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8849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88493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- 03-03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BE5853">
        <w:rPr>
          <w:rFonts w:ascii="Times New Roman" w:eastAsia="Times New Roman" w:hAnsi="Times New Roman" w:cs="Times New Roman"/>
          <w:color w:val="000000"/>
          <w:sz w:val="28"/>
          <w:szCs w:val="28"/>
        </w:rPr>
        <w:t>- 28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.02.2022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88493A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5853" w:rsidRPr="00BE5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Современный танец</w:t>
      </w:r>
      <w:r w:rsidR="00BE5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BE5853" w:rsidRPr="00BE5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Латиноамериканские танцы. Изучение простейших комбинаций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с помощью </w:t>
      </w:r>
      <w:r w:rsidR="00033AC7" w:rsidRPr="00033A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простейших комбинаций танца </w:t>
      </w:r>
      <w:r w:rsidR="00BE5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Латиноамериканских танцев</w:t>
      </w:r>
      <w:r w:rsidR="00BE5853" w:rsidRPr="00BE5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движений,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</w:t>
      </w:r>
      <w:proofErr w:type="spellStart"/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17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092EA1" w:rsidRPr="008E2F7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E4817" w:rsidRDefault="00BE5853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Латиноамериканские танцы</w:t>
      </w:r>
      <w:r w:rsidR="00BE4817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FFE" w:rsidRDefault="00DE4FFE" w:rsidP="00033AC7">
      <w:pPr>
        <w:pStyle w:val="a3"/>
        <w:spacing w:after="0" w:line="240" w:lineRule="auto"/>
        <w:ind w:left="0"/>
        <w:jc w:val="both"/>
      </w:pPr>
      <w:hyperlink r:id="rId12" w:history="1">
        <w:r w:rsidRPr="006E79E5">
          <w:rPr>
            <w:rStyle w:val="a4"/>
          </w:rPr>
          <w:t>https://yandex.ru/video/preview/?text=%D0%9B%D0%B0%D1%82%D0%B8%D0%BD%D0%BE%D0%B0%D0%BC%D0%B5%D1%80%D0%B8%D0%BA%D0%B0%D0%BD%D1%81%D0%BA%D0%B8%D0%B5%20%D1%82%D0%B0%D0%BD%D1%86%D1%8B%2C%20%D0%BF%D1%80%D0%BE%D1%81%D1%82%D0%B5%D0%B9%D1%88%D0%B8%D0%B5%20%D0%BA%D0%BE%D0%BC%D0%B1%D0%B8%D0%BD%D0%B0%D1%86%D0%B8%D0%B8&amp;path=wizard&amp;parent-reqid=1645781113138989-17309274351419247345-vla1-5473-vla-l7-balancer-8080-BAL-4904&amp;wiz_type=vital&amp;filmId=11858846523304325702</w:t>
        </w:r>
      </w:hyperlink>
    </w:p>
    <w:p w:rsidR="00DE4FFE" w:rsidRDefault="00DE4FFE" w:rsidP="00033AC7">
      <w:pPr>
        <w:pStyle w:val="a3"/>
        <w:spacing w:after="0" w:line="240" w:lineRule="auto"/>
        <w:ind w:left="0"/>
        <w:jc w:val="both"/>
      </w:pPr>
    </w:p>
    <w:p w:rsidR="00DE4FFE" w:rsidRDefault="00DE4FFE" w:rsidP="00033AC7">
      <w:pPr>
        <w:pStyle w:val="a3"/>
        <w:spacing w:after="0" w:line="240" w:lineRule="auto"/>
        <w:ind w:left="0"/>
        <w:jc w:val="both"/>
      </w:pPr>
      <w:hyperlink r:id="rId13" w:history="1">
        <w:r w:rsidRPr="006E79E5">
          <w:rPr>
            <w:rStyle w:val="a4"/>
          </w:rPr>
          <w:t>https://yandex.ru/video/preview/?text=%D0%9B%D0%B0%D1%82%D0%B8%D0%BD%D0%BE%D0%B0%D0%BC%D0%B5%D1%80%D0%B8%D0%BA%D0%B0%D0%BD%D1%81%D0%BA%D0%B8%D0%B5%20%D1%82%D0%B0%D0%BD%D1%86%D1%8B%2C%20%D0%BF%D1%80%D0%BE%D1%81%D1%82%D0%B5%D0%B9%D1%88%D0%B8%D0%B5%20%D0%BA%D0%BE%D0%BC%D0%B1%D0%B8%D0%BD%D0%B0%D1%86%D0%B8%D0%B8&amp;path=wizard&amp;parent-reqid=1645780384686629-8230696108145964788-vla1-5779-vla-l7-balancer-8080-BAL-8084&amp;wiz_type=vital&amp;filmId=4608605445161193140</w:t>
        </w:r>
      </w:hyperlink>
    </w:p>
    <w:p w:rsidR="00033AC7" w:rsidRDefault="00033AC7" w:rsidP="00033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AC7">
        <w:rPr>
          <w:rFonts w:ascii="Times New Roman" w:hAnsi="Times New Roman" w:cs="Times New Roman"/>
          <w:sz w:val="28"/>
          <w:szCs w:val="28"/>
        </w:rPr>
        <w:t xml:space="preserve">Посмотрите внимательно видео и повторите. </w:t>
      </w:r>
    </w:p>
    <w:p w:rsidR="00033AC7" w:rsidRDefault="00033AC7" w:rsidP="00033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AC7">
        <w:rPr>
          <w:rFonts w:ascii="Times New Roman" w:hAnsi="Times New Roman" w:cs="Times New Roman"/>
          <w:sz w:val="28"/>
          <w:szCs w:val="28"/>
        </w:rPr>
        <w:t xml:space="preserve">Разучивайте движения в медленном темпе, пока не запомните. </w:t>
      </w:r>
    </w:p>
    <w:p w:rsidR="00033AC7" w:rsidRPr="00033AC7" w:rsidRDefault="00BE5853" w:rsidP="00033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C7">
        <w:rPr>
          <w:rFonts w:ascii="Times New Roman" w:hAnsi="Times New Roman" w:cs="Times New Roman"/>
          <w:sz w:val="28"/>
          <w:szCs w:val="28"/>
        </w:rPr>
        <w:t>П</w:t>
      </w:r>
      <w:r w:rsidR="00033AC7" w:rsidRPr="00033AC7">
        <w:rPr>
          <w:rFonts w:ascii="Times New Roman" w:hAnsi="Times New Roman" w:cs="Times New Roman"/>
          <w:sz w:val="28"/>
          <w:szCs w:val="28"/>
        </w:rPr>
        <w:t>овторите несколько раз, увеличивая темп. Соблюдайте ритмический рису</w:t>
      </w:r>
      <w:r w:rsidR="00033AC7">
        <w:rPr>
          <w:rFonts w:ascii="Times New Roman" w:hAnsi="Times New Roman" w:cs="Times New Roman"/>
          <w:sz w:val="28"/>
          <w:szCs w:val="28"/>
        </w:rPr>
        <w:t>нок комбинации, делайте ее точно</w:t>
      </w:r>
      <w:r w:rsidR="00033AC7" w:rsidRPr="00033AC7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8216B4" w:rsidRDefault="008216B4" w:rsidP="00033AC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 w:rsidRPr="00033AC7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Pr="00033AC7">
        <w:rPr>
          <w:rFonts w:ascii="Times New Roman" w:hAnsi="Times New Roman" w:cs="Times New Roman"/>
          <w:b/>
          <w:sz w:val="28"/>
          <w:szCs w:val="28"/>
        </w:rPr>
        <w:t>стретч</w:t>
      </w:r>
      <w:proofErr w:type="spellEnd"/>
      <w:r w:rsidRPr="00033AC7">
        <w:rPr>
          <w:rFonts w:ascii="Times New Roman" w:hAnsi="Times New Roman" w:cs="Times New Roman"/>
          <w:b/>
          <w:sz w:val="28"/>
          <w:szCs w:val="28"/>
        </w:rPr>
        <w:t>-характера</w:t>
      </w:r>
      <w:r w:rsidRPr="008216B4">
        <w:rPr>
          <w:rFonts w:ascii="Times New Roman" w:hAnsi="Times New Roman" w:cs="Times New Roman"/>
          <w:sz w:val="28"/>
          <w:szCs w:val="28"/>
        </w:rPr>
        <w:t>: шпагаты правый, левый, поперечный по 5 минут каждый.</w:t>
      </w:r>
    </w:p>
    <w:p w:rsidR="008E2F73" w:rsidRPr="008E2F73" w:rsidRDefault="00956A48" w:rsidP="001777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8E2F73" w:rsidRDefault="008E2F73" w:rsidP="008E2F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216B4"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8216B4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A0" w:rsidRPr="00956A48" w:rsidRDefault="008E2F73" w:rsidP="0003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033AC7" w:rsidRPr="00033AC7">
        <w:rPr>
          <w:rFonts w:ascii="Times New Roman" w:hAnsi="Times New Roman" w:cs="Times New Roman"/>
          <w:bCs/>
          <w:iCs/>
          <w:sz w:val="28"/>
          <w:szCs w:val="28"/>
        </w:rPr>
        <w:t xml:space="preserve">комбинаций </w:t>
      </w:r>
      <w:r w:rsidR="00BE5853">
        <w:rPr>
          <w:rFonts w:ascii="Times New Roman" w:hAnsi="Times New Roman" w:cs="Times New Roman"/>
          <w:bCs/>
          <w:iCs/>
          <w:sz w:val="28"/>
          <w:szCs w:val="28"/>
        </w:rPr>
        <w:t>Латиноамериканских танцев</w:t>
      </w:r>
      <w:r w:rsidR="00BE5853" w:rsidRPr="00BE58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3AC7">
        <w:rPr>
          <w:rFonts w:ascii="Times New Roman" w:hAnsi="Times New Roman" w:cs="Times New Roman"/>
          <w:sz w:val="28"/>
          <w:szCs w:val="28"/>
        </w:rPr>
        <w:t xml:space="preserve">и </w:t>
      </w:r>
      <w:r w:rsidR="008216B4">
        <w:rPr>
          <w:rFonts w:ascii="Times New Roman" w:hAnsi="Times New Roman" w:cs="Times New Roman"/>
          <w:sz w:val="28"/>
          <w:szCs w:val="28"/>
        </w:rPr>
        <w:t>танцевальной постановки «</w:t>
      </w:r>
      <w:r w:rsidR="00033AC7">
        <w:rPr>
          <w:rFonts w:ascii="Times New Roman" w:hAnsi="Times New Roman" w:cs="Times New Roman"/>
          <w:sz w:val="28"/>
          <w:szCs w:val="28"/>
        </w:rPr>
        <w:t>Вместе</w:t>
      </w:r>
      <w:r w:rsidR="008216B4">
        <w:rPr>
          <w:rFonts w:ascii="Times New Roman" w:hAnsi="Times New Roman" w:cs="Times New Roman"/>
          <w:sz w:val="28"/>
          <w:szCs w:val="28"/>
        </w:rPr>
        <w:t>».</w:t>
      </w: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224416"/>
    <w:rsid w:val="00381675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CDB7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video/preview/?text=%D0%9B%D0%B0%D1%82%D0%B8%D0%BD%D0%BE%D0%B0%D0%BC%D0%B5%D1%80%D0%B8%D0%BA%D0%B0%D0%BD%D1%81%D0%BA%D0%B8%D0%B5%20%D1%82%D0%B0%D0%BD%D1%86%D1%8B%2C%20%D0%BF%D1%80%D0%BE%D1%81%D1%82%D0%B5%D0%B9%D1%88%D0%B8%D0%B5%20%D0%BA%D0%BE%D0%BC%D0%B1%D0%B8%D0%BD%D0%B0%D1%86%D0%B8%D0%B8&amp;path=wizard&amp;parent-reqid=1645780384686629-8230696108145964788-vla1-5779-vla-l7-balancer-8080-BAL-8084&amp;wiz_type=vital&amp;filmId=4608605445161193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?text=%D0%9B%D0%B0%D1%82%D0%B8%D0%BD%D0%BE%D0%B0%D0%BC%D0%B5%D1%80%D0%B8%D0%BA%D0%B0%D0%BD%D1%81%D0%BA%D0%B8%D0%B5%20%D1%82%D0%B0%D0%BD%D1%86%D1%8B%2C%20%D0%BF%D1%80%D0%BE%D1%81%D1%82%D0%B5%D0%B9%D1%88%D0%B8%D0%B5%20%D0%BA%D0%BE%D0%BC%D0%B1%D0%B8%D0%BD%D0%B0%D1%86%D0%B8%D0%B8&amp;path=wizard&amp;parent-reqid=1645781113138989-17309274351419247345-vla1-5473-vla-l7-balancer-8080-BAL-4904&amp;wiz_type=vital&amp;filmId=11858846523304325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2</cp:revision>
  <dcterms:created xsi:type="dcterms:W3CDTF">2022-02-25T09:29:00Z</dcterms:created>
  <dcterms:modified xsi:type="dcterms:W3CDTF">2022-02-25T09:29:00Z</dcterms:modified>
</cp:coreProperties>
</file>