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03" w:rsidRDefault="00DC41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 занятия</w:t>
      </w:r>
    </w:p>
    <w:p w:rsidR="00430F03" w:rsidRDefault="00DC41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:rsidR="00430F03" w:rsidRDefault="00DC41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3870">
        <w:rPr>
          <w:rFonts w:ascii="Times New Roman" w:hAnsi="Times New Roman"/>
          <w:sz w:val="28"/>
          <w:szCs w:val="28"/>
        </w:rPr>
        <w:t>Балкина Елена Сергеевна</w:t>
      </w:r>
    </w:p>
    <w:p w:rsidR="00430F03" w:rsidRDefault="0043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F03" w:rsidRPr="00DC41C0" w:rsidRDefault="00DC4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 xml:space="preserve">Дата проведения: </w:t>
      </w:r>
      <w:r w:rsidRPr="00DC41C0">
        <w:rPr>
          <w:rFonts w:ascii="Times New Roman" w:hAnsi="Times New Roman"/>
          <w:sz w:val="24"/>
          <w:szCs w:val="24"/>
        </w:rPr>
        <w:t>19 декабря</w:t>
      </w:r>
      <w:r w:rsidRPr="00DC41C0">
        <w:rPr>
          <w:rFonts w:ascii="Times New Roman" w:hAnsi="Times New Roman"/>
          <w:b/>
          <w:sz w:val="24"/>
          <w:szCs w:val="24"/>
        </w:rPr>
        <w:t>2022 года</w:t>
      </w:r>
      <w:r w:rsidRPr="00DC41C0">
        <w:rPr>
          <w:rFonts w:ascii="Times New Roman" w:hAnsi="Times New Roman"/>
          <w:sz w:val="24"/>
          <w:szCs w:val="24"/>
        </w:rPr>
        <w:t xml:space="preserve"> </w:t>
      </w:r>
    </w:p>
    <w:p w:rsidR="00430F03" w:rsidRPr="00DC41C0" w:rsidRDefault="00DC4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>Группа</w:t>
      </w:r>
      <w:r w:rsidR="005E3870" w:rsidRPr="00DC4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3870" w:rsidRPr="00DC41C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C41C0">
        <w:rPr>
          <w:rFonts w:ascii="Times New Roman" w:hAnsi="Times New Roman"/>
          <w:sz w:val="24"/>
          <w:szCs w:val="24"/>
          <w:lang w:val="en-US"/>
        </w:rPr>
        <w:t>01-70</w:t>
      </w:r>
    </w:p>
    <w:p w:rsidR="00430F03" w:rsidRPr="00DC41C0" w:rsidRDefault="00DC4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DC41C0">
        <w:rPr>
          <w:rFonts w:ascii="Times New Roman" w:hAnsi="Times New Roman"/>
          <w:sz w:val="24"/>
          <w:szCs w:val="24"/>
        </w:rPr>
        <w:t>10.30</w:t>
      </w:r>
    </w:p>
    <w:p w:rsidR="00430F03" w:rsidRPr="00DC41C0" w:rsidRDefault="00DC4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1C0">
        <w:rPr>
          <w:rFonts w:ascii="Times New Roman" w:hAnsi="Times New Roman"/>
          <w:b/>
          <w:sz w:val="24"/>
          <w:szCs w:val="24"/>
        </w:rPr>
        <w:t>Тема: Тактическая подготовка</w:t>
      </w:r>
      <w:r w:rsidRPr="00DC41C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5E3870" w:rsidRPr="00DC41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Базовые стойки, перемещения в них. Страховки.</w:t>
      </w:r>
    </w:p>
    <w:p w:rsidR="00430F03" w:rsidRPr="00DC41C0" w:rsidRDefault="00DC41C0">
      <w:pPr>
        <w:shd w:val="clear" w:color="auto" w:fill="FFFFFF"/>
        <w:spacing w:after="0" w:line="240" w:lineRule="auto"/>
        <w:ind w:right="7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30F03" w:rsidRPr="00DC41C0" w:rsidRDefault="00DC41C0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тактического мышления в хапкидо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30F03" w:rsidRPr="00DC41C0" w:rsidRDefault="00DC41C0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базовых перемещений и движений, применяемых в хапкидо.</w:t>
      </w:r>
    </w:p>
    <w:p w:rsidR="00430F03" w:rsidRPr="00DC41C0" w:rsidRDefault="00DC41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30F03" w:rsidRPr="00DC41C0" w:rsidRDefault="00DC41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1. Образовательные:</w:t>
      </w:r>
    </w:p>
    <w:p w:rsidR="00430F03" w:rsidRPr="00DC41C0" w:rsidRDefault="00DC41C0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технические навыки хапкидо.</w:t>
      </w:r>
    </w:p>
    <w:p w:rsidR="00430F03" w:rsidRPr="00DC41C0" w:rsidRDefault="00DC41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2. Развивающие:</w:t>
      </w:r>
    </w:p>
    <w:p w:rsidR="00430F03" w:rsidRPr="00DC41C0" w:rsidRDefault="00DC41C0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быстроту, ловкость, внимание, координацию движений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0F03" w:rsidRPr="00DC41C0" w:rsidRDefault="00DC41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3. </w:t>
      </w:r>
      <w:r w:rsidRPr="00DC41C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30F03" w:rsidRPr="00DC41C0" w:rsidRDefault="00DC41C0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уверенности в себе.</w:t>
      </w:r>
    </w:p>
    <w:p w:rsidR="00430F03" w:rsidRPr="00DC41C0" w:rsidRDefault="00DC4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>Ход занятия:</w:t>
      </w:r>
    </w:p>
    <w:p w:rsidR="00430F03" w:rsidRPr="00DC41C0" w:rsidRDefault="00A35A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C41C0">
        <w:rPr>
          <w:rFonts w:ascii="Times New Roman" w:hAnsi="Times New Roman"/>
          <w:b/>
          <w:sz w:val="24"/>
          <w:szCs w:val="24"/>
        </w:rPr>
        <w:t>1</w:t>
      </w:r>
      <w:r w:rsidR="00DC41C0" w:rsidRPr="00DC41C0">
        <w:rPr>
          <w:rFonts w:ascii="Times New Roman" w:hAnsi="Times New Roman"/>
          <w:b/>
          <w:sz w:val="24"/>
          <w:szCs w:val="24"/>
        </w:rPr>
        <w:t>. Разминка: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DC41C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Бег на месте: в среднем темпе, плавно увеличивая нагрузку.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Разминка на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месте: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Наклон головы: вперед, назад: 20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Наклон головы: влево, вправо: 20 повторений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Повороты головы: влево, вправо: 20 повторений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кисти рук:10 повторений наружу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кисти рук:10 повторений вовнутрь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предплечья:10 повторен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наружу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предплечья:10 повторений вовнутрь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рук в плечевом суставе:10 повторений вперед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рук в плечевом суставе:10 повторений назад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Поворот корпуса влево:10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Поворот корпуса вправо:10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Наклон корпуса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вправо:10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Наклон корпуса влево:10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Вращения тазом влево:</w:t>
      </w:r>
      <w:r w:rsidRPr="00DC41C0">
        <w:rPr>
          <w:rFonts w:ascii="Times New Roman" w:hAnsi="Times New Roman"/>
          <w:sz w:val="24"/>
          <w:szCs w:val="24"/>
        </w:rPr>
        <w:t xml:space="preserve">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Вращения тазом вправо: 10 повторений  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стоя, ноги вместе: вращения колен влево:10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стоя, ноги вместе: вращения колен вправо:10 п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Ноги на ширине плеч, наклоны к левой, правой ноге: по 10 повторений к каждой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ног: 2 ширины плеч: выпады влево: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ног: 2 ширины плеч: выпады вправо: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«бабочка»: 10 наклонов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сидя,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ноги вместе, выпрямлены в коленях вперед наклон к ногам: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сидя, ноги в стороны, наклон вправо: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сидя, ноги в стороны, наклон влево: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sz w:val="24"/>
          <w:szCs w:val="24"/>
          <w:lang w:eastAsia="ru-RU"/>
        </w:rPr>
        <w:t>Положение сидя, ноги в стороны, наклон в центр: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 вперед на левую и правую ногу: 10 повторений на каждую ногу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продольный шпагат: на левую и правую ногу 1 минута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Положение поперечный шпагат: 1 минута</w:t>
      </w:r>
    </w:p>
    <w:p w:rsidR="00DC41C0" w:rsidRDefault="00DC41C0" w:rsidP="00DC41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>3.</w:t>
      </w:r>
      <w:r w:rsidRPr="00DC41C0">
        <w:rPr>
          <w:rFonts w:ascii="Times New Roman" w:hAnsi="Times New Roman"/>
          <w:b/>
          <w:sz w:val="24"/>
          <w:szCs w:val="24"/>
        </w:rPr>
        <w:t xml:space="preserve">Основная часть – </w:t>
      </w:r>
    </w:p>
    <w:p w:rsidR="00430F03" w:rsidRPr="00DC41C0" w:rsidRDefault="00DC41C0" w:rsidP="00DC4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 xml:space="preserve">Тактическая подготовка(самостоятельное изучение) </w:t>
      </w:r>
      <w:r w:rsidRPr="00DC41C0">
        <w:rPr>
          <w:rFonts w:ascii="Times New Roman" w:hAnsi="Times New Roman"/>
          <w:sz w:val="24"/>
          <w:szCs w:val="24"/>
        </w:rPr>
        <w:t xml:space="preserve">10 мин. </w:t>
      </w:r>
    </w:p>
    <w:p w:rsidR="00A35AA6" w:rsidRPr="00DC41C0" w:rsidRDefault="00DC41C0" w:rsidP="00DC41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Теория: </w:t>
      </w:r>
      <w:r w:rsidR="00A35AA6" w:rsidRPr="00DC41C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стойки</w:t>
      </w:r>
    </w:p>
    <w:p w:rsidR="00A35AA6" w:rsidRPr="004E5991" w:rsidRDefault="00A35AA6" w:rsidP="00DC41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59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Стойка готовности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Вес тела равномерно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распределен на обе ноги. Ступни расположены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параллельно на ширине плеч. Туловище прямое. Кисти сжаты в кулаки и расположены в области живота, расстояние между ними около 6–8 см. Плечи расслаблены, локти слегка согнуты, взгляд направлен прямо вперед.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распространенной ошибкой является широкое расположение ступней.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4637C7" wp14:editId="49D6A256">
            <wp:extent cx="2924175" cy="1714500"/>
            <wp:effectExtent l="0" t="0" r="9525" b="0"/>
            <wp:docPr id="5" name="Рисунок 5" descr="Хапкидо для начинающих Стойка готовности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пкидо для начинающих Стойка готовности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35AA6" w:rsidRPr="00A35AA6" w:rsidRDefault="00A35AA6" w:rsidP="00DC41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Передняя стойка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 между стопами составляет полтора шага. Ширина ног равна примерно ширине плеч. Стопа впередистоящей ноги направлена прямо вперед. Стопа сзадистоящей ноги также направлена вперед прямо и развернута под острым углом к направлению движения. Впередистоящая нога согнута в колене, а сзадистоящая нога выпрямлена. До 60 % массы тела приходится на впередистоящую ногу. Туловище расположено фронтально к направлению движения, плечи опущены, спина прямая. Кисти сжаты в кулаки, руки выпрямлены и расположены вдоль туловища под углом примерно 25°-40°. Плечи расслаблены, взгляд направлен прямо-вперед.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сзадистоящей ноги на одной линии с впередистоящей ногой. Отрыв пятки сзадистоящей ноги от земли. Направление стопы впередистоящей ноги наружу, а сзадистоящей ноги в сторону, а не вперед. Наклон туловища вперед или в сторону. Опущенная голова и поднятые плечи.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A1E9D4D" wp14:editId="13856792">
            <wp:extent cx="2781300" cy="1714500"/>
            <wp:effectExtent l="0" t="0" r="0" b="0"/>
            <wp:docPr id="6" name="Рисунок 6" descr="Хапкидо для начинающих Передняя стойка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пкидо для начинающих Передняя стойка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35AA6" w:rsidRPr="00A35AA6" w:rsidRDefault="00A35AA6" w:rsidP="00DC41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Задняя стойка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стопами составляет один шаг. Ступни расположены на одной линии. Стопа впередистоящей ноги направлена прямо вперед, стопа сзади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стоящей ноги развернута в сторону под углом 90°. Сзади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стоящая нога согнута в колене и до 70 % массы тела приходится на нее. Впередистоящая нога также слегка согнута в колене и составляет тупой угол. Колено сзади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стоящей ноги отведено наружу и напряжено. Кисти сжаты в кулаки, руки выпрямлены и расположены вдоль туловища под углом примерно 25°-35°. Туловище прямое, взгляд направлен прямо-вперед.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Перенос веса тела на впередистоящую ногу. Расположение стопы сзади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>стоящей ноги не в сторону а назад, образуя тупой угол. Излишнее отклонение туловища назад или вперед. Слишком большой перенос веса тела на сзади</w:t>
      </w:r>
      <w:r w:rsidR="00DC4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стоящую ногу.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E30249" wp14:editId="42DB97D7">
            <wp:extent cx="2924175" cy="1743075"/>
            <wp:effectExtent l="0" t="0" r="9525" b="9525"/>
            <wp:docPr id="7" name="Рисунок 7" descr="Хапкидо для начинающих Задняя стойка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пкидо для начинающих Задняя стойка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35AA6" w:rsidRPr="00A35AA6" w:rsidRDefault="00A35AA6" w:rsidP="00DC41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Широкая фронтальная стойка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 между стопами составляет один шаг. Ступни расположены параллельно друг к другу. Вес тела распределен на обе ноги. Колени развернуты максимально наружу. Спина прямая. Тазобедренный сустав подобран под себя. Кисти сжаты в кулаки и расположены в области бедер. Взгляд направлен прямо-вперед.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центра тяжести на одну ногу. Наклон туловища вперед или назад. Сведение колен внутрь. Направление стоп наружу, образуя между собой тупой угол. Опущенная голова и поднятые плечи. </w: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5CED8A" wp14:editId="7111D08C">
            <wp:extent cx="3209925" cy="1781175"/>
            <wp:effectExtent l="0" t="0" r="9525" b="9525"/>
            <wp:docPr id="8" name="Рисунок 8" descr="Хапкидо для начинающих Широкая фронтальная стойка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пкидо для начинающих Широкая фронтальная стойка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A6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35AA6" w:rsidRPr="00A35AA6" w:rsidRDefault="00A35AA6" w:rsidP="00DC4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0F03" w:rsidRPr="00DC41C0" w:rsidRDefault="00DC4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="00402521"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Отработка основных стоек </w:t>
      </w:r>
      <w:r w:rsidRPr="00DC41C0">
        <w:rPr>
          <w:rFonts w:ascii="Times New Roman" w:eastAsia="Times New Roman" w:hAnsi="Times New Roman"/>
          <w:sz w:val="24"/>
          <w:szCs w:val="24"/>
          <w:lang w:eastAsia="ru-RU"/>
        </w:rPr>
        <w:t>10 мин.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41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Расслабление лежа на коврике.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Домашнее задания: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0F03" w:rsidRPr="00DC41C0" w:rsidRDefault="00DC41C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элементов гибкости (по возможности ежедневно)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сидя, ноги вместе, 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выпрямлены в коленях вперед наклон к ногам: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сидя, ноги в стороны, наклон вправо: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сидя, ноги в стороны, наклон влево: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sz w:val="24"/>
          <w:szCs w:val="24"/>
          <w:lang w:eastAsia="ru-RU"/>
        </w:rPr>
        <w:t>Положение сидя, ноги в стороны, наклон в центр: 10 повторений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Выпад вперед на</w:t>
      </w: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левую и правую ногу: 10 повторений на каждую ногу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продольный шпагат: на левую и правую ногу 1 минута</w:t>
      </w:r>
    </w:p>
    <w:p w:rsidR="00430F03" w:rsidRPr="00DC41C0" w:rsidRDefault="00DC41C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поперечный шпагат: 1 минута</w:t>
      </w:r>
    </w:p>
    <w:p w:rsidR="00430F03" w:rsidRPr="00DC41C0" w:rsidRDefault="00402521" w:rsidP="00DC4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>Обратная связь:</w:t>
      </w:r>
    </w:p>
    <w:p w:rsidR="00402521" w:rsidRPr="00DC41C0" w:rsidRDefault="00402521" w:rsidP="00DC4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1C0">
        <w:rPr>
          <w:rFonts w:ascii="Times New Roman" w:hAnsi="Times New Roman"/>
          <w:sz w:val="24"/>
          <w:szCs w:val="24"/>
        </w:rPr>
        <w:t>Фото сам</w:t>
      </w:r>
      <w:r w:rsidR="00DC41C0">
        <w:rPr>
          <w:rFonts w:ascii="Times New Roman" w:hAnsi="Times New Roman"/>
          <w:sz w:val="24"/>
          <w:szCs w:val="24"/>
        </w:rPr>
        <w:t>остоятельного выполнения заданий</w:t>
      </w:r>
      <w:r w:rsidRPr="00DC41C0">
        <w:rPr>
          <w:rFonts w:ascii="Times New Roman" w:hAnsi="Times New Roman"/>
          <w:sz w:val="24"/>
          <w:szCs w:val="24"/>
        </w:rPr>
        <w:t xml:space="preserve"> отправлять на электронную почту </w:t>
      </w:r>
      <w:hyperlink r:id="rId14" w:history="1">
        <w:r w:rsidRPr="00DC41C0">
          <w:rPr>
            <w:rStyle w:val="a7"/>
            <w:rFonts w:ascii="Times New Roman" w:hAnsi="Times New Roman"/>
            <w:sz w:val="24"/>
            <w:szCs w:val="24"/>
            <w:lang w:val="en-US"/>
          </w:rPr>
          <w:t>metodistduz</w:t>
        </w:r>
        <w:r w:rsidRPr="00DC41C0">
          <w:rPr>
            <w:rStyle w:val="a7"/>
            <w:rFonts w:ascii="Times New Roman" w:hAnsi="Times New Roman"/>
            <w:sz w:val="24"/>
            <w:szCs w:val="24"/>
          </w:rPr>
          <w:t>@</w:t>
        </w:r>
        <w:r w:rsidRPr="00DC41C0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DC41C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C41C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C41C0">
        <w:rPr>
          <w:rFonts w:ascii="Times New Roman" w:hAnsi="Times New Roman"/>
          <w:sz w:val="24"/>
          <w:szCs w:val="24"/>
        </w:rPr>
        <w:t xml:space="preserve"> для педагога Балкиной Елены Сергеевны</w:t>
      </w:r>
    </w:p>
    <w:sectPr w:rsidR="00402521" w:rsidRPr="00DC41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C51672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6D82F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D3BA2E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8AE77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377AB85C"/>
    <w:lvl w:ilvl="0" w:tplc="BFEAF97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0000005"/>
    <w:multiLevelType w:val="multilevel"/>
    <w:tmpl w:val="05F257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03"/>
    <w:rsid w:val="00402521"/>
    <w:rsid w:val="00430F03"/>
    <w:rsid w:val="005E3870"/>
    <w:rsid w:val="00A35AA6"/>
    <w:rsid w:val="00D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FE0D9-4930-4962-BCDF-AE457FD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gdescr">
    <w:name w:val="imgdescr"/>
    <w:basedOn w:val="a0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tut.ru/Khapkido-dlya-nachinayushhikh.60.pic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ookitut.ru/Khapkido-dlya-nachinayushhikh.62.p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okitut.ru/Khapkido-dlya-nachinayushhikh.59.pi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itut.ru/Khapkido-dlya-nachinayushhikh.61.p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1FC-9BF9-4B92-9388-A8363724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8</cp:revision>
  <dcterms:created xsi:type="dcterms:W3CDTF">2022-12-16T10:00:00Z</dcterms:created>
  <dcterms:modified xsi:type="dcterms:W3CDTF">2022-12-16T12:34:00Z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37921d260b2e4f20a04c5e820f679cb5</vt:lpwstr>
  </property>
</Properties>
</file>