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B96EBA" w:rsidP="00B96EBA">
      <w:pPr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Прохоровой Веры Леонидовны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Объединени</w:t>
      </w:r>
      <w:r w:rsidR="00B96EBA"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553913"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53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6EBA">
        <w:rPr>
          <w:rFonts w:ascii="Times New Roman" w:eastAsia="Times New Roman" w:hAnsi="Times New Roman" w:cs="Times New Roman"/>
          <w:color w:val="000000"/>
          <w:sz w:val="28"/>
          <w:szCs w:val="28"/>
        </w:rPr>
        <w:t>«Мир искусства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553913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96EBA">
        <w:rPr>
          <w:rFonts w:ascii="Times New Roman" w:eastAsia="Times New Roman" w:hAnsi="Times New Roman" w:cs="Times New Roman"/>
          <w:color w:val="000000"/>
          <w:sz w:val="28"/>
          <w:szCs w:val="28"/>
        </w:rPr>
        <w:t>Мир искусства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553913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Группа:</w:t>
      </w:r>
      <w:r w:rsidR="00B96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</w:t>
      </w:r>
      <w:r w:rsid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553913" w:rsidRDefault="00553913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проведения:</w:t>
      </w:r>
      <w:r w:rsidRPr="00553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6EBA" w:rsidRPr="00553913">
        <w:rPr>
          <w:rFonts w:ascii="Times New Roman" w:eastAsia="Times New Roman" w:hAnsi="Times New Roman" w:cs="Times New Roman"/>
          <w:color w:val="000000"/>
          <w:sz w:val="28"/>
          <w:szCs w:val="28"/>
        </w:rPr>
        <w:t>19.12</w:t>
      </w:r>
      <w:r w:rsidR="00EB44AF" w:rsidRPr="00553913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EB44AF" w:rsidRDefault="00553913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</w:t>
      </w:r>
      <w:r w:rsidR="00EB44AF"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4.40 -16.10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96E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Роспись шаблонов под «Гжель» (зайчиков) теневыми мазками.</w:t>
      </w:r>
    </w:p>
    <w:p w:rsidR="00A66A5E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B96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научить детей правильно прорисовывать теневые мазки.</w:t>
      </w:r>
    </w:p>
    <w:p w:rsidR="00553913" w:rsidRDefault="00553913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Примерное выполнение задания педагога:</w:t>
      </w:r>
    </w:p>
    <w:p w:rsidR="00031F24" w:rsidRDefault="00031F24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Рассмотрите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фигурки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выполненные росписью гжель.</w:t>
      </w:r>
    </w:p>
    <w:p w:rsidR="00B96EBA" w:rsidRDefault="00B96EBA" w:rsidP="00553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EBA" w:rsidRDefault="00553913" w:rsidP="00B96EB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53913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159000" cy="2159000"/>
            <wp:effectExtent l="0" t="0" r="0" b="0"/>
            <wp:docPr id="1" name="Рисунок 1" descr="C:\Users\User\Desktop\IMG_992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9926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33F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53913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330450" cy="2330450"/>
            <wp:effectExtent l="0" t="0" r="0" b="0"/>
            <wp:docPr id="2" name="Рисунок 2" descr="C:\Users\User\Desktop\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00-n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7E" w:rsidRDefault="00633F7E" w:rsidP="00B96EB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33F7E" w:rsidRPr="00633F7E" w:rsidRDefault="00633F7E" w:rsidP="00633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3F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Мазки с тенью</w:t>
      </w:r>
      <w:bookmarkStart w:id="0" w:name="_GoBack"/>
      <w:bookmarkEnd w:id="0"/>
    </w:p>
    <w:p w:rsidR="00633F7E" w:rsidRDefault="00633F7E" w:rsidP="00B96EB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33F7E" w:rsidRDefault="00633F7E" w:rsidP="00B96EB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33F7E" w:rsidRDefault="00633F7E" w:rsidP="00633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3F7E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lastRenderedPageBreak/>
        <w:drawing>
          <wp:inline distT="0" distB="0" distL="0" distR="0">
            <wp:extent cx="3723640" cy="2792730"/>
            <wp:effectExtent l="0" t="0" r="0" b="0"/>
            <wp:docPr id="3" name="Рисунок 3" descr="C:\Users\User\Desktop\phpRtPRiJ_Netodicheskaya-razrabotka_html_372d22d0205732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pRtPRiJ_Netodicheskaya-razrabotka_html_372d22d0205732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270" cy="280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7E" w:rsidRDefault="00633F7E" w:rsidP="00633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Примерный шаблон</w:t>
      </w:r>
    </w:p>
    <w:p w:rsidR="00633F7E" w:rsidRDefault="00633F7E" w:rsidP="00633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3F7E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2981325" cy="3190875"/>
            <wp:effectExtent l="0" t="0" r="0" b="0"/>
            <wp:docPr id="4" name="Рисунок 4" descr="C:\Users\User\Desktop\e1bcc2fe2c5e77c4c534526c73ccf9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e1bcc2fe2c5e77c4c534526c73ccf9a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7E" w:rsidRPr="00F91DB6" w:rsidRDefault="00633F7E" w:rsidP="00B96EB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EBA" w:rsidRPr="00553913" w:rsidRDefault="00B96EBA" w:rsidP="0055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Упражнения для глаз </w:t>
      </w:r>
      <w:r w:rsidR="00633F7E" w:rsidRPr="00633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выполнить перед работой</w:t>
      </w:r>
      <w:r w:rsidR="00633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EBA" w:rsidRPr="00553913" w:rsidRDefault="00B96EBA" w:rsidP="0055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1 «Вверх-вниз»</w:t>
      </w:r>
    </w:p>
    <w:p w:rsidR="00B96EBA" w:rsidRPr="00553913" w:rsidRDefault="00B96EBA" w:rsidP="0063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упражнения заключается в том, чтобы совершать плавные движения</w:t>
      </w:r>
    </w:p>
    <w:p w:rsidR="00B96EBA" w:rsidRPr="00553913" w:rsidRDefault="00B96EBA" w:rsidP="0063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глазами, поднимая их вверх и опуская вниз. Объясните ребенку, что</w:t>
      </w:r>
    </w:p>
    <w:p w:rsidR="00B96EBA" w:rsidRPr="00553913" w:rsidRDefault="00B96EBA" w:rsidP="0063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торопиться нельзя, любой неосторожностью можно вызвать усталость глаз и</w:t>
      </w:r>
    </w:p>
    <w:p w:rsidR="00B96EBA" w:rsidRPr="00553913" w:rsidRDefault="00B96EBA" w:rsidP="0055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2 «Косые глазки»</w:t>
      </w:r>
    </w:p>
    <w:p w:rsidR="00B96EBA" w:rsidRPr="00553913" w:rsidRDefault="00B96EBA" w:rsidP="0063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 скосить глаза вправо, влево, еще раз вправо, влево.</w:t>
      </w:r>
    </w:p>
    <w:p w:rsidR="00B96EBA" w:rsidRPr="00553913" w:rsidRDefault="00B96EBA" w:rsidP="0063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упражнение несколько раз. В конце поморгайте.</w:t>
      </w:r>
    </w:p>
    <w:p w:rsidR="00B96EBA" w:rsidRPr="00553913" w:rsidRDefault="00B96EBA" w:rsidP="0055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3 «Диагональ»</w:t>
      </w:r>
    </w:p>
    <w:p w:rsidR="00B96EBA" w:rsidRPr="00553913" w:rsidRDefault="00B96EBA" w:rsidP="0055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 поднять глаза вправо вверх, затем посмотреть вниз</w:t>
      </w:r>
    </w:p>
    <w:p w:rsidR="00B96EBA" w:rsidRPr="00553913" w:rsidRDefault="00B96EBA" w:rsidP="0055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влево. Влево вверх – вправо вниз. Повторите несколько раз.</w:t>
      </w:r>
    </w:p>
    <w:p w:rsidR="00B96EBA" w:rsidRPr="00553913" w:rsidRDefault="00B96EBA" w:rsidP="00553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4 «Прямоугольник»</w:t>
      </w:r>
    </w:p>
    <w:p w:rsidR="00B96EBA" w:rsidRPr="00553913" w:rsidRDefault="00B96EBA" w:rsidP="0055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Попросите ребенка поднять глаза вверх и мысленно начать «рисовать»</w:t>
      </w:r>
    </w:p>
    <w:p w:rsidR="00B96EBA" w:rsidRPr="00553913" w:rsidRDefault="00B96EBA" w:rsidP="0055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прямоугольник. Пусть водит глазами прямо, сверху вниз, прямо, снизу</w:t>
      </w:r>
    </w:p>
    <w:p w:rsidR="00B96EBA" w:rsidRDefault="00B96EBA" w:rsidP="00553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53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вверх. Упражнение следует выполнять плавно и осторожно, не торопясь</w:t>
      </w:r>
      <w:r w:rsidRPr="00F91D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EB44AF" w:rsidRPr="00B96EBA" w:rsidRDefault="00B96EBA" w:rsidP="00B96EB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5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="0063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роспись шаблона.</w:t>
      </w:r>
    </w:p>
    <w:p w:rsidR="00734F42" w:rsidRPr="00734F42" w:rsidRDefault="00553913" w:rsidP="005539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13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96EBA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Прохорова В.Л.</w:t>
      </w:r>
    </w:p>
    <w:p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DED"/>
    <w:rsid w:val="00031F24"/>
    <w:rsid w:val="00166BC4"/>
    <w:rsid w:val="001A4FB4"/>
    <w:rsid w:val="003F290E"/>
    <w:rsid w:val="00441277"/>
    <w:rsid w:val="00553913"/>
    <w:rsid w:val="00633F7E"/>
    <w:rsid w:val="006F22ED"/>
    <w:rsid w:val="00734F42"/>
    <w:rsid w:val="00866DED"/>
    <w:rsid w:val="00933621"/>
    <w:rsid w:val="00A66A5E"/>
    <w:rsid w:val="00B96EBA"/>
    <w:rsid w:val="00EB44AF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4001"/>
  <w15:docId w15:val="{22A050A8-57C1-4751-86B2-FEDDA0F8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5</cp:revision>
  <cp:lastPrinted>2022-12-16T09:28:00Z</cp:lastPrinted>
  <dcterms:created xsi:type="dcterms:W3CDTF">2022-12-16T09:29:00Z</dcterms:created>
  <dcterms:modified xsi:type="dcterms:W3CDTF">2022-12-19T05:45:00Z</dcterms:modified>
</cp:coreProperties>
</file>