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146DF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Спортивный туризм</w:t>
      </w:r>
    </w:p>
    <w:p w:rsidR="00EB44AF" w:rsidRPr="00EB44AF" w:rsidRDefault="00146DF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01-14 и 01-15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>19.12.2022</w:t>
      </w:r>
    </w:p>
    <w:p w:rsidR="00EB44AF" w:rsidRPr="00EB44AF" w:rsidRDefault="00146DF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13.40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17.00</w:t>
      </w:r>
    </w:p>
    <w:p w:rsidR="00146DFC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спортивного туризма. Изготовление, совершенствование, эксплуатация, ремонт и хранение личного снаряжения».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DFC" w:rsidRP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с личным снаряжением туриста и правилами его использования.</w:t>
      </w:r>
    </w:p>
    <w:p w:rsidR="00146DFC" w:rsidRPr="00146DFC" w:rsidRDefault="00146DFC" w:rsidP="00146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6DFC" w:rsidRPr="00146DFC" w:rsidRDefault="00146DFC" w:rsidP="00146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правильно комплектовать и укладывать необходимое снаряжение.</w:t>
      </w:r>
    </w:p>
    <w:p w:rsidR="00146DFC" w:rsidRPr="00146DFC" w:rsidRDefault="00146DFC" w:rsidP="00146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собранность, ответственность.</w:t>
      </w:r>
    </w:p>
    <w:p w:rsidR="00307A51" w:rsidRPr="00990073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07A51" w:rsidRPr="00990073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Наклоны головой</w:t>
      </w:r>
      <w:r w:rsidRPr="00FB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Сделайте 10 кивков головой вперед, дотягиваясь подбородком к груди. То же количество повторений сделайте, плавно наклоняя голову назад. Сделайте наклоны в стороны.</w:t>
      </w:r>
    </w:p>
    <w:p w:rsidR="00307A51" w:rsidRPr="00990073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Разведение рук.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Станьте прямо, согнутые в локтях руки расположите перпендикулярно туловищу на уровне груди. Отведите плечи максимально назад, разгибая локти рук, одновременно поворачиваясь в сторону, стараясь сомкнуть лопатки. Вернитесь в начальную стойку и возобновите движения с поворотом в противоположную сторону.</w:t>
      </w:r>
    </w:p>
    <w:p w:rsidR="00307A51" w:rsidRPr="00990073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Повороты туловища</w:t>
      </w:r>
      <w:r w:rsidRPr="00307A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выполняется из стойки с ровной спиной, ногами, расположенными на уровне плеч и разведенными в сторону руками. Сделайте повороты туловища сначала вправо 10 раз и столько же влево. Таз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одимо удерживать неподвижно, не </w:t>
      </w:r>
      <w:proofErr w:type="spellStart"/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задействуя</w:t>
      </w:r>
      <w:proofErr w:type="spellEnd"/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 поворотах.</w:t>
      </w:r>
    </w:p>
    <w:p w:rsidR="00307A51" w:rsidRPr="00FB01F3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7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Вращение стопы</w:t>
      </w:r>
      <w:r w:rsidRPr="00307A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Перенесите точку опоры на одну ногу. Приподнимите пятку другой ноги и, не отрывая носок от поверхности пола, выполните вращения стопой по 20 раз в разные стороны. Смените ноги.</w:t>
      </w:r>
    </w:p>
    <w:p w:rsidR="00307A51" w:rsidRDefault="00307A51" w:rsidP="00307A51"/>
    <w:p w:rsidR="0035756A" w:rsidRPr="0035756A" w:rsidRDefault="0035756A" w:rsidP="00307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Личное снаряжение,</w:t>
      </w: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которое пригодится путешественникам, туристам, рыболовам, охотникам – всем, кто часто бывает на природе.</w:t>
      </w:r>
    </w:p>
    <w:p w:rsidR="0035756A" w:rsidRPr="0035756A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КЛМН (кружка, ложка, миска, нож) – эти принадлежности должны быть лёгкими, например, из пластика, нож – складной.</w:t>
      </w:r>
      <w:proofErr w:type="gramEnd"/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они должны быть упакованы в отдельный мешочек.</w:t>
      </w:r>
    </w:p>
    <w:p w:rsidR="0035756A" w:rsidRPr="0035756A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Коврик, </w:t>
      </w:r>
      <w:proofErr w:type="spellStart"/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сидушка</w:t>
      </w:r>
      <w:proofErr w:type="spellEnd"/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сидеть у костра, лежать в палатке, укрываться от дождя.</w:t>
      </w:r>
    </w:p>
    <w:p w:rsidR="0035756A" w:rsidRPr="0035756A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 – завёрнуты в полиэтиленовый пакет.</w:t>
      </w:r>
    </w:p>
    <w:p w:rsidR="0035756A" w:rsidRPr="0035756A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Туалетная бумага, можно использовать для разжигания костра.</w:t>
      </w:r>
    </w:p>
    <w:p w:rsidR="0035756A" w:rsidRPr="0035756A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Туалетные принадлежности – мыло, зубная паста, щётка, полотенце.</w:t>
      </w:r>
    </w:p>
    <w:p w:rsidR="0035756A" w:rsidRPr="0035756A" w:rsidRDefault="0035756A" w:rsidP="00307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Поход – не повод для зарастания грязью, да и с гигиеной важно дружить всегда и везде. Эти принадлежности тоже сложены в мешочек и покоятся в кармашке рюкзака, чтобы их быстро можно было найти.</w:t>
      </w:r>
    </w:p>
    <w:p w:rsidR="0035756A" w:rsidRPr="0035756A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Спальник.</w:t>
      </w:r>
    </w:p>
    <w:p w:rsidR="0035756A" w:rsidRPr="0035756A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Фонарик для вечернего укладывания, дежурства у костра, посещения туалета.</w:t>
      </w:r>
    </w:p>
    <w:p w:rsidR="0035756A" w:rsidRPr="0035756A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Купальные принадлежности в тёплое время года.</w:t>
      </w:r>
    </w:p>
    <w:p w:rsidR="0035756A" w:rsidRPr="0035756A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 продуктов: картошка варёная и сырая, яйца варёные, хлеб (порезанный), огурцы, помидоры, сыр, колбаса, банка консервов, соль, сахар – по необходимости, морковка, лапша, зелень и т. д. с учётом вкладывания всего этого в общее пользование.</w:t>
      </w:r>
      <w:proofErr w:type="gramEnd"/>
    </w:p>
    <w:p w:rsidR="0035756A" w:rsidRPr="0035756A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Ремонтный набор (иглы, нитки, клей, проволока, молоток, гвозди, пассатижи, куски резины, тряпок, скотч и др.).</w:t>
      </w:r>
      <w:proofErr w:type="gramEnd"/>
    </w:p>
    <w:p w:rsidR="0035756A" w:rsidRPr="0035756A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аптечка с набором необходимых медикаментов и перевязочного материала.</w:t>
      </w:r>
    </w:p>
    <w:p w:rsidR="0035756A" w:rsidRPr="0035756A" w:rsidRDefault="0035756A" w:rsidP="00357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56A" w:rsidRPr="0035756A" w:rsidRDefault="0035756A" w:rsidP="0035756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Рюкзак уложить нужно так, чтобы он плотно прилегал к спине туриста, не болтался, не отвешивался назад, не давил на плечи, имел низкий центр тяжести, не мешал при ходьбе.</w:t>
      </w:r>
    </w:p>
    <w:p w:rsidR="0035756A" w:rsidRPr="0035756A" w:rsidRDefault="0035756A" w:rsidP="0035756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правильно уложенном рюкзаке тяжёлые вещи помещаются внизу, со смещением от центра к спине, хрупкие вещи, обложенные чем-либо мягким, наверху, а предметы первой необходимости так, чтобы их можно было быстро и легко достать (в карманах, сверху рюкзака, в закрепляющих ремнях).</w:t>
      </w:r>
    </w:p>
    <w:p w:rsidR="0035756A" w:rsidRPr="0035756A" w:rsidRDefault="0035756A" w:rsidP="003575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 все вещи в рюкзаке держать в чехлах или пакетах. Спички необходимо поместить в середину рюкзака.</w:t>
      </w:r>
    </w:p>
    <w:p w:rsidR="0035756A" w:rsidRPr="0035756A" w:rsidRDefault="0035756A" w:rsidP="003575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Острые, колющие предметы необходимо поместить в чехлы или обложить их частями одежды.</w:t>
      </w:r>
    </w:p>
    <w:p w:rsidR="0035756A" w:rsidRPr="0035756A" w:rsidRDefault="0035756A" w:rsidP="00357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56A" w:rsidRPr="0035756A" w:rsidRDefault="0035756A" w:rsidP="00357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35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личному снаряжению</w:t>
      </w:r>
      <w:r w:rsidRPr="0035756A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относятся носильные вещи, спальные и умывальные принадлежности, а также некоторые предметы индивидуального пользования (кружка, миска, ложка, рюкзак) – всё то, без чего не обойтись лично каждому человеку.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756A" w:rsidRPr="0035756A" w:rsidRDefault="00EB44AF" w:rsidP="00F1652C">
      <w:pPr>
        <w:spacing w:after="0"/>
        <w:ind w:left="720"/>
        <w:jc w:val="both"/>
        <w:rPr>
          <w:rFonts w:eastAsia="Calibri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3575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756A" w:rsidRPr="0035756A" w:rsidRDefault="0035756A" w:rsidP="00357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56A" w:rsidRPr="0035756A" w:rsidRDefault="0035756A" w:rsidP="00357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6A">
        <w:rPr>
          <w:rFonts w:ascii="Times New Roman" w:eastAsia="Calibri" w:hAnsi="Times New Roman" w:cs="Times New Roman"/>
          <w:sz w:val="28"/>
          <w:szCs w:val="28"/>
        </w:rPr>
        <w:t>Составление памятки личного снаряжения</w:t>
      </w:r>
      <w:r w:rsidRPr="0035756A">
        <w:rPr>
          <w:rFonts w:ascii="Times New Roman" w:eastAsia="Calibri" w:hAnsi="Times New Roman" w:cs="Times New Roman"/>
          <w:b/>
          <w:bCs/>
          <w:sz w:val="28"/>
          <w:szCs w:val="28"/>
        </w:rPr>
        <w:t>, </w:t>
      </w:r>
      <w:r w:rsidRPr="0035756A">
        <w:rPr>
          <w:rFonts w:ascii="Times New Roman" w:eastAsia="Calibri" w:hAnsi="Times New Roman" w:cs="Times New Roman"/>
          <w:sz w:val="28"/>
          <w:szCs w:val="28"/>
        </w:rPr>
        <w:t>последовательности укладки вещей в рюкзак.</w:t>
      </w: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Pr="0035756A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56A">
        <w:rPr>
          <w:rFonts w:ascii="Times New Roman" w:eastAsia="Calibri" w:hAnsi="Times New Roman" w:cs="Times New Roman"/>
          <w:sz w:val="28"/>
          <w:szCs w:val="28"/>
        </w:rPr>
        <w:t xml:space="preserve">отправлять на электронную почту </w:t>
      </w:r>
      <w:r w:rsidR="00C66858" w:rsidRPr="00C66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C66858" w:rsidRPr="0006731A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="00C66858" w:rsidRPr="00C66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858">
        <w:rPr>
          <w:rFonts w:ascii="Times New Roman" w:eastAsia="Calibri" w:hAnsi="Times New Roman" w:cs="Times New Roman"/>
          <w:sz w:val="28"/>
          <w:szCs w:val="28"/>
        </w:rPr>
        <w:t>для</w:t>
      </w:r>
      <w:r w:rsidR="0035756A" w:rsidRPr="0035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56A"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proofErr w:type="spellStart"/>
      <w:r w:rsidR="0035756A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="0035756A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734F42" w:rsidRPr="00734F42" w:rsidRDefault="00734F4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3575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B07"/>
    <w:multiLevelType w:val="multilevel"/>
    <w:tmpl w:val="911A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11CB1"/>
    <w:multiLevelType w:val="multilevel"/>
    <w:tmpl w:val="F58A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102F3"/>
    <w:multiLevelType w:val="multilevel"/>
    <w:tmpl w:val="CB9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052FD"/>
    <w:multiLevelType w:val="multilevel"/>
    <w:tmpl w:val="F8B0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85370"/>
    <w:multiLevelType w:val="multilevel"/>
    <w:tmpl w:val="5FBE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935D3"/>
    <w:multiLevelType w:val="multilevel"/>
    <w:tmpl w:val="49E2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1489D"/>
    <w:multiLevelType w:val="multilevel"/>
    <w:tmpl w:val="ED3A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2554"/>
    <w:multiLevelType w:val="multilevel"/>
    <w:tmpl w:val="6BC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D3230"/>
    <w:multiLevelType w:val="multilevel"/>
    <w:tmpl w:val="433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02EC3"/>
    <w:multiLevelType w:val="multilevel"/>
    <w:tmpl w:val="5EC0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46DFC"/>
    <w:rsid w:val="001A4FB4"/>
    <w:rsid w:val="00307A51"/>
    <w:rsid w:val="0035756A"/>
    <w:rsid w:val="00441277"/>
    <w:rsid w:val="006F22ED"/>
    <w:rsid w:val="00734F42"/>
    <w:rsid w:val="00866DED"/>
    <w:rsid w:val="00887EFF"/>
    <w:rsid w:val="00933621"/>
    <w:rsid w:val="00A66A5E"/>
    <w:rsid w:val="00C66858"/>
    <w:rsid w:val="00EB44AF"/>
    <w:rsid w:val="00F1652C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575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575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7</cp:revision>
  <cp:lastPrinted>2022-12-16T09:28:00Z</cp:lastPrinted>
  <dcterms:created xsi:type="dcterms:W3CDTF">2022-12-19T09:04:00Z</dcterms:created>
  <dcterms:modified xsi:type="dcterms:W3CDTF">2022-12-19T10:58:00Z</dcterms:modified>
</cp:coreProperties>
</file>