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053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053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053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053528" w:rsidRDefault="00053528" w:rsidP="00053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D006AF" w:rsidP="00053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73208">
        <w:rPr>
          <w:rFonts w:ascii="Times New Roman" w:hAnsi="Times New Roman" w:cs="Times New Roman"/>
          <w:sz w:val="28"/>
          <w:szCs w:val="28"/>
        </w:rPr>
        <w:t xml:space="preserve"> 19 декабря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E326E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43372">
        <w:rPr>
          <w:rFonts w:ascii="Times New Roman" w:hAnsi="Times New Roman" w:cs="Times New Roman"/>
          <w:sz w:val="28"/>
          <w:szCs w:val="28"/>
        </w:rPr>
        <w:t>6ч.4</w:t>
      </w:r>
      <w:r w:rsidR="00E326E7">
        <w:rPr>
          <w:rFonts w:ascii="Times New Roman" w:hAnsi="Times New Roman" w:cs="Times New Roman"/>
          <w:sz w:val="28"/>
          <w:szCs w:val="28"/>
        </w:rPr>
        <w:t>0мин.</w:t>
      </w:r>
    </w:p>
    <w:p w:rsidR="00074E9B" w:rsidRDefault="00074E9B" w:rsidP="00053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>Объединение:</w:t>
      </w:r>
      <w:r w:rsidR="00E43372">
        <w:rPr>
          <w:rFonts w:ascii="Times New Roman" w:hAnsi="Times New Roman" w:cs="Times New Roman"/>
          <w:sz w:val="28"/>
          <w:szCs w:val="28"/>
        </w:rPr>
        <w:t xml:space="preserve"> «Мини-футбол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4E9B" w:rsidRDefault="00074E9B" w:rsidP="00053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074E9B">
        <w:rPr>
          <w:rFonts w:ascii="Times New Roman" w:hAnsi="Times New Roman" w:cs="Times New Roman"/>
          <w:sz w:val="28"/>
          <w:szCs w:val="28"/>
        </w:rPr>
        <w:t xml:space="preserve"> </w:t>
      </w:r>
      <w:r w:rsidR="00E43372">
        <w:rPr>
          <w:rFonts w:ascii="Times New Roman" w:hAnsi="Times New Roman" w:cs="Times New Roman"/>
          <w:sz w:val="28"/>
          <w:szCs w:val="28"/>
        </w:rPr>
        <w:t>«Мини-футбол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7BD3" w:rsidRDefault="00C27BD3" w:rsidP="00053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>Группа:</w:t>
      </w:r>
      <w:r w:rsidR="00373208">
        <w:rPr>
          <w:rFonts w:ascii="Times New Roman" w:hAnsi="Times New Roman" w:cs="Times New Roman"/>
          <w:sz w:val="28"/>
          <w:szCs w:val="28"/>
        </w:rPr>
        <w:t xml:space="preserve"> 01-4</w:t>
      </w:r>
      <w:r w:rsidR="00E43372">
        <w:rPr>
          <w:rFonts w:ascii="Times New Roman" w:hAnsi="Times New Roman" w:cs="Times New Roman"/>
          <w:sz w:val="28"/>
          <w:szCs w:val="28"/>
        </w:rPr>
        <w:t>0</w:t>
      </w:r>
    </w:p>
    <w:p w:rsidR="00655713" w:rsidRDefault="00E326E7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43372" w:rsidRPr="00E43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и специальная подготовка. Специальные упражнения для развития ловкости</w:t>
      </w:r>
      <w:r w:rsidR="00655713" w:rsidRPr="00655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326E7" w:rsidRDefault="00E326E7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Default="00E326E7" w:rsidP="00053528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3372" w:rsidRP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к физической культуре и спорту через занятия мини-футболом, адаптация в современных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492F" w:rsidRPr="00CA492F" w:rsidRDefault="00E326E7" w:rsidP="00053528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3208" w:rsidRP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всесторонней физической подготовки с преимущественным развитием быстроты, ловкости и координации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6E7" w:rsidRDefault="00E326E7" w:rsidP="00053528">
      <w:pPr>
        <w:spacing w:after="12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E43372" w:rsidRDefault="00D006AF" w:rsidP="00053528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оспитание потребности к самостоятельным занятиям </w:t>
      </w:r>
      <w:proofErr w:type="gramStart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D006AF" w:rsidRPr="00074E9B" w:rsidRDefault="00E43372" w:rsidP="00053528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ыми играми и использование их в </w:t>
      </w: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свободное время</w:t>
      </w:r>
      <w:r w:rsidR="00D006AF"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3372" w:rsidRPr="00E43372" w:rsidRDefault="00074E9B" w:rsidP="00053528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крепление здоровья, обеспечение </w:t>
      </w:r>
      <w:proofErr w:type="gramStart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умственной</w:t>
      </w:r>
      <w:proofErr w:type="gramEnd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физической</w:t>
      </w:r>
    </w:p>
    <w:p w:rsidR="00655713" w:rsidRPr="00655713" w:rsidRDefault="00E43372" w:rsidP="00053528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 детей</w:t>
      </w:r>
    </w:p>
    <w:p w:rsidR="00E326E7" w:rsidRDefault="00E326E7" w:rsidP="0005352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053528">
      <w:pPr>
        <w:spacing w:after="12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053528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053528">
      <w:pPr>
        <w:spacing w:after="12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C27BD3" w:rsidRDefault="00726627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ее разновидность:</w:t>
      </w: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носках, руки вверху;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пяточках, руки за головой;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</w:t>
      </w:r>
      <w:proofErr w:type="gramEnd"/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счет 3 присесть, руки на колени; </w:t>
      </w:r>
    </w:p>
    <w:p w:rsidR="00CA492F" w:rsidRPr="00053528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Бег и его разновидности: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 шага лицом  вперед;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 шага </w:t>
      </w:r>
      <w:proofErr w:type="gramStart"/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боком;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4 шага </w:t>
      </w:r>
      <w:proofErr w:type="gramStart"/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боком; </w:t>
      </w:r>
    </w:p>
    <w:p w:rsidR="00E326E7" w:rsidRPr="00C27BD3" w:rsidRDefault="00CA492F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4 шага спиной вперед.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Комплекс ОРУ без  предметов: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1.  И.П. – ноги врозь, 1-2- рывки руками, 3-4- смена  рук, рывки руками.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2.  И.П. – ноги врозь, руки  к плечам. 1-4- круговые вращения руками вперед. 5-8- вращение назад.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3.  И.П. – ноги врозь, руки вверху.1-мах руками вниз. 2-вверх.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4.  И.П. – ноги врозь, наклон вперед, руки в </w:t>
      </w:r>
      <w:r w:rsidR="00074E9B">
        <w:rPr>
          <w:rFonts w:ascii="Times New Roman" w:hAnsi="Times New Roman" w:cs="Times New Roman"/>
          <w:sz w:val="28"/>
          <w:szCs w:val="28"/>
        </w:rPr>
        <w:t xml:space="preserve">стороны.1- поворот вправо. 2 </w:t>
      </w:r>
      <w:proofErr w:type="spellStart"/>
      <w:r w:rsidRPr="00CA492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A492F">
        <w:rPr>
          <w:rFonts w:ascii="Times New Roman" w:hAnsi="Times New Roman" w:cs="Times New Roman"/>
          <w:sz w:val="28"/>
          <w:szCs w:val="28"/>
        </w:rPr>
        <w:t xml:space="preserve">. 3- вправо. 4-И.П.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5.  И.П. – ноги врозь, руки вверх.1-4 –вращение туловищем вправо. 5-8-влево.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6.  И.П. – О.С., руки за голову.1-подняв </w:t>
      </w:r>
      <w:r w:rsidR="00074E9B">
        <w:rPr>
          <w:rFonts w:ascii="Times New Roman" w:hAnsi="Times New Roman" w:cs="Times New Roman"/>
          <w:sz w:val="28"/>
          <w:szCs w:val="28"/>
        </w:rPr>
        <w:t xml:space="preserve">колено дотронуться </w:t>
      </w:r>
      <w:r w:rsidRPr="00CA492F">
        <w:rPr>
          <w:rFonts w:ascii="Times New Roman" w:hAnsi="Times New Roman" w:cs="Times New Roman"/>
          <w:sz w:val="28"/>
          <w:szCs w:val="28"/>
        </w:rPr>
        <w:t xml:space="preserve">противоположным локтем до колена. 2-И.п. 3-другой ногой. 4-И.П. </w:t>
      </w:r>
    </w:p>
    <w:p w:rsidR="00CA492F" w:rsidRPr="00CA492F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7.  И.П. – О.С. 1-выпад вправо, руки в стороны. 2-И.П. 3-влево. 4-И.П.       </w:t>
      </w:r>
    </w:p>
    <w:p w:rsidR="00E80348" w:rsidRDefault="00CA492F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92F">
        <w:rPr>
          <w:rFonts w:ascii="Times New Roman" w:hAnsi="Times New Roman" w:cs="Times New Roman"/>
          <w:sz w:val="28"/>
          <w:szCs w:val="28"/>
        </w:rPr>
        <w:t xml:space="preserve">8.  И.П. – О.С. 1-упор присев. 2-упор лежа прыжком. 3-упор присев прыжком. 4-И.П. </w:t>
      </w:r>
    </w:p>
    <w:p w:rsidR="007E1C18" w:rsidRDefault="00A60A81" w:rsidP="00053528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7537C8" w:rsidRPr="00B84578" w:rsidRDefault="007537C8" w:rsidP="00053528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7C8">
        <w:rPr>
          <w:rFonts w:ascii="Times New Roman" w:hAnsi="Times New Roman" w:cs="Times New Roman"/>
          <w:bCs/>
          <w:sz w:val="28"/>
          <w:szCs w:val="28"/>
        </w:rPr>
        <w:t>Физическая подготовка футболистов должна быть круглогодичной, разносторонней и строиться с учетом положительного взаимодействия применяемых средств с основными двигательными навыками. Тренировка футболистов органически объединяет общую и специальную физическую подготовку.</w:t>
      </w:r>
    </w:p>
    <w:p w:rsidR="00F43264" w:rsidRPr="00F43264" w:rsidRDefault="00F43264" w:rsidP="0005352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техника выполнения всех видов упражнений, их необходимость </w:t>
      </w:r>
      <w:proofErr w:type="gramStart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E43372" w:rsidRDefault="00F43264" w:rsidP="0005352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освоения приемов игры в футбол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ловкости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Простейшие элементы акробатики и гимнастики </w:t>
      </w:r>
      <w:r w:rsidR="00BA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(кувырки, перевороты, 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и т. д.).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мнастическими снарядами (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палки, скакалки).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ручной мяч, </w:t>
      </w:r>
      <w:r w:rsidR="00BA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правил 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</w:t>
      </w:r>
      <w:r w:rsidR="00BA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«Охотники и утки», «Пятнашки».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Жонглирование мячом ногами, головой; то же, чередуя удары ногами, головой с приемом мяча грудью, подъемом стопы, бедром и т. д.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Футболист с мячом в руках двигается спиной вперед, подбрасывает мяч вверх-назад, поворачивается кругом и производит удар по мячу в цель (ногой, головой).</w:t>
      </w:r>
    </w:p>
    <w:p w:rsidR="00F43264" w:rsidRPr="00B84578" w:rsidRDefault="00A10C48" w:rsidP="00053528">
      <w:pPr>
        <w:spacing w:after="12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вверх (с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поворотом на 180° 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Упражнения ОФП: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Гимнастические упражнения: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мышц рук и плечевого пояса: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мячами</w:t>
      </w:r>
      <w:proofErr w:type="gramStart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поднимания, опускания, перебрасывания с одной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на </w:t>
      </w:r>
      <w:proofErr w:type="gramStart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головой, перед собой, за спиной;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гимнастическими палками, гантелями;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снарядах (гимнастическая стенка, скамейка, перекладина).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мышц туловища и шеи: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 на спине и на животе сгибания и поднимания ног (мяч зажат ног);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гимнастическими палками, гантелями;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снарядах (гимнастическая стенка, скамейка, перекладина).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мышц ног и таза: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и в парах;</w:t>
      </w:r>
    </w:p>
    <w:p w:rsidR="00F43264" w:rsidRPr="00F43264" w:rsidRDefault="00B8457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гантелями</w:t>
      </w:r>
      <w:r w:rsidR="00F43264"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</w:p>
    <w:p w:rsidR="00F43264" w:rsidRPr="00053528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Перекаты, кувырки, стойки.</w:t>
      </w:r>
    </w:p>
    <w:p w:rsidR="00A10C48" w:rsidRPr="00A10C48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взрывной силы: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Многократные прыжки на одной ноге;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Темповые прыжки на скамейку и со скамейки;</w:t>
      </w:r>
    </w:p>
    <w:p w:rsidR="00F43264" w:rsidRDefault="00A10C48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бкость, чередуются с упражнения</w:t>
      </w: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расслаблении.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специфической координации: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изученных способов ловли и передачи мяча во время ходьбы,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бега, прыжков через гимнастическую скамейку;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мяча в движущуюся цель;</w:t>
      </w:r>
    </w:p>
    <w:p w:rsidR="00F43264" w:rsidRPr="00F43264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Комбинированные упражнения с чередованием рывков, кувырков,</w:t>
      </w:r>
    </w:p>
    <w:p w:rsidR="00A10C48" w:rsidRPr="00A10C48" w:rsidRDefault="00F43264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выпрыгиваний</w:t>
      </w:r>
      <w:proofErr w:type="spellEnd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спрыгиваний</w:t>
      </w:r>
      <w:proofErr w:type="spellEnd"/>
      <w:r w:rsidRPr="00F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E0E" w:rsidRDefault="00A10C48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подбор средств и методов общей и специальной физической подготовки создает необходимые предпосылки для овладения техникой и тактикой футбола, достижения высоких спортивных результатов.</w:t>
      </w:r>
    </w:p>
    <w:p w:rsidR="00FE6E5E" w:rsidRDefault="00E326E7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9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Default="006F6B48" w:rsidP="00053528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lastRenderedPageBreak/>
        <w:t xml:space="preserve">Упражнения на восстановление дыхания: </w:t>
      </w:r>
    </w:p>
    <w:p w:rsidR="006F6B48" w:rsidRPr="006F6B48" w:rsidRDefault="006F6B48" w:rsidP="00053528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л</w:t>
      </w:r>
      <w:r w:rsidRPr="006F6B48">
        <w:rPr>
          <w:color w:val="111115"/>
          <w:sz w:val="28"/>
          <w:szCs w:val="28"/>
        </w:rPr>
        <w:t>ёгкий бег по</w:t>
      </w:r>
      <w:r>
        <w:rPr>
          <w:color w:val="111115"/>
          <w:sz w:val="28"/>
          <w:szCs w:val="28"/>
        </w:rPr>
        <w:t xml:space="preserve"> помещению;</w:t>
      </w:r>
    </w:p>
    <w:p w:rsidR="006F6B48" w:rsidRPr="006F6B48" w:rsidRDefault="006F6B48" w:rsidP="00053528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053528">
      <w:pPr>
        <w:pStyle w:val="a4"/>
        <w:shd w:val="clear" w:color="auto" w:fill="FFFFFF"/>
        <w:spacing w:before="0" w:beforeAutospacing="0" w:after="12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сидя на коврике наклоны поочередно к правой, левой ноге.</w:t>
      </w:r>
    </w:p>
    <w:p w:rsidR="003051C1" w:rsidRDefault="00A60A81" w:rsidP="00053528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6F6B48" w:rsidRPr="006F6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51C1" w:rsidRDefault="003051C1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1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F6B48" w:rsidRPr="006F6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гибание и разгибание рук в упоре лежа,</w:t>
      </w:r>
      <w:r w:rsidR="006F6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51C1" w:rsidRDefault="003051C1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краткий анализ занятия</w:t>
      </w:r>
      <w:r w:rsidR="0072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получилось у них в домашних условиях, какие трудности возникли</w:t>
      </w:r>
      <w:r w:rsidR="0007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7BD3" w:rsidRDefault="00C27BD3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C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6E7" w:rsidRPr="00074E9B" w:rsidRDefault="00C27BD3" w:rsidP="0005352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C27B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49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bookmarkStart w:id="0" w:name="_GoBack"/>
      <w:bookmarkEnd w:id="0"/>
      <w:r w:rsidR="00490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fldChar w:fldCharType="begin"/>
      </w:r>
      <w:r w:rsidR="00490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instrText xml:space="preserve"> HYPERLINK "mailto:metodistduz@mail.ru" </w:instrText>
      </w:r>
      <w:r w:rsidR="00490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fldChar w:fldCharType="separate"/>
      </w:r>
      <w:r w:rsidR="004903C8">
        <w:rPr>
          <w:rStyle w:val="a7"/>
          <w:rFonts w:ascii="Times New Roman" w:hAnsi="Times New Roman" w:cs="Times New Roman"/>
          <w:b/>
          <w:sz w:val="28"/>
          <w:szCs w:val="28"/>
          <w:shd w:val="clear" w:color="auto" w:fill="FFFFFF"/>
        </w:rPr>
        <w:t>metodistduz@mail.ru</w:t>
      </w:r>
      <w:r w:rsidR="00490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fldChar w:fldCharType="end"/>
      </w:r>
      <w:r w:rsidRPr="00C2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6E7" w:rsidRDefault="00E326E7" w:rsidP="000535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05352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05352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05352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 w:rsidP="00053528">
      <w:pPr>
        <w:spacing w:after="120" w:line="240" w:lineRule="auto"/>
        <w:ind w:firstLine="709"/>
      </w:pPr>
    </w:p>
    <w:sectPr w:rsidR="00397756" w:rsidSect="000535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53528"/>
    <w:rsid w:val="00074E9B"/>
    <w:rsid w:val="000E07D5"/>
    <w:rsid w:val="0017010B"/>
    <w:rsid w:val="001C2896"/>
    <w:rsid w:val="001F5E0E"/>
    <w:rsid w:val="00276044"/>
    <w:rsid w:val="002E54EB"/>
    <w:rsid w:val="003051C1"/>
    <w:rsid w:val="003677C7"/>
    <w:rsid w:val="00373208"/>
    <w:rsid w:val="00397756"/>
    <w:rsid w:val="00474DC9"/>
    <w:rsid w:val="004903C8"/>
    <w:rsid w:val="005C63A7"/>
    <w:rsid w:val="006228AF"/>
    <w:rsid w:val="00655713"/>
    <w:rsid w:val="006F6B48"/>
    <w:rsid w:val="00726627"/>
    <w:rsid w:val="007537C8"/>
    <w:rsid w:val="00793A9B"/>
    <w:rsid w:val="007E1C18"/>
    <w:rsid w:val="00915049"/>
    <w:rsid w:val="0092185A"/>
    <w:rsid w:val="00A10C48"/>
    <w:rsid w:val="00A60A81"/>
    <w:rsid w:val="00AA560C"/>
    <w:rsid w:val="00B80921"/>
    <w:rsid w:val="00B84578"/>
    <w:rsid w:val="00BA1C67"/>
    <w:rsid w:val="00C0069E"/>
    <w:rsid w:val="00C27BD3"/>
    <w:rsid w:val="00CA492F"/>
    <w:rsid w:val="00D006AF"/>
    <w:rsid w:val="00E326E7"/>
    <w:rsid w:val="00E43372"/>
    <w:rsid w:val="00E80348"/>
    <w:rsid w:val="00F4326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B0B2-DF1B-40C3-9EEF-FEF249FC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22</cp:revision>
  <dcterms:created xsi:type="dcterms:W3CDTF">2021-12-10T10:53:00Z</dcterms:created>
  <dcterms:modified xsi:type="dcterms:W3CDTF">2022-12-16T12:26:00Z</dcterms:modified>
</cp:coreProperties>
</file>