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9C" w:rsidRDefault="00645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</w:t>
      </w:r>
      <w:bookmarkStart w:id="0" w:name="_GoBack"/>
      <w:bookmarkEnd w:id="0"/>
      <w:r w:rsidR="00095312">
        <w:rPr>
          <w:rFonts w:ascii="Times New Roman" w:eastAsia="Times New Roman" w:hAnsi="Times New Roman" w:cs="Times New Roman"/>
          <w:b/>
          <w:sz w:val="28"/>
        </w:rPr>
        <w:t>кт занятия</w:t>
      </w:r>
    </w:p>
    <w:p w:rsidR="00F86D9C" w:rsidRDefault="0009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:rsidR="00F86D9C" w:rsidRDefault="0009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:rsidR="00F86D9C" w:rsidRDefault="00F86D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86D9C" w:rsidRPr="00243155" w:rsidRDefault="000953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43155">
        <w:rPr>
          <w:rFonts w:ascii="Times New Roman" w:eastAsia="Times New Roman" w:hAnsi="Times New Roman" w:cs="Times New Roman"/>
          <w:sz w:val="28"/>
        </w:rPr>
        <w:t>Объединение: Коллектив современного танца</w:t>
      </w:r>
    </w:p>
    <w:p w:rsidR="00F86D9C" w:rsidRPr="00243155" w:rsidRDefault="0009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43155">
        <w:rPr>
          <w:rFonts w:ascii="Times New Roman" w:eastAsia="Times New Roman" w:hAnsi="Times New Roman" w:cs="Times New Roman"/>
          <w:sz w:val="28"/>
        </w:rPr>
        <w:t>Программа: «Мир танца»</w:t>
      </w:r>
    </w:p>
    <w:p w:rsidR="00F86D9C" w:rsidRPr="00243155" w:rsidRDefault="0009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43155">
        <w:rPr>
          <w:rFonts w:ascii="Times New Roman" w:eastAsia="Times New Roman" w:hAnsi="Times New Roman" w:cs="Times New Roman"/>
          <w:sz w:val="28"/>
        </w:rPr>
        <w:t xml:space="preserve">Группа </w:t>
      </w:r>
      <w:r w:rsidRPr="00243155">
        <w:rPr>
          <w:rFonts w:ascii="Times New Roman" w:eastAsia="Segoe UI Symbol" w:hAnsi="Times New Roman" w:cs="Times New Roman"/>
          <w:sz w:val="28"/>
        </w:rPr>
        <w:t>№</w:t>
      </w:r>
      <w:r w:rsidRPr="00243155">
        <w:rPr>
          <w:rFonts w:ascii="Times New Roman" w:eastAsia="Times New Roman" w:hAnsi="Times New Roman" w:cs="Times New Roman"/>
          <w:sz w:val="28"/>
        </w:rPr>
        <w:t xml:space="preserve"> 02-27, </w:t>
      </w:r>
    </w:p>
    <w:p w:rsidR="00F86D9C" w:rsidRPr="00243155" w:rsidRDefault="0009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243155">
        <w:rPr>
          <w:rFonts w:ascii="Times New Roman" w:eastAsia="Times New Roman" w:hAnsi="Times New Roman" w:cs="Times New Roman"/>
          <w:sz w:val="28"/>
        </w:rPr>
        <w:t xml:space="preserve">Группа </w:t>
      </w:r>
      <w:r w:rsidRPr="00243155">
        <w:rPr>
          <w:rFonts w:ascii="Times New Roman" w:eastAsia="Segoe UI Symbol" w:hAnsi="Times New Roman" w:cs="Times New Roman"/>
          <w:sz w:val="28"/>
        </w:rPr>
        <w:t>№</w:t>
      </w:r>
      <w:r w:rsidRPr="00243155">
        <w:rPr>
          <w:rFonts w:ascii="Times New Roman" w:eastAsia="Times New Roman" w:hAnsi="Times New Roman" w:cs="Times New Roman"/>
          <w:sz w:val="28"/>
        </w:rPr>
        <w:t xml:space="preserve"> 02-28, </w:t>
      </w:r>
    </w:p>
    <w:p w:rsidR="00F86D9C" w:rsidRPr="00243155" w:rsidRDefault="00E3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43155">
        <w:rPr>
          <w:rFonts w:ascii="Times New Roman" w:eastAsia="Times New Roman" w:hAnsi="Times New Roman" w:cs="Times New Roman"/>
          <w:sz w:val="28"/>
        </w:rPr>
        <w:t xml:space="preserve">Дата </w:t>
      </w:r>
      <w:r w:rsidR="00383A08" w:rsidRPr="00243155">
        <w:rPr>
          <w:rFonts w:ascii="Times New Roman" w:eastAsia="Times New Roman" w:hAnsi="Times New Roman" w:cs="Times New Roman"/>
          <w:sz w:val="28"/>
        </w:rPr>
        <w:t>проведения</w:t>
      </w:r>
      <w:r w:rsidR="00383A08" w:rsidRPr="00243155">
        <w:rPr>
          <w:rFonts w:ascii="Tahoma" w:eastAsia="Times New Roman" w:hAnsi="Tahoma" w:cs="Tahoma"/>
          <w:sz w:val="28"/>
        </w:rPr>
        <w:t>։</w:t>
      </w:r>
      <w:r w:rsidR="00383A08" w:rsidRPr="00243155">
        <w:rPr>
          <w:rFonts w:ascii="Times New Roman" w:eastAsia="Times New Roman" w:hAnsi="Times New Roman" w:cs="Times New Roman"/>
          <w:sz w:val="28"/>
        </w:rPr>
        <w:t xml:space="preserve"> 29</w:t>
      </w:r>
      <w:r w:rsidR="00095312" w:rsidRPr="00243155">
        <w:rPr>
          <w:rFonts w:ascii="Times New Roman" w:eastAsia="Times New Roman" w:hAnsi="Times New Roman" w:cs="Times New Roman"/>
          <w:sz w:val="28"/>
        </w:rPr>
        <w:t xml:space="preserve"> декабря 2022 года;</w:t>
      </w:r>
    </w:p>
    <w:p w:rsidR="00F86D9C" w:rsidRDefault="0009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  <w:r w:rsidR="00E3779C">
        <w:rPr>
          <w:rFonts w:ascii="Times New Roman" w:eastAsia="Times New Roman" w:hAnsi="Times New Roman" w:cs="Times New Roman"/>
          <w:sz w:val="28"/>
        </w:rPr>
        <w:t xml:space="preserve"> «Азбука классического танц</w:t>
      </w:r>
      <w:r w:rsidR="00243155">
        <w:rPr>
          <w:rFonts w:ascii="Times New Roman" w:eastAsia="Times New Roman" w:hAnsi="Times New Roman" w:cs="Times New Roman"/>
          <w:sz w:val="28"/>
        </w:rPr>
        <w:t>а. Музыкально- ритмические игры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F86D9C" w:rsidRDefault="0009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Соверше</w:t>
      </w:r>
      <w:r w:rsidR="00243155">
        <w:rPr>
          <w:rFonts w:ascii="Times New Roman" w:eastAsia="Times New Roman" w:hAnsi="Times New Roman" w:cs="Times New Roman"/>
          <w:sz w:val="28"/>
        </w:rPr>
        <w:t xml:space="preserve">нствование и закрепление </w:t>
      </w:r>
      <w:proofErr w:type="gramStart"/>
      <w:r w:rsidR="00243155">
        <w:rPr>
          <w:rFonts w:ascii="Times New Roman" w:eastAsia="Times New Roman" w:hAnsi="Times New Roman" w:cs="Times New Roman"/>
          <w:sz w:val="28"/>
        </w:rPr>
        <w:t>знаний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43155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бучающихся путем повторения и отра</w:t>
      </w:r>
      <w:r w:rsidR="00243155">
        <w:rPr>
          <w:rFonts w:ascii="Times New Roman" w:eastAsia="Times New Roman" w:hAnsi="Times New Roman" w:cs="Times New Roman"/>
          <w:sz w:val="28"/>
        </w:rPr>
        <w:t>ботки танцевальных движений.</w:t>
      </w:r>
    </w:p>
    <w:p w:rsidR="00F86D9C" w:rsidRDefault="0009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F86D9C" w:rsidRDefault="000953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:rsidR="00F86D9C" w:rsidRDefault="000953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необходимых двигательных навыков, повышение функциональных возможностей внутренних органов и систем;</w:t>
      </w:r>
    </w:p>
    <w:p w:rsidR="00F86D9C" w:rsidRDefault="000953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:rsidR="00F86D9C" w:rsidRDefault="0009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F86D9C" w:rsidRDefault="0009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F86D9C" w:rsidRDefault="000953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F86D9C" w:rsidRDefault="0009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F86D9C" w:rsidRDefault="0009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F86D9C" w:rsidRDefault="0009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F86D9C" w:rsidRDefault="0009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F86D9C" w:rsidRDefault="0009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F86D9C" w:rsidRDefault="0009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F86D9C" w:rsidRDefault="0009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F86D9C" w:rsidRDefault="0009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F86D9C" w:rsidRDefault="0009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F86D9C" w:rsidRDefault="0009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:rsidR="00463D72" w:rsidRDefault="00095312" w:rsidP="00243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:rsidR="00F86D9C" w:rsidRDefault="0009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</w:p>
    <w:p w:rsidR="00463D72" w:rsidRDefault="00095312" w:rsidP="00243155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Муз. Р. 1 т 4/4. 2т - </w:t>
      </w:r>
      <w:proofErr w:type="spellStart"/>
      <w:r>
        <w:rPr>
          <w:rFonts w:ascii="Times New Roman" w:eastAsia="Times New Roman" w:hAnsi="Times New Roman" w:cs="Times New Roman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(рука в 1 поз) 2т 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(рука в 3 поз) 2т - </w:t>
      </w:r>
      <w:proofErr w:type="spellStart"/>
      <w:r>
        <w:rPr>
          <w:rFonts w:ascii="Times New Roman" w:eastAsia="Times New Roman" w:hAnsi="Times New Roman" w:cs="Times New Roman"/>
          <w:sz w:val="28"/>
        </w:rPr>
        <w:t>grand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(рука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>) 2т - смена позиции. Исполнить по 1, 2, 5 позициям.</w:t>
      </w:r>
    </w:p>
    <w:p w:rsidR="00463D72" w:rsidRDefault="00243155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>
        <w:object w:dxaOrig="8310" w:dyaOrig="5369">
          <v:rect id="rectole0000000000" o:spid="_x0000_i1025" style="width:189pt;height:113.25pt" o:ole="" o:preferrelative="t" stroked="f">
            <v:imagedata r:id="rId5" o:title=""/>
          </v:rect>
          <o:OLEObject Type="Embed" ProgID="StaticDib" ShapeID="rectole0000000000" DrawAspect="Content" ObjectID="_1733748189" r:id="rId6"/>
        </w:object>
      </w:r>
    </w:p>
    <w:p w:rsidR="00463D72" w:rsidRDefault="00463D72" w:rsidP="0024315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86D9C" w:rsidRPr="00383A08" w:rsidRDefault="00095312">
      <w:pPr>
        <w:spacing w:after="0"/>
        <w:ind w:firstLine="709"/>
        <w:rPr>
          <w:rFonts w:ascii="Times New Roman" w:eastAsia="Times New Roman" w:hAnsi="Times New Roman" w:cs="Times New Roman"/>
          <w:sz w:val="28"/>
          <w:lang w:val="en-US"/>
        </w:rPr>
      </w:pPr>
      <w:r w:rsidRPr="00E3779C">
        <w:rPr>
          <w:rFonts w:ascii="Times New Roman" w:eastAsia="Times New Roman" w:hAnsi="Times New Roman" w:cs="Times New Roman"/>
          <w:sz w:val="28"/>
          <w:lang w:val="en-US"/>
        </w:rPr>
        <w:lastRenderedPageBreak/>
        <w:t xml:space="preserve">2. Battement </w:t>
      </w:r>
      <w:proofErr w:type="spellStart"/>
      <w:r w:rsidRPr="00E3779C">
        <w:rPr>
          <w:rFonts w:ascii="Times New Roman" w:eastAsia="Times New Roman" w:hAnsi="Times New Roman" w:cs="Times New Roman"/>
          <w:sz w:val="28"/>
          <w:lang w:val="en-US"/>
        </w:rPr>
        <w:t>tendu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Муз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Р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>. 1</w:t>
      </w:r>
      <w:r>
        <w:rPr>
          <w:rFonts w:ascii="Times New Roman" w:eastAsia="Times New Roman" w:hAnsi="Times New Roman" w:cs="Times New Roman"/>
          <w:sz w:val="28"/>
        </w:rPr>
        <w:t>т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2/4. </w:t>
      </w:r>
      <w:r>
        <w:rPr>
          <w:rFonts w:ascii="Times New Roman" w:eastAsia="Times New Roman" w:hAnsi="Times New Roman" w:cs="Times New Roman"/>
          <w:sz w:val="28"/>
        </w:rPr>
        <w:t>Исходная</w:t>
      </w:r>
      <w:r w:rsidRPr="00383A08">
        <w:rPr>
          <w:rFonts w:ascii="Times New Roman" w:eastAsia="Times New Roman" w:hAnsi="Times New Roman" w:cs="Times New Roman"/>
          <w:sz w:val="28"/>
          <w:lang w:val="en-US"/>
        </w:rPr>
        <w:t xml:space="preserve"> 5 </w:t>
      </w:r>
      <w:r>
        <w:rPr>
          <w:rFonts w:ascii="Times New Roman" w:eastAsia="Times New Roman" w:hAnsi="Times New Roman" w:cs="Times New Roman"/>
          <w:sz w:val="28"/>
        </w:rPr>
        <w:t>позиция</w:t>
      </w:r>
      <w:r w:rsidRPr="00383A08">
        <w:rPr>
          <w:rFonts w:ascii="Times New Roman" w:eastAsia="Times New Roman" w:hAnsi="Times New Roman" w:cs="Times New Roman"/>
          <w:sz w:val="28"/>
          <w:lang w:val="en-US"/>
        </w:rPr>
        <w:t>. 2</w:t>
      </w:r>
      <w:r>
        <w:rPr>
          <w:rFonts w:ascii="Times New Roman" w:eastAsia="Times New Roman" w:hAnsi="Times New Roman" w:cs="Times New Roman"/>
          <w:sz w:val="28"/>
        </w:rPr>
        <w:t>т</w:t>
      </w:r>
      <w:r w:rsidRPr="00383A08">
        <w:rPr>
          <w:rFonts w:ascii="Times New Roman" w:eastAsia="Times New Roman" w:hAnsi="Times New Roman" w:cs="Times New Roman"/>
          <w:sz w:val="28"/>
          <w:lang w:val="en-US"/>
        </w:rPr>
        <w:t xml:space="preserve"> - battement </w:t>
      </w:r>
      <w:proofErr w:type="spellStart"/>
      <w:r w:rsidRPr="00383A08">
        <w:rPr>
          <w:rFonts w:ascii="Times New Roman" w:eastAsia="Times New Roman" w:hAnsi="Times New Roman" w:cs="Times New Roman"/>
          <w:sz w:val="28"/>
          <w:lang w:val="en-US"/>
        </w:rPr>
        <w:t>tendu</w:t>
      </w:r>
      <w:proofErr w:type="spellEnd"/>
      <w:r w:rsidRPr="00383A08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вперед</w:t>
      </w:r>
      <w:r w:rsidRPr="00383A08">
        <w:rPr>
          <w:rFonts w:ascii="Times New Roman" w:eastAsia="Times New Roman" w:hAnsi="Times New Roman" w:cs="Times New Roman"/>
          <w:sz w:val="28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8"/>
        </w:rPr>
        <w:t>т</w:t>
      </w:r>
      <w:r w:rsidRPr="00383A08">
        <w:rPr>
          <w:rFonts w:ascii="Times New Roman" w:eastAsia="Times New Roman" w:hAnsi="Times New Roman" w:cs="Times New Roman"/>
          <w:sz w:val="28"/>
          <w:lang w:val="en-US"/>
        </w:rPr>
        <w:t xml:space="preserve"> - battement </w:t>
      </w:r>
      <w:proofErr w:type="spellStart"/>
      <w:r w:rsidRPr="00383A08">
        <w:rPr>
          <w:rFonts w:ascii="Times New Roman" w:eastAsia="Times New Roman" w:hAnsi="Times New Roman" w:cs="Times New Roman"/>
          <w:sz w:val="28"/>
          <w:lang w:val="en-US"/>
        </w:rPr>
        <w:t>tendu</w:t>
      </w:r>
      <w:proofErr w:type="spellEnd"/>
      <w:r w:rsidRPr="00383A08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Pr="00383A08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сторону</w:t>
      </w:r>
      <w:r w:rsidRPr="00383A08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383A08">
        <w:rPr>
          <w:rFonts w:ascii="Times New Roman" w:eastAsia="Times New Roman" w:hAnsi="Times New Roman" w:cs="Times New Roman"/>
          <w:sz w:val="28"/>
          <w:lang w:val="en-US"/>
        </w:rPr>
        <w:t xml:space="preserve"> pour le pied </w:t>
      </w:r>
    </w:p>
    <w:p w:rsidR="00F86D9C" w:rsidRDefault="00095312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 w:rsidRPr="00E3779C">
        <w:rPr>
          <w:rFonts w:ascii="Times New Roman" w:eastAsia="Times New Roman" w:hAnsi="Times New Roman" w:cs="Times New Roman"/>
          <w:sz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</w:rPr>
        <w:t>т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- battement </w:t>
      </w:r>
      <w:proofErr w:type="spellStart"/>
      <w:r w:rsidRPr="00E3779C">
        <w:rPr>
          <w:rFonts w:ascii="Times New Roman" w:eastAsia="Times New Roman" w:hAnsi="Times New Roman" w:cs="Times New Roman"/>
          <w:sz w:val="28"/>
          <w:lang w:val="en-US"/>
        </w:rPr>
        <w:t>tendu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назад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8"/>
        </w:rPr>
        <w:t>т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- battement </w:t>
      </w:r>
      <w:proofErr w:type="spellStart"/>
      <w:r w:rsidRPr="00E3779C">
        <w:rPr>
          <w:rFonts w:ascii="Times New Roman" w:eastAsia="Times New Roman" w:hAnsi="Times New Roman" w:cs="Times New Roman"/>
          <w:sz w:val="28"/>
          <w:lang w:val="en-US"/>
        </w:rPr>
        <w:t>tendu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сторону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pour le pied.   </w:t>
      </w:r>
      <w:r>
        <w:rPr>
          <w:rFonts w:ascii="Times New Roman" w:eastAsia="Times New Roman" w:hAnsi="Times New Roman" w:cs="Times New Roman"/>
          <w:sz w:val="28"/>
        </w:rPr>
        <w:t xml:space="preserve">Далее </w:t>
      </w:r>
      <w:proofErr w:type="gramStart"/>
      <w:r>
        <w:rPr>
          <w:rFonts w:ascii="Times New Roman" w:eastAsia="Times New Roman" w:hAnsi="Times New Roman" w:cs="Times New Roman"/>
          <w:sz w:val="28"/>
        </w:rPr>
        <w:t>исполнить  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крестом» </w:t>
      </w:r>
      <w:proofErr w:type="spellStart"/>
      <w:r>
        <w:rPr>
          <w:rFonts w:ascii="Times New Roman" w:eastAsia="Times New Roman" w:hAnsi="Times New Roman" w:cs="Times New Roman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   </w:t>
      </w:r>
      <w:proofErr w:type="spellStart"/>
      <w:r>
        <w:rPr>
          <w:rFonts w:ascii="Times New Roman" w:eastAsia="Times New Roman" w:hAnsi="Times New Roman" w:cs="Times New Roman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2т каждое движение.</w:t>
      </w:r>
    </w:p>
    <w:p w:rsidR="00F86D9C" w:rsidRPr="00E3779C" w:rsidRDefault="00095312">
      <w:pPr>
        <w:spacing w:after="0"/>
        <w:ind w:firstLine="709"/>
        <w:rPr>
          <w:rFonts w:ascii="Times New Roman" w:eastAsia="Times New Roman" w:hAnsi="Times New Roman" w:cs="Times New Roman"/>
          <w:sz w:val="28"/>
          <w:lang w:val="en-US"/>
        </w:rPr>
      </w:pP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3. Battement </w:t>
      </w:r>
      <w:proofErr w:type="spellStart"/>
      <w:r w:rsidRPr="00E3779C">
        <w:rPr>
          <w:rFonts w:ascii="Times New Roman" w:eastAsia="Times New Roman" w:hAnsi="Times New Roman" w:cs="Times New Roman"/>
          <w:sz w:val="28"/>
          <w:lang w:val="en-US"/>
        </w:rPr>
        <w:t>tendu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E3779C">
        <w:rPr>
          <w:rFonts w:ascii="Times New Roman" w:eastAsia="Times New Roman" w:hAnsi="Times New Roman" w:cs="Times New Roman"/>
          <w:sz w:val="28"/>
          <w:lang w:val="en-US"/>
        </w:rPr>
        <w:t>gete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Муз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</w:rPr>
        <w:t>р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>. 1</w:t>
      </w:r>
      <w:r>
        <w:rPr>
          <w:rFonts w:ascii="Times New Roman" w:eastAsia="Times New Roman" w:hAnsi="Times New Roman" w:cs="Times New Roman"/>
          <w:sz w:val="28"/>
        </w:rPr>
        <w:t>т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2/4.  </w:t>
      </w:r>
      <w:r>
        <w:rPr>
          <w:rFonts w:ascii="Times New Roman" w:eastAsia="Times New Roman" w:hAnsi="Times New Roman" w:cs="Times New Roman"/>
          <w:sz w:val="28"/>
        </w:rPr>
        <w:t>Исходная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5 </w:t>
      </w:r>
      <w:r>
        <w:rPr>
          <w:rFonts w:ascii="Times New Roman" w:eastAsia="Times New Roman" w:hAnsi="Times New Roman" w:cs="Times New Roman"/>
          <w:sz w:val="28"/>
        </w:rPr>
        <w:t>позиция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>. 2</w:t>
      </w:r>
      <w:r>
        <w:rPr>
          <w:rFonts w:ascii="Times New Roman" w:eastAsia="Times New Roman" w:hAnsi="Times New Roman" w:cs="Times New Roman"/>
          <w:sz w:val="28"/>
        </w:rPr>
        <w:t>т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- battement </w:t>
      </w:r>
      <w:proofErr w:type="spellStart"/>
      <w:r w:rsidRPr="00E3779C">
        <w:rPr>
          <w:rFonts w:ascii="Times New Roman" w:eastAsia="Times New Roman" w:hAnsi="Times New Roman" w:cs="Times New Roman"/>
          <w:sz w:val="28"/>
          <w:lang w:val="en-US"/>
        </w:rPr>
        <w:t>tendu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E3779C">
        <w:rPr>
          <w:rFonts w:ascii="Times New Roman" w:eastAsia="Times New Roman" w:hAnsi="Times New Roman" w:cs="Times New Roman"/>
          <w:sz w:val="28"/>
          <w:lang w:val="en-US"/>
        </w:rPr>
        <w:t>gete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pour le pied (</w:t>
      </w:r>
      <w:r>
        <w:rPr>
          <w:rFonts w:ascii="Times New Roman" w:eastAsia="Times New Roman" w:hAnsi="Times New Roman" w:cs="Times New Roman"/>
          <w:sz w:val="28"/>
        </w:rPr>
        <w:t>на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воздух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>исполнить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крестом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>», 2</w:t>
      </w:r>
      <w:r>
        <w:rPr>
          <w:rFonts w:ascii="Times New Roman" w:eastAsia="Times New Roman" w:hAnsi="Times New Roman" w:cs="Times New Roman"/>
          <w:sz w:val="28"/>
        </w:rPr>
        <w:t>т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- battement </w:t>
      </w:r>
      <w:proofErr w:type="spellStart"/>
      <w:r w:rsidRPr="00E3779C">
        <w:rPr>
          <w:rFonts w:ascii="Times New Roman" w:eastAsia="Times New Roman" w:hAnsi="Times New Roman" w:cs="Times New Roman"/>
          <w:sz w:val="28"/>
          <w:lang w:val="en-US"/>
        </w:rPr>
        <w:t>tendu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E3779C">
        <w:rPr>
          <w:rFonts w:ascii="Times New Roman" w:eastAsia="Times New Roman" w:hAnsi="Times New Roman" w:cs="Times New Roman"/>
          <w:sz w:val="28"/>
          <w:lang w:val="en-US"/>
        </w:rPr>
        <w:t>gete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E3779C">
        <w:rPr>
          <w:rFonts w:ascii="Times New Roman" w:eastAsia="Times New Roman" w:hAnsi="Times New Roman" w:cs="Times New Roman"/>
          <w:sz w:val="28"/>
          <w:lang w:val="en-US"/>
        </w:rPr>
        <w:t>pigues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исполнить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крестом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>».</w:t>
      </w:r>
    </w:p>
    <w:p w:rsidR="00F86D9C" w:rsidRPr="00463D72" w:rsidRDefault="00243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val="en-US"/>
        </w:rPr>
      </w:pPr>
      <w:r>
        <w:object w:dxaOrig="8310" w:dyaOrig="7664">
          <v:rect id="rectole0000000001" o:spid="_x0000_i1026" style="width:316.5pt;height:307.5pt" o:ole="" o:preferrelative="t" stroked="f">
            <v:imagedata r:id="rId7" o:title=""/>
          </v:rect>
          <o:OLEObject Type="Embed" ProgID="StaticDib" ShapeID="rectole0000000001" DrawAspect="Content" ObjectID="_1733748190" r:id="rId8"/>
        </w:object>
      </w:r>
    </w:p>
    <w:p w:rsidR="00F86D9C" w:rsidRPr="00463D72" w:rsidRDefault="00F86D9C" w:rsidP="00243155">
      <w:pPr>
        <w:spacing w:after="0"/>
        <w:rPr>
          <w:rFonts w:ascii="Times New Roman" w:eastAsia="Times New Roman" w:hAnsi="Times New Roman" w:cs="Times New Roman"/>
          <w:sz w:val="28"/>
          <w:lang w:val="en-US"/>
        </w:rPr>
      </w:pPr>
    </w:p>
    <w:p w:rsidR="00F86D9C" w:rsidRPr="00E3779C" w:rsidRDefault="00095312" w:rsidP="002431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4. Demi </w:t>
      </w:r>
      <w:proofErr w:type="spellStart"/>
      <w:r w:rsidRPr="00E3779C">
        <w:rPr>
          <w:rFonts w:ascii="Times New Roman" w:eastAsia="Times New Roman" w:hAnsi="Times New Roman" w:cs="Times New Roman"/>
          <w:sz w:val="28"/>
          <w:lang w:val="en-US"/>
        </w:rPr>
        <w:t>rond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de </w:t>
      </w:r>
      <w:proofErr w:type="spellStart"/>
      <w:r w:rsidRPr="00E3779C">
        <w:rPr>
          <w:rFonts w:ascii="Times New Roman" w:eastAsia="Times New Roman" w:hAnsi="Times New Roman" w:cs="Times New Roman"/>
          <w:sz w:val="28"/>
          <w:lang w:val="en-US"/>
        </w:rPr>
        <w:t>jamber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par </w:t>
      </w:r>
      <w:proofErr w:type="spellStart"/>
      <w:r w:rsidRPr="00E3779C">
        <w:rPr>
          <w:rFonts w:ascii="Times New Roman" w:eastAsia="Times New Roman" w:hAnsi="Times New Roman" w:cs="Times New Roman"/>
          <w:sz w:val="28"/>
          <w:lang w:val="en-US"/>
        </w:rPr>
        <w:t>terre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Муз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р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. 3/4.    </w:t>
      </w:r>
      <w:r>
        <w:rPr>
          <w:rFonts w:ascii="Times New Roman" w:eastAsia="Times New Roman" w:hAnsi="Times New Roman" w:cs="Times New Roman"/>
          <w:sz w:val="28"/>
        </w:rPr>
        <w:t>Исходная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1 </w:t>
      </w:r>
      <w:r>
        <w:rPr>
          <w:rFonts w:ascii="Times New Roman" w:eastAsia="Times New Roman" w:hAnsi="Times New Roman" w:cs="Times New Roman"/>
          <w:sz w:val="28"/>
        </w:rPr>
        <w:t>позиция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>. 4</w:t>
      </w:r>
      <w:r>
        <w:rPr>
          <w:rFonts w:ascii="Times New Roman" w:eastAsia="Times New Roman" w:hAnsi="Times New Roman" w:cs="Times New Roman"/>
          <w:sz w:val="28"/>
        </w:rPr>
        <w:t>т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- </w:t>
      </w:r>
      <w:proofErr w:type="spellStart"/>
      <w:r w:rsidRPr="00E3779C">
        <w:rPr>
          <w:rFonts w:ascii="Times New Roman" w:eastAsia="Times New Roman" w:hAnsi="Times New Roman" w:cs="Times New Roman"/>
          <w:sz w:val="28"/>
          <w:lang w:val="en-US"/>
        </w:rPr>
        <w:t>preparasions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8"/>
        </w:rPr>
        <w:t>т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- </w:t>
      </w:r>
      <w:proofErr w:type="spellStart"/>
      <w:proofErr w:type="gramStart"/>
      <w:r w:rsidRPr="00E3779C">
        <w:rPr>
          <w:rFonts w:ascii="Times New Roman" w:eastAsia="Times New Roman" w:hAnsi="Times New Roman" w:cs="Times New Roman"/>
          <w:sz w:val="28"/>
          <w:lang w:val="en-US"/>
        </w:rPr>
        <w:t>rond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 de</w:t>
      </w:r>
      <w:proofErr w:type="gram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E3779C">
        <w:rPr>
          <w:rFonts w:ascii="Times New Roman" w:eastAsia="Times New Roman" w:hAnsi="Times New Roman" w:cs="Times New Roman"/>
          <w:sz w:val="28"/>
          <w:lang w:val="en-US"/>
        </w:rPr>
        <w:t>jamber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par </w:t>
      </w:r>
      <w:proofErr w:type="spellStart"/>
      <w:r w:rsidRPr="00E3779C">
        <w:rPr>
          <w:rFonts w:ascii="Times New Roman" w:eastAsia="Times New Roman" w:hAnsi="Times New Roman" w:cs="Times New Roman"/>
          <w:sz w:val="28"/>
          <w:lang w:val="en-US"/>
        </w:rPr>
        <w:t>terre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en </w:t>
      </w:r>
      <w:proofErr w:type="spellStart"/>
      <w:r w:rsidRPr="00E3779C">
        <w:rPr>
          <w:rFonts w:ascii="Times New Roman" w:eastAsia="Times New Roman" w:hAnsi="Times New Roman" w:cs="Times New Roman"/>
          <w:sz w:val="28"/>
          <w:lang w:val="en-US"/>
        </w:rPr>
        <w:t>dehors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повторить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еще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3 </w:t>
      </w:r>
      <w:r>
        <w:rPr>
          <w:rFonts w:ascii="Times New Roman" w:eastAsia="Times New Roman" w:hAnsi="Times New Roman" w:cs="Times New Roman"/>
          <w:sz w:val="28"/>
        </w:rPr>
        <w:t>раза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), </w:t>
      </w:r>
      <w:r>
        <w:rPr>
          <w:rFonts w:ascii="Times New Roman" w:eastAsia="Times New Roman" w:hAnsi="Times New Roman" w:cs="Times New Roman"/>
          <w:sz w:val="28"/>
        </w:rPr>
        <w:t>затем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нога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выходит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носок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вперед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8"/>
        </w:rPr>
        <w:t>т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выполнить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   </w:t>
      </w:r>
      <w:proofErr w:type="spellStart"/>
      <w:r w:rsidRPr="00E3779C">
        <w:rPr>
          <w:rFonts w:ascii="Times New Roman" w:eastAsia="Times New Roman" w:hAnsi="Times New Roman" w:cs="Times New Roman"/>
          <w:sz w:val="28"/>
          <w:lang w:val="en-US"/>
        </w:rPr>
        <w:t>plie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8"/>
        </w:rPr>
        <w:t>т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выполнить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E3779C">
        <w:rPr>
          <w:rFonts w:ascii="Times New Roman" w:eastAsia="Times New Roman" w:hAnsi="Times New Roman" w:cs="Times New Roman"/>
          <w:sz w:val="28"/>
          <w:lang w:val="en-US"/>
        </w:rPr>
        <w:t>releve</w:t>
      </w:r>
      <w:proofErr w:type="spellEnd"/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lent   </w:t>
      </w:r>
      <w:r>
        <w:rPr>
          <w:rFonts w:ascii="Times New Roman" w:eastAsia="Times New Roman" w:hAnsi="Times New Roman" w:cs="Times New Roman"/>
          <w:sz w:val="28"/>
        </w:rPr>
        <w:t>Все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исполнить</w:t>
      </w:r>
      <w:r w:rsidRPr="00E3779C">
        <w:rPr>
          <w:rFonts w:ascii="Times New Roman" w:eastAsia="Times New Roman" w:hAnsi="Times New Roman" w:cs="Times New Roman"/>
          <w:sz w:val="28"/>
          <w:lang w:val="en-US"/>
        </w:rPr>
        <w:t xml:space="preserve"> en dedans.    </w:t>
      </w:r>
    </w:p>
    <w:p w:rsidR="00E3779C" w:rsidRDefault="00095312" w:rsidP="00243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object w:dxaOrig="8310" w:dyaOrig="2684">
          <v:rect id="rectole0000000002" o:spid="_x0000_i1027" style="width:415.5pt;height:134.25pt" o:ole="" o:preferrelative="t" stroked="f">
            <v:imagedata r:id="rId9" o:title=""/>
          </v:rect>
          <o:OLEObject Type="Embed" ProgID="StaticDib" ShapeID="rectole0000000002" DrawAspect="Content" ObjectID="_1733748191" r:id="rId10"/>
        </w:object>
      </w:r>
    </w:p>
    <w:p w:rsidR="00E3779C" w:rsidRPr="00463D72" w:rsidRDefault="00E3779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463D72">
        <w:rPr>
          <w:rStyle w:val="markedcontent"/>
          <w:rFonts w:ascii="Times New Roman" w:hAnsi="Times New Roman" w:cs="Times New Roman"/>
          <w:sz w:val="30"/>
          <w:szCs w:val="30"/>
        </w:rPr>
        <w:t>Игра «Цепочка»</w:t>
      </w:r>
    </w:p>
    <w:p w:rsidR="00F86D9C" w:rsidRPr="00243155" w:rsidRDefault="00463D72" w:rsidP="0024315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D72">
        <w:rPr>
          <w:rStyle w:val="markedcontent"/>
          <w:rFonts w:ascii="Times New Roman" w:hAnsi="Times New Roman" w:cs="Times New Roman"/>
          <w:sz w:val="28"/>
          <w:szCs w:val="28"/>
        </w:rPr>
        <w:t>Дети становятся в колонну и двигаются змейкой. Их руки находятся в постоянном сцеплении,</w:t>
      </w:r>
      <w:r w:rsidR="00243155" w:rsidRPr="00463D7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63D72">
        <w:rPr>
          <w:rStyle w:val="markedcontent"/>
          <w:rFonts w:ascii="Times New Roman" w:hAnsi="Times New Roman" w:cs="Times New Roman"/>
          <w:sz w:val="28"/>
          <w:szCs w:val="28"/>
        </w:rPr>
        <w:t>которое по команде ведущего принимает разные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формы: руки на плечи, на пояс, накрест, </w:t>
      </w:r>
      <w:r w:rsidRPr="00463D72">
        <w:rPr>
          <w:rStyle w:val="markedcontent"/>
          <w:rFonts w:ascii="Times New Roman" w:hAnsi="Times New Roman" w:cs="Times New Roman"/>
          <w:sz w:val="28"/>
          <w:szCs w:val="28"/>
        </w:rPr>
        <w:t>за</w:t>
      </w:r>
      <w:r w:rsidR="0024315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руки, </w:t>
      </w:r>
      <w:r w:rsidRPr="00463D72">
        <w:rPr>
          <w:rStyle w:val="markedcontent"/>
          <w:rFonts w:ascii="Times New Roman" w:hAnsi="Times New Roman" w:cs="Times New Roman"/>
          <w:sz w:val="28"/>
          <w:szCs w:val="28"/>
        </w:rPr>
        <w:t xml:space="preserve">под руки 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т.д.</w:t>
      </w:r>
      <w:r w:rsidR="00243155" w:rsidRPr="00463D7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63D72">
        <w:rPr>
          <w:rStyle w:val="markedcontent"/>
          <w:rFonts w:ascii="Times New Roman" w:hAnsi="Times New Roman" w:cs="Times New Roman"/>
          <w:sz w:val="28"/>
          <w:szCs w:val="28"/>
        </w:rPr>
        <w:t>При этом ведущий меняет предлагаемые обст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оятельства: «двигаемся по узкой </w:t>
      </w:r>
      <w:r w:rsidRPr="00463D72">
        <w:rPr>
          <w:rStyle w:val="markedcontent"/>
          <w:rFonts w:ascii="Times New Roman" w:hAnsi="Times New Roman" w:cs="Times New Roman"/>
          <w:sz w:val="28"/>
          <w:szCs w:val="28"/>
        </w:rPr>
        <w:t>тропинке на</w:t>
      </w:r>
      <w:r w:rsidR="0024315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63D72">
        <w:rPr>
          <w:rStyle w:val="markedcontent"/>
          <w:rFonts w:ascii="Times New Roman" w:hAnsi="Times New Roman" w:cs="Times New Roman"/>
          <w:sz w:val="28"/>
          <w:szCs w:val="28"/>
        </w:rPr>
        <w:t>носочках», «идем по болоту - ступаем осторожно», «перешагиваем лужи» и др.</w:t>
      </w:r>
    </w:p>
    <w:p w:rsidR="00F86D9C" w:rsidRDefault="0009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F86D9C" w:rsidRDefault="0009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:rsidR="00F86D9C" w:rsidRDefault="0009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Домашнее задание:</w:t>
      </w:r>
    </w:p>
    <w:p w:rsidR="00F86D9C" w:rsidRPr="00243155" w:rsidRDefault="00095312" w:rsidP="00243155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</w:t>
      </w:r>
      <w:r w:rsidR="00243155">
        <w:rPr>
          <w:rFonts w:ascii="Times New Roman" w:eastAsia="Times New Roman" w:hAnsi="Times New Roman" w:cs="Times New Roman"/>
          <w:sz w:val="28"/>
        </w:rPr>
        <w:t>ние движений классического танца</w:t>
      </w:r>
    </w:p>
    <w:p w:rsidR="00463D72" w:rsidRPr="00463D72" w:rsidRDefault="00463D72" w:rsidP="00463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63D72">
        <w:rPr>
          <w:rFonts w:ascii="Times New Roman" w:eastAsia="Times New Roman" w:hAnsi="Times New Roman" w:cs="Times New Roman"/>
          <w:sz w:val="28"/>
        </w:rPr>
        <w:t>Обратная связь:</w:t>
      </w:r>
    </w:p>
    <w:p w:rsidR="00F86D9C" w:rsidRDefault="00463D72" w:rsidP="00463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63D72">
        <w:rPr>
          <w:rFonts w:ascii="Times New Roman" w:eastAsia="Times New Roman" w:hAnsi="Times New Roman" w:cs="Times New Roman"/>
          <w:sz w:val="28"/>
        </w:rPr>
        <w:t>Фото самостоятельного выполнения зад</w:t>
      </w:r>
      <w:r>
        <w:rPr>
          <w:rFonts w:ascii="Times New Roman" w:eastAsia="Times New Roman" w:hAnsi="Times New Roman" w:cs="Times New Roman"/>
          <w:sz w:val="28"/>
        </w:rPr>
        <w:t xml:space="preserve">ания отправлять на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электронную  </w:t>
      </w:r>
      <w:r w:rsidRPr="00463D72">
        <w:rPr>
          <w:rFonts w:ascii="Times New Roman" w:eastAsia="Times New Roman" w:hAnsi="Times New Roman" w:cs="Times New Roman"/>
          <w:sz w:val="28"/>
        </w:rPr>
        <w:t>почту</w:t>
      </w:r>
      <w:proofErr w:type="gramEnd"/>
      <w:r w:rsidRPr="00463D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63D72">
        <w:rPr>
          <w:rFonts w:ascii="Times New Roman" w:eastAsia="Times New Roman" w:hAnsi="Times New Roman" w:cs="Times New Roman"/>
          <w:sz w:val="28"/>
        </w:rPr>
        <w:t>metodistduz</w:t>
      </w:r>
      <w:proofErr w:type="spellEnd"/>
      <w:r w:rsidRPr="00463D72">
        <w:rPr>
          <w:rFonts w:ascii="Times New Roman" w:eastAsia="Times New Roman" w:hAnsi="Times New Roman" w:cs="Times New Roman"/>
          <w:sz w:val="28"/>
        </w:rPr>
        <w:t xml:space="preserve"> </w:t>
      </w:r>
      <w:hyperlink r:id="rId11" w:history="1">
        <w:r w:rsidRPr="00B46CA4">
          <w:rPr>
            <w:rStyle w:val="a3"/>
            <w:rFonts w:ascii="Times New Roman" w:eastAsia="Times New Roman" w:hAnsi="Times New Roman" w:cs="Times New Roman"/>
            <w:sz w:val="28"/>
          </w:rPr>
          <w:t>metodistduz@mail.ru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для педагога Мхитарян Лианы Левоновны</w:t>
      </w:r>
      <w:r w:rsidRPr="00463D72">
        <w:rPr>
          <w:rFonts w:ascii="Times New Roman" w:eastAsia="Times New Roman" w:hAnsi="Times New Roman" w:cs="Times New Roman"/>
          <w:sz w:val="28"/>
        </w:rPr>
        <w:t>.</w:t>
      </w:r>
    </w:p>
    <w:p w:rsidR="00F86D9C" w:rsidRDefault="00F8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86D9C" w:rsidRDefault="00F8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86D9C" w:rsidRDefault="00F8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F8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C5E3B"/>
    <w:multiLevelType w:val="multilevel"/>
    <w:tmpl w:val="A9C0C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D9C"/>
    <w:rsid w:val="00095312"/>
    <w:rsid w:val="00243155"/>
    <w:rsid w:val="00383A08"/>
    <w:rsid w:val="00463D72"/>
    <w:rsid w:val="00645C4E"/>
    <w:rsid w:val="00E3779C"/>
    <w:rsid w:val="00F8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8BE21-D538-4B90-A72B-0C96D3EA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3779C"/>
  </w:style>
  <w:style w:type="character" w:styleId="a3">
    <w:name w:val="Hyperlink"/>
    <w:basedOn w:val="a0"/>
    <w:uiPriority w:val="99"/>
    <w:unhideWhenUsed/>
    <w:rsid w:val="00463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etodistduz@mail.ru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2022-12-28T09:02:00Z</dcterms:created>
  <dcterms:modified xsi:type="dcterms:W3CDTF">2022-12-28T12:57:00Z</dcterms:modified>
</cp:coreProperties>
</file>