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5BD50B72" w:rsidR="00E326E7" w:rsidRPr="0021754E" w:rsidRDefault="00FA0233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Караваева Александра Геннадьевича</w:t>
      </w:r>
    </w:p>
    <w:p w14:paraId="1724F466" w14:textId="77777777" w:rsidR="0021754E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6F78EBB3" w:rsidR="00E326E7" w:rsidRPr="000974DB" w:rsidRDefault="00B95016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217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54E" w:rsidRPr="00174348">
        <w:rPr>
          <w:rFonts w:ascii="Times New Roman" w:hAnsi="Times New Roman" w:cs="Times New Roman"/>
          <w:sz w:val="28"/>
          <w:szCs w:val="28"/>
        </w:rPr>
        <w:t>«</w:t>
      </w:r>
      <w:r w:rsidR="0021754E">
        <w:rPr>
          <w:rFonts w:ascii="Times New Roman" w:hAnsi="Times New Roman" w:cs="Times New Roman"/>
          <w:sz w:val="28"/>
          <w:szCs w:val="28"/>
        </w:rPr>
        <w:t>Футбол</w:t>
      </w:r>
      <w:r w:rsidR="0021754E" w:rsidRPr="00174348">
        <w:rPr>
          <w:rFonts w:ascii="Times New Roman" w:hAnsi="Times New Roman" w:cs="Times New Roman"/>
          <w:sz w:val="28"/>
          <w:szCs w:val="28"/>
        </w:rPr>
        <w:t>»</w:t>
      </w:r>
    </w:p>
    <w:p w14:paraId="2114A749" w14:textId="235FC239" w:rsidR="0021754E" w:rsidRPr="000974DB" w:rsidRDefault="0021754E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174348">
        <w:rPr>
          <w:rFonts w:ascii="Times New Roman" w:hAnsi="Times New Roman" w:cs="Times New Roman"/>
          <w:sz w:val="28"/>
          <w:szCs w:val="28"/>
        </w:rPr>
        <w:t>»</w:t>
      </w:r>
    </w:p>
    <w:p w14:paraId="7FC2A371" w14:textId="2BAAB6FD" w:rsidR="0021754E" w:rsidRPr="000974DB" w:rsidRDefault="0021754E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73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02-42</w:t>
      </w:r>
      <w:bookmarkStart w:id="0" w:name="_GoBack"/>
      <w:bookmarkEnd w:id="0"/>
    </w:p>
    <w:p w14:paraId="556E3ED1" w14:textId="4C65A739" w:rsidR="000F02AA" w:rsidRDefault="00D006AF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F1E68">
        <w:rPr>
          <w:rFonts w:ascii="Times New Roman" w:hAnsi="Times New Roman" w:cs="Times New Roman"/>
          <w:sz w:val="28"/>
          <w:szCs w:val="28"/>
        </w:rPr>
        <w:t>30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Pr="00174348">
        <w:rPr>
          <w:rFonts w:ascii="Times New Roman" w:hAnsi="Times New Roman" w:cs="Times New Roman"/>
          <w:sz w:val="28"/>
          <w:szCs w:val="28"/>
        </w:rPr>
        <w:t>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B557709" w14:textId="14A7A838" w:rsidR="0021754E" w:rsidRDefault="0021754E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1743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41 8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7EED33AC" w14:textId="7E84314B" w:rsidR="0021754E" w:rsidRDefault="0021754E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02-42 12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4D5B13D6" w14:textId="0CBE8693" w:rsidR="00D7330F" w:rsidRPr="004F1E68" w:rsidRDefault="00E326E7" w:rsidP="00D73F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F1E68" w:rsidRPr="004F1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игры в футбол. Тактика вратаря</w:t>
      </w:r>
    </w:p>
    <w:p w14:paraId="225C73AD" w14:textId="34C1E61C" w:rsidR="00E326E7" w:rsidRPr="00174348" w:rsidRDefault="00E326E7" w:rsidP="00D73F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EF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 основные тактические действия вратаря</w:t>
      </w:r>
    </w:p>
    <w:p w14:paraId="3F69A9C7" w14:textId="77777777" w:rsidR="00E326E7" w:rsidRPr="0021754E" w:rsidRDefault="00E326E7" w:rsidP="00D73F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3A30C69" w14:textId="7E7C28C4" w:rsidR="00D006AF" w:rsidRPr="00FA0233" w:rsidRDefault="00D006AF" w:rsidP="00D73F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</w:t>
      </w:r>
      <w:r w:rsidR="00EF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тактике действий вратаря</w:t>
      </w:r>
      <w:r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38D0B75" w14:textId="4B50F576" w:rsidR="00655713" w:rsidRPr="00174348" w:rsidRDefault="00074E9B" w:rsidP="00D73F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EF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понимание роли вратаря в игре</w:t>
      </w:r>
    </w:p>
    <w:p w14:paraId="3E3DE8F0" w14:textId="751BEC9B" w:rsidR="00EF2434" w:rsidRPr="00D73F6C" w:rsidRDefault="0021754E" w:rsidP="00D73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6C">
        <w:rPr>
          <w:rFonts w:ascii="Times New Roman" w:hAnsi="Times New Roman" w:cs="Times New Roman"/>
          <w:b/>
          <w:sz w:val="28"/>
          <w:szCs w:val="28"/>
        </w:rPr>
        <w:t>Рекомендуемые упражнения</w:t>
      </w:r>
    </w:p>
    <w:p w14:paraId="3CDEE7C7" w14:textId="3E26E61D" w:rsidR="00EF2434" w:rsidRDefault="00EF2434" w:rsidP="00D73F6C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bCs w:val="0"/>
          <w:color w:val="292B2C"/>
          <w:sz w:val="28"/>
          <w:szCs w:val="28"/>
          <w:shd w:val="clear" w:color="auto" w:fill="FFFFFF"/>
        </w:rPr>
      </w:pPr>
      <w:r w:rsidRPr="00EF2434">
        <w:rPr>
          <w:rStyle w:val="a8"/>
          <w:rFonts w:ascii="Times New Roman" w:hAnsi="Times New Roman" w:cs="Times New Roman"/>
          <w:b w:val="0"/>
          <w:bCs w:val="0"/>
          <w:color w:val="292B2C"/>
          <w:sz w:val="28"/>
          <w:szCs w:val="28"/>
          <w:shd w:val="clear" w:color="auto" w:fill="FFFFFF"/>
        </w:rPr>
        <w:t>Основными тактическими действиями вратаря являются:</w:t>
      </w:r>
    </w:p>
    <w:p w14:paraId="7556C265" w14:textId="095F5714" w:rsidR="00EF2434" w:rsidRPr="00EF2434" w:rsidRDefault="00EF2434" w:rsidP="00D73F6C">
      <w:pPr>
        <w:spacing w:after="0" w:line="240" w:lineRule="auto"/>
        <w:ind w:firstLine="709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EF243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1) </w:t>
      </w:r>
      <w:r w:rsidR="00AE6CA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Выбор позиции</w:t>
      </w:r>
    </w:p>
    <w:p w14:paraId="57CCE014" w14:textId="299C614D" w:rsidR="00EF2434" w:rsidRPr="00EF2434" w:rsidRDefault="00EF2434" w:rsidP="00D73F6C">
      <w:pPr>
        <w:spacing w:after="0" w:line="240" w:lineRule="auto"/>
        <w:ind w:firstLine="709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EF243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2) Игра на выходах</w:t>
      </w:r>
    </w:p>
    <w:p w14:paraId="636E4D56" w14:textId="1E567039" w:rsidR="00EF2434" w:rsidRPr="00D73F6C" w:rsidRDefault="00EF2434" w:rsidP="00D73F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243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3) </w:t>
      </w:r>
      <w:r w:rsidR="00D819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Д</w:t>
      </w:r>
      <w:r w:rsidRPr="00EF243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ействия при стандартных положениях</w:t>
      </w:r>
    </w:p>
    <w:p w14:paraId="319CB7C2" w14:textId="60EA79FB" w:rsidR="00720BA1" w:rsidRPr="00D73F6C" w:rsidRDefault="00347622" w:rsidP="00D73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  <w:r w:rsidRPr="00347622">
        <w:rPr>
          <w:rStyle w:val="a8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Выбор места в воротах.</w:t>
      </w:r>
    </w:p>
    <w:p w14:paraId="069C029D" w14:textId="194EC3D8" w:rsidR="00616BBB" w:rsidRDefault="00347622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347622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Имеет большое значение в игре вратаря при атаке соперника, при ударах по воротам. Думается, что выбор места в воротах определяет и класс игры вратаря</w:t>
      </w:r>
    </w:p>
    <w:p w14:paraId="7DBBE5A5" w14:textId="36513EE3" w:rsidR="00347622" w:rsidRDefault="00347622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347622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Выбор правильной позиции по отношению к бьющему по воротам сопернику дает возможность вратарю как бы сократить размеры ворот и облегчает ему овладение мячом.</w:t>
      </w:r>
    </w:p>
    <w:p w14:paraId="761C3883" w14:textId="4605A07B" w:rsidR="00347622" w:rsidRDefault="00D73F6C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47622" w:rsidRPr="0034762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https://www.youtube.com/watch?v=JOrlxK5TI5k</w:t>
        </w:r>
      </w:hyperlink>
    </w:p>
    <w:p w14:paraId="5E271246" w14:textId="1FBD8E37" w:rsidR="00720BA1" w:rsidRDefault="00347622" w:rsidP="00D73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  <w:r w:rsidRPr="00347622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>Игра на выходах</w:t>
      </w:r>
    </w:p>
    <w:p w14:paraId="383318E0" w14:textId="7F41348C" w:rsidR="00347622" w:rsidRPr="00347622" w:rsidRDefault="00347622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22">
        <w:rPr>
          <w:rFonts w:ascii="Times New Roman" w:hAnsi="Times New Roman" w:cs="Times New Roman"/>
          <w:sz w:val="28"/>
          <w:szCs w:val="28"/>
        </w:rPr>
        <w:t>Действия на выходах применяются голкипером в случае необходимости перехвата подач или «прострелов» соперника или вступить в единоборство с ним (например, при выходе нападающих один на один с вратарём). Вратарь должен покидать ворота в случае крайней необходимости, будучи уверенным, что успеет выйти на перехват мяча с учётом расположения других футболистов в штрафной площади.</w:t>
      </w:r>
    </w:p>
    <w:p w14:paraId="34CE5E19" w14:textId="36E58F77" w:rsidR="00347622" w:rsidRPr="00174348" w:rsidRDefault="00D73F6C" w:rsidP="00D73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47622" w:rsidRPr="00FB57A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https://www.youtube.com/watch?v=K2cnpyAOlfI</w:t>
        </w:r>
      </w:hyperlink>
    </w:p>
    <w:p w14:paraId="72BC10D9" w14:textId="1BF4FAE6" w:rsidR="00D81954" w:rsidRDefault="00D81954" w:rsidP="00D73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  <w:r w:rsidRPr="00D81954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>Действия при стандартных положениях</w:t>
      </w:r>
    </w:p>
    <w:p w14:paraId="2049F983" w14:textId="77777777" w:rsidR="00720BA1" w:rsidRDefault="00720BA1" w:rsidP="00D73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</w:p>
    <w:p w14:paraId="19721028" w14:textId="151F27D7" w:rsidR="00D81954" w:rsidRPr="00D81954" w:rsidRDefault="00D81954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5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Велика также роль вратаря в случаях, когда соперник готовится пробить штрафной удар. На вратаря возлагается в этом случае руководство постановкой перед воротами стенки. (Стенка – это шеренга игроков, плотно прижавшихся друг к другу и обращенных лицом к мячу.) Сначала вратарь должен подать команду «Стенка!» и назвать того игрока, который закроет ближнюю от мяча стойку ворот. В тот же момент несколько партнеров быстро пристраиваются к нему со стороны дальней стойки.</w:t>
      </w:r>
    </w:p>
    <w:p w14:paraId="4016DD02" w14:textId="38FCA491" w:rsidR="00D81954" w:rsidRDefault="00D73F6C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8" w:history="1">
        <w:r w:rsidR="00D81954" w:rsidRPr="00FB57A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https://www.youtube.com/watch?v=K2cnpyAOlfI</w:t>
        </w:r>
      </w:hyperlink>
    </w:p>
    <w:p w14:paraId="39C2C28E" w14:textId="7C96CBD6" w:rsidR="00174348" w:rsidRDefault="006F6B48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C11AF" w14:textId="3F7CDC35" w:rsidR="00174348" w:rsidRDefault="00EE08A5" w:rsidP="00D7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основные тактические действия вратаря на примере</w:t>
      </w:r>
      <w:r w:rsidR="00720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игрока сборной России И. Акинфеева</w:t>
      </w:r>
    </w:p>
    <w:p w14:paraId="2048E11B" w14:textId="63C97899" w:rsidR="00720BA1" w:rsidRDefault="00D73F6C" w:rsidP="00D7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20BA1" w:rsidRPr="00720BA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https://www.youtube.com/watch?v=czNNCBq9d5I</w:t>
        </w:r>
      </w:hyperlink>
    </w:p>
    <w:p w14:paraId="69F10FEA" w14:textId="4F42207F" w:rsidR="00720BA1" w:rsidRPr="00174348" w:rsidRDefault="00C27BD3" w:rsidP="00D73F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68F00AA3" w:rsidR="00E326E7" w:rsidRPr="0021754E" w:rsidRDefault="00C27BD3" w:rsidP="00D73F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45B1E">
        <w:rPr>
          <w:rFonts w:ascii="Times New Roman" w:eastAsia="Times New Roman" w:hAnsi="Times New Roman" w:cs="Times New Roman"/>
          <w:sz w:val="28"/>
          <w:szCs w:val="28"/>
          <w:lang w:eastAsia="ru-RU"/>
        </w:rPr>
        <w:t>042852815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10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Караваева А</w:t>
      </w:r>
      <w:r w:rsidR="0021754E" w:rsidRPr="00D7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754E" w:rsidRPr="00D7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21754E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974D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347622"/>
    <w:rsid w:val="003677C7"/>
    <w:rsid w:val="00373208"/>
    <w:rsid w:val="00397756"/>
    <w:rsid w:val="00432D3D"/>
    <w:rsid w:val="00474DC9"/>
    <w:rsid w:val="004F1E68"/>
    <w:rsid w:val="005A1F55"/>
    <w:rsid w:val="005C63A7"/>
    <w:rsid w:val="00616BBB"/>
    <w:rsid w:val="006228AF"/>
    <w:rsid w:val="00645B1E"/>
    <w:rsid w:val="00655713"/>
    <w:rsid w:val="006F6B48"/>
    <w:rsid w:val="00720BA1"/>
    <w:rsid w:val="00726627"/>
    <w:rsid w:val="007537C8"/>
    <w:rsid w:val="00793A9B"/>
    <w:rsid w:val="007E1C18"/>
    <w:rsid w:val="00851F7B"/>
    <w:rsid w:val="008D5510"/>
    <w:rsid w:val="00915049"/>
    <w:rsid w:val="0092185A"/>
    <w:rsid w:val="00A10C48"/>
    <w:rsid w:val="00A47A4D"/>
    <w:rsid w:val="00A60A81"/>
    <w:rsid w:val="00AA560C"/>
    <w:rsid w:val="00AE6CAE"/>
    <w:rsid w:val="00B760FC"/>
    <w:rsid w:val="00B80921"/>
    <w:rsid w:val="00B95016"/>
    <w:rsid w:val="00C0069E"/>
    <w:rsid w:val="00C27BD3"/>
    <w:rsid w:val="00CA492F"/>
    <w:rsid w:val="00D006AF"/>
    <w:rsid w:val="00D7330F"/>
    <w:rsid w:val="00D73F6C"/>
    <w:rsid w:val="00D81954"/>
    <w:rsid w:val="00E326E7"/>
    <w:rsid w:val="00E80348"/>
    <w:rsid w:val="00EE08A5"/>
    <w:rsid w:val="00EF2434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F243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476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7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cnpyAOlf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2cnpyAOl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OrlxK5TI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zNNCBq9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3DD2-A057-4604-9566-1CE32A33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35</cp:revision>
  <dcterms:created xsi:type="dcterms:W3CDTF">2021-12-10T10:53:00Z</dcterms:created>
  <dcterms:modified xsi:type="dcterms:W3CDTF">2022-12-29T12:46:00Z</dcterms:modified>
</cp:coreProperties>
</file>