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C06469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- 03-31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C07BA8">
        <w:rPr>
          <w:rFonts w:ascii="Times New Roman" w:eastAsia="Times New Roman" w:hAnsi="Times New Roman" w:cs="Times New Roman"/>
          <w:color w:val="000000"/>
          <w:sz w:val="28"/>
          <w:szCs w:val="28"/>
        </w:rPr>
        <w:t>- 30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6536B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1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на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тренировку суставно-мышечного аппарата ребенка. Правила постановки тела, понятия: «опорная нога», «работающая нога», «вытягивание пальцев ноги»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суставно-мышечного аппарата</w:t>
      </w:r>
      <w:r w:rsidR="00C07B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6469" w:rsidRPr="00C06469" w:rsidRDefault="00C06469" w:rsidP="00C0646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CF4508" wp14:editId="2C98460F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9" name="Рисунок 9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4748E" wp14:editId="53B853E3">
            <wp:extent cx="1776730" cy="810895"/>
            <wp:effectExtent l="19050" t="0" r="0" b="0"/>
            <wp:docPr id="10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6FF4F" wp14:editId="2D2D5D5B">
            <wp:extent cx="1173480" cy="1535430"/>
            <wp:effectExtent l="19050" t="0" r="7620" b="0"/>
            <wp:docPr id="1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406335DD" wp14:editId="391635E7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2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1EB7DC" wp14:editId="49803DB3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3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23" w:rsidRDefault="00451723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CBE081" wp14:editId="4370A4F5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4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751AA7" wp14:editId="4E8C55B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5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3C23C5" w:rsidRDefault="003C23C5" w:rsidP="003C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C5">
        <w:rPr>
          <w:rFonts w:ascii="Times New Roman" w:hAnsi="Times New Roman" w:cs="Times New Roman"/>
          <w:sz w:val="28"/>
          <w:szCs w:val="28"/>
        </w:rPr>
        <w:t>Правила постановки тела, понятия: «опорная нога», «работающая нога», «вытягивание пальцев ноги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3C5" w:rsidRPr="003C23C5" w:rsidRDefault="003C23C5" w:rsidP="003C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3C5">
        <w:rPr>
          <w:rFonts w:ascii="Times New Roman" w:hAnsi="Times New Roman" w:cs="Times New Roman"/>
          <w:i/>
          <w:sz w:val="28"/>
          <w:szCs w:val="28"/>
        </w:rPr>
        <w:t>корпус</w:t>
      </w:r>
      <w:r w:rsidRPr="003C23C5">
        <w:rPr>
          <w:rFonts w:ascii="Times New Roman" w:hAnsi="Times New Roman" w:cs="Times New Roman"/>
          <w:sz w:val="28"/>
          <w:szCs w:val="28"/>
        </w:rPr>
        <w:t xml:space="preserve">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C5">
        <w:rPr>
          <w:rFonts w:ascii="Times New Roman" w:hAnsi="Times New Roman" w:cs="Times New Roman"/>
          <w:sz w:val="28"/>
          <w:szCs w:val="28"/>
        </w:rPr>
        <w:t>Бёдра подтянуты вверх,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пальцем.</w:t>
      </w:r>
    </w:p>
    <w:p w:rsidR="003C23C5" w:rsidRPr="003C23C5" w:rsidRDefault="003C23C5" w:rsidP="003C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</w:t>
      </w:r>
      <w:r w:rsidRPr="003C23C5">
        <w:rPr>
          <w:rFonts w:ascii="Times New Roman" w:hAnsi="Times New Roman" w:cs="Times New Roman"/>
          <w:i/>
          <w:iCs/>
          <w:sz w:val="28"/>
          <w:szCs w:val="28"/>
        </w:rPr>
        <w:t>порная нога</w:t>
      </w:r>
      <w:r w:rsidRPr="003C23C5">
        <w:rPr>
          <w:rFonts w:ascii="Times New Roman" w:hAnsi="Times New Roman" w:cs="Times New Roman"/>
          <w:sz w:val="28"/>
          <w:szCs w:val="28"/>
        </w:rPr>
        <w:t xml:space="preserve"> – это нога, на которую в момент исполнения движения приходится тяжесть тела.</w:t>
      </w:r>
    </w:p>
    <w:p w:rsidR="003C23C5" w:rsidRPr="003C23C5" w:rsidRDefault="003C23C5" w:rsidP="003C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3C23C5">
        <w:rPr>
          <w:rFonts w:ascii="Times New Roman" w:hAnsi="Times New Roman" w:cs="Times New Roman"/>
          <w:i/>
          <w:iCs/>
          <w:sz w:val="28"/>
          <w:szCs w:val="28"/>
        </w:rPr>
        <w:t xml:space="preserve">аботающая нога </w:t>
      </w:r>
      <w:r w:rsidRPr="003C23C5">
        <w:rPr>
          <w:rFonts w:ascii="Times New Roman" w:hAnsi="Times New Roman" w:cs="Times New Roman"/>
          <w:sz w:val="28"/>
          <w:szCs w:val="28"/>
        </w:rPr>
        <w:t>- нога, которая находится в движении.</w:t>
      </w:r>
    </w:p>
    <w:p w:rsidR="003C23C5" w:rsidRPr="003C23C5" w:rsidRDefault="003C23C5" w:rsidP="003C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в</w:t>
      </w:r>
      <w:r w:rsidRPr="003C23C5">
        <w:rPr>
          <w:rFonts w:ascii="Times New Roman" w:hAnsi="Times New Roman" w:cs="Times New Roman"/>
          <w:i/>
          <w:iCs/>
          <w:sz w:val="28"/>
          <w:szCs w:val="28"/>
        </w:rPr>
        <w:t xml:space="preserve">ытягивание пальцев ноги (носка) – </w:t>
      </w:r>
      <w:r w:rsidRPr="003C23C5">
        <w:rPr>
          <w:rFonts w:ascii="Times New Roman" w:hAnsi="Times New Roman" w:cs="Times New Roman"/>
          <w:sz w:val="28"/>
          <w:szCs w:val="28"/>
        </w:rPr>
        <w:t>это работа всей стопы, когда при вытянутых пальцах мышцы свода стопы сокращены, щиколотка напряжена.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064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469" w:rsidRPr="00C06469" w:rsidRDefault="00C06469" w:rsidP="00C0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постановки.</w:t>
      </w:r>
    </w:p>
    <w:p w:rsidR="00C06469" w:rsidRPr="00C06469" w:rsidRDefault="003C23C5" w:rsidP="003C2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6469" w:rsidRPr="00C06469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C06469" w:rsidRPr="00C06469" w:rsidRDefault="00C06469" w:rsidP="003C23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metodistduz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451723">
        <w:rPr>
          <w:rFonts w:ascii="Times New Roman" w:hAnsi="Times New Roman" w:cs="Times New Roman"/>
          <w:sz w:val="28"/>
          <w:szCs w:val="28"/>
        </w:rPr>
        <w:t xml:space="preserve"> для педагога Симоновой Н.Г и в родительский чат </w:t>
      </w:r>
      <w:proofErr w:type="spellStart"/>
      <w:r w:rsidR="0045172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51723">
        <w:rPr>
          <w:rFonts w:ascii="Times New Roman" w:hAnsi="Times New Roman" w:cs="Times New Roman"/>
          <w:sz w:val="28"/>
          <w:szCs w:val="28"/>
        </w:rPr>
        <w:t>.</w:t>
      </w:r>
    </w:p>
    <w:p w:rsidR="00063AA0" w:rsidRPr="00956A48" w:rsidRDefault="00063AA0" w:rsidP="00C0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81675"/>
    <w:rsid w:val="003C23C5"/>
    <w:rsid w:val="00451723"/>
    <w:rsid w:val="006536BC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BE5853"/>
    <w:rsid w:val="00C06469"/>
    <w:rsid w:val="00C07BA8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2D1C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2</cp:revision>
  <dcterms:created xsi:type="dcterms:W3CDTF">2022-12-23T07:33:00Z</dcterms:created>
  <dcterms:modified xsi:type="dcterms:W3CDTF">2022-12-23T07:33:00Z</dcterms:modified>
</cp:coreProperties>
</file>