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B76CC" w:rsidRDefault="00AA4E14" w:rsidP="00AB7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B76CC" w:rsidRDefault="00AA4E14" w:rsidP="00AB7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B76CC" w:rsidRDefault="00AA4E14" w:rsidP="00AB7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B76CC" w:rsidRDefault="00AA4E14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B76CC" w:rsidRDefault="006A7C07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5A7951" w:rsidRPr="00AB76CC" w:rsidRDefault="0083465D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="006A7C07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F3C0F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27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02-38</w:t>
      </w: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3C0F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B6827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2-69.</w:t>
      </w:r>
    </w:p>
    <w:p w:rsidR="00AA4E14" w:rsidRPr="00AB76CC" w:rsidRDefault="006A7C07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6208F2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AA4E14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.12.2022.</w:t>
      </w:r>
    </w:p>
    <w:p w:rsidR="00AA4E14" w:rsidRPr="00AB76CC" w:rsidRDefault="00AA4E14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CB6827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10:40-12:10</w:t>
      </w:r>
      <w:r w:rsidR="00594629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B6827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14:00-15:3</w:t>
      </w:r>
      <w:r w:rsidR="0083465D"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0.</w:t>
      </w:r>
    </w:p>
    <w:p w:rsidR="00743D0E" w:rsidRPr="00AB76CC" w:rsidRDefault="00AA4E14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D0E" w:rsidRPr="00AB76CC">
        <w:rPr>
          <w:rFonts w:ascii="Times New Roman" w:hAnsi="Times New Roman" w:cs="Times New Roman"/>
          <w:bCs/>
          <w:sz w:val="28"/>
          <w:szCs w:val="28"/>
        </w:rPr>
        <w:t>ОФП. Оздоровительная и общеукрепляющая физкультура</w:t>
      </w:r>
      <w:r w:rsidR="00743D0E"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62DC6" w:rsidRPr="00AB76CC" w:rsidRDefault="00AA4E14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B7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2DC6" w:rsidRPr="00AB76CC" w:rsidRDefault="00DF3C0F" w:rsidP="00AB7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2DC6" w:rsidRPr="00AB7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комплексы физических упражнений с оздоровительной направленностью.</w:t>
      </w:r>
    </w:p>
    <w:p w:rsidR="004A67B2" w:rsidRPr="00AB76CC" w:rsidRDefault="004A67B2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FF" w:rsidRPr="00AB76CC" w:rsidRDefault="008F1BE1" w:rsidP="00AB7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CC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CB6827" w:rsidRPr="00AB76CC" w:rsidRDefault="00743D0E" w:rsidP="00AB76C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76CC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F13AAF" wp14:editId="70655644">
            <wp:extent cx="4356000" cy="2073469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c77123688be2f97347f875fb0a77e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207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Pr="00AB76CC" w:rsidRDefault="00054FB5" w:rsidP="00AB76CC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76CC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4A67B2" w:rsidRPr="00AB76CC" w:rsidRDefault="00762DC6" w:rsidP="00AB7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B76CC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1. Общая физическая подготовка</w:t>
      </w:r>
    </w:p>
    <w:p w:rsidR="004A67B2" w:rsidRPr="00AB76CC" w:rsidRDefault="00743D0E" w:rsidP="00AB76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76C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7AAB50EE" wp14:editId="194CBFC3">
            <wp:extent cx="2667000" cy="200017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80331cf-ebf9-4e04-b7e9-e03e3752a0f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159" cy="201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B76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6554B6" wp14:editId="3A6F9EC9">
            <wp:extent cx="2218690" cy="166395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596ff4-44fb-4ba1-bdd0-a52eaf02263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86" cy="166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B2" w:rsidRPr="00AB76CC" w:rsidRDefault="00743D0E" w:rsidP="00AB76C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76C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72B6899" wp14:editId="07589EC9">
            <wp:extent cx="2109975" cy="158242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acd4aea-40e3-4d9a-8f51-99081a835b2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99" cy="160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CC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DD03964" wp14:editId="6836B041">
            <wp:extent cx="2062553" cy="1546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3d85ef-8c5f-422c-ad3e-e91ecfe4223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66" cy="15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827" w:rsidRPr="00AB76CC" w:rsidRDefault="00CB6827" w:rsidP="00AB76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B5" w:rsidRPr="00AB76CC" w:rsidRDefault="00054FB5" w:rsidP="00AB76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ЗАКЛЮЧИТЕЛЬНАЯ ЧАСТЬ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заданий общеразвивающей направленности.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Наклоны вперед, касаясь руками пола, наклоны влево, вправо, назад (для развития гиб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кости).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Упор лежа согнувшись — упор лежа прог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нувшись. Упражнение направлено на укрепле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мышц туловища, способствует развитию гиб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кости, формированию и сохранению правильной осанки. Оно крайне необходимо детям, по не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скольку часов в день сидящим за партами, испытывающим большие статические нагрузки на мышцы туловища.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Сгибание и разгибание рук в упоре стоя у стола (для развития силы рук).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Прыжки на обеих на месте (со временем это упражнение заменяется прыжками на одной, поочередно левой и правой, ноге). Упражнение направлено на развитие прыгучести и коорди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нации движений (одновременное отталкивание двумя ногами для детей 7-летнего возраста представляет определенную трудность), способ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укреплению мышц стопы.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Ходьба и ее разновидности. Применяется для постепенного успокоения организма после прыжков.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упражнений общеразвивающей на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правленности желательно давать задания для повторения и закрепления материала, ранее изученного на уроке.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группировки.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п.— о. с. Согнуть правую, подтянув колено к груди, взяться правой рукой за голень и прижать пятку к ягодице, голову опустить. То же левой ногой (рис. 1).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дает возможность прочувствовать важный для группировки момент (подтягивание пятки к ягодице), на котором в других условиях ученик сосредоточиться на может. Применяет</w:t>
      </w: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как средство развития устойчивости.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Группировка в упоре присев.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Группировка в положении лежа на спине.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прыжкам с высоты.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вверх, мягко приземлиться и, не теряя" равновесия, выпрямиться, сделать шаг в сторону.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освоения прыжков через короткую скакалку.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Прыжки на месте, вращая одной рукой</w:t>
      </w:r>
    </w:p>
    <w:p w:rsidR="00762DC6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сложенную вдвое скакалку (в тот момент, когда ученик подпрыгнул, скакалка должна удариться о пол).</w:t>
      </w:r>
    </w:p>
    <w:p w:rsidR="00CB6827" w:rsidRPr="00AB76CC" w:rsidRDefault="00762DC6" w:rsidP="00AB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Прыжки через короткую скакалку на обеих ногах.</w:t>
      </w:r>
    </w:p>
    <w:p w:rsidR="001411FF" w:rsidRPr="00AB76CC" w:rsidRDefault="00B232F7" w:rsidP="00AB7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6CC">
        <w:rPr>
          <w:rFonts w:ascii="Times New Roman" w:eastAsia="Calibri" w:hAnsi="Times New Roman" w:cs="Times New Roman"/>
          <w:b/>
          <w:sz w:val="28"/>
          <w:szCs w:val="28"/>
        </w:rPr>
        <w:t xml:space="preserve">Домашние </w:t>
      </w:r>
      <w:r w:rsidR="001411FF" w:rsidRPr="00AB76CC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1411FF" w:rsidRPr="00AB76C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32F7" w:rsidRPr="00AB76CC" w:rsidRDefault="00762DC6" w:rsidP="00AB76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B76C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514A26E" wp14:editId="53A81041">
            <wp:extent cx="3885337" cy="29160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0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337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11FF" w:rsidRPr="00AB76CC" w:rsidRDefault="001411FF" w:rsidP="00AB7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6CC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AB76CC" w:rsidRDefault="001411FF" w:rsidP="00AB7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76C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AB76C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AB76CC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AB76C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AB76C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AB76C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AB76C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8B1261" w:rsidRPr="00AB76C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1261" w:rsidRPr="00AB76CC">
        <w:rPr>
          <w:rFonts w:ascii="Times New Roman" w:eastAsia="Calibri" w:hAnsi="Times New Roman" w:cs="Times New Roman"/>
          <w:sz w:val="28"/>
          <w:szCs w:val="28"/>
          <w:u w:val="single"/>
        </w:rPr>
        <w:t>Дымчак О.Н.</w:t>
      </w:r>
    </w:p>
    <w:p w:rsidR="001411FF" w:rsidRPr="00AB76CC" w:rsidRDefault="001411FF" w:rsidP="00AB7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6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8B1261" w:rsidRPr="00AB76C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B76CC">
        <w:rPr>
          <w:rFonts w:ascii="Times New Roman" w:eastAsia="Calibri" w:hAnsi="Times New Roman" w:cs="Times New Roman"/>
          <w:sz w:val="28"/>
          <w:szCs w:val="28"/>
        </w:rPr>
        <w:t>(</w:t>
      </w:r>
      <w:r w:rsidRPr="00AB76CC">
        <w:rPr>
          <w:rFonts w:ascii="Times New Roman" w:eastAsia="Calibri" w:hAnsi="Times New Roman" w:cs="Times New Roman"/>
          <w:sz w:val="18"/>
          <w:szCs w:val="18"/>
        </w:rPr>
        <w:t>ФИО</w:t>
      </w:r>
      <w:r w:rsidRPr="00AB76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AB76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FAC"/>
    <w:multiLevelType w:val="multilevel"/>
    <w:tmpl w:val="B7A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21F4C"/>
    <w:multiLevelType w:val="multilevel"/>
    <w:tmpl w:val="C79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02AC3"/>
    <w:multiLevelType w:val="multilevel"/>
    <w:tmpl w:val="85F8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14F33"/>
    <w:rsid w:val="00054FB5"/>
    <w:rsid w:val="001411FF"/>
    <w:rsid w:val="00147223"/>
    <w:rsid w:val="0014788C"/>
    <w:rsid w:val="001E3120"/>
    <w:rsid w:val="002253B0"/>
    <w:rsid w:val="0025472C"/>
    <w:rsid w:val="004A327C"/>
    <w:rsid w:val="004A67B2"/>
    <w:rsid w:val="00594629"/>
    <w:rsid w:val="005A7951"/>
    <w:rsid w:val="006208F2"/>
    <w:rsid w:val="00641606"/>
    <w:rsid w:val="0069607E"/>
    <w:rsid w:val="006A7C07"/>
    <w:rsid w:val="00743D0E"/>
    <w:rsid w:val="00762DC6"/>
    <w:rsid w:val="00776F53"/>
    <w:rsid w:val="0083465D"/>
    <w:rsid w:val="008A3D78"/>
    <w:rsid w:val="008B1261"/>
    <w:rsid w:val="008F1BE1"/>
    <w:rsid w:val="00996F27"/>
    <w:rsid w:val="009A123D"/>
    <w:rsid w:val="00AA4E14"/>
    <w:rsid w:val="00AB76CC"/>
    <w:rsid w:val="00B232F7"/>
    <w:rsid w:val="00B26137"/>
    <w:rsid w:val="00B662B2"/>
    <w:rsid w:val="00BA4015"/>
    <w:rsid w:val="00CB6827"/>
    <w:rsid w:val="00DF3C0F"/>
    <w:rsid w:val="00E6498A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character" w:customStyle="1" w:styleId="c4">
    <w:name w:val="c4"/>
    <w:basedOn w:val="a0"/>
    <w:rsid w:val="008A3D78"/>
  </w:style>
  <w:style w:type="paragraph" w:styleId="a7">
    <w:name w:val="Balloon Text"/>
    <w:basedOn w:val="a"/>
    <w:link w:val="a8"/>
    <w:uiPriority w:val="99"/>
    <w:semiHidden/>
    <w:unhideWhenUsed/>
    <w:rsid w:val="00AB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character" w:customStyle="1" w:styleId="c4">
    <w:name w:val="c4"/>
    <w:basedOn w:val="a0"/>
    <w:rsid w:val="008A3D78"/>
  </w:style>
  <w:style w:type="paragraph" w:styleId="a7">
    <w:name w:val="Balloon Text"/>
    <w:basedOn w:val="a"/>
    <w:link w:val="a8"/>
    <w:uiPriority w:val="99"/>
    <w:semiHidden/>
    <w:unhideWhenUsed/>
    <w:rsid w:val="00AB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18</cp:revision>
  <dcterms:created xsi:type="dcterms:W3CDTF">2022-12-19T08:14:00Z</dcterms:created>
  <dcterms:modified xsi:type="dcterms:W3CDTF">2022-12-28T09:45:00Z</dcterms:modified>
</cp:coreProperties>
</file>