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E5" w:rsidRDefault="00275CE5" w:rsidP="00275CE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275CE5" w:rsidRDefault="00275CE5" w:rsidP="00275CE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275CE5" w:rsidRDefault="00275CE5" w:rsidP="00275CE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Ляпиной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Альбины Николаевны</w:t>
      </w:r>
    </w:p>
    <w:p w:rsidR="00275CE5" w:rsidRDefault="00275CE5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5CE5" w:rsidRDefault="000C3E6A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современного танца</w:t>
      </w:r>
      <w:r w:rsid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«Энергия»</w:t>
      </w:r>
    </w:p>
    <w:p w:rsidR="00275CE5" w:rsidRDefault="000C3E6A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3DC6">
        <w:rPr>
          <w:rFonts w:ascii="Times New Roman" w:eastAsia="Times New Roman" w:hAnsi="Times New Roman" w:cs="Times New Roman"/>
          <w:color w:val="000000"/>
          <w:sz w:val="28"/>
          <w:szCs w:val="28"/>
        </w:rPr>
        <w:t>«Мир танца</w:t>
      </w:r>
      <w:r w:rsid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75CE5" w:rsidRDefault="00275CE5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Группы</w:t>
      </w:r>
      <w:r w:rsidR="000C3E6A"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3DC6">
        <w:rPr>
          <w:rFonts w:ascii="Times New Roman" w:eastAsia="Times New Roman" w:hAnsi="Times New Roman" w:cs="Times New Roman"/>
          <w:color w:val="000000"/>
          <w:sz w:val="28"/>
          <w:szCs w:val="28"/>
        </w:rPr>
        <w:t>03-105</w:t>
      </w:r>
      <w:r w:rsidRPr="000C3E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5CE5" w:rsidRPr="000C3E6A" w:rsidRDefault="000C3E6A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проведения: </w:t>
      </w:r>
      <w:r w:rsidR="00CF3DC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8232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75CE5" w:rsidRPr="000C3E6A">
        <w:rPr>
          <w:rFonts w:ascii="Times New Roman" w:eastAsia="Times New Roman" w:hAnsi="Times New Roman" w:cs="Times New Roman"/>
          <w:color w:val="000000"/>
          <w:sz w:val="28"/>
          <w:szCs w:val="28"/>
        </w:rPr>
        <w:t>12.2022.</w:t>
      </w:r>
    </w:p>
    <w:p w:rsidR="003F0760" w:rsidRDefault="003F0760" w:rsidP="00CF3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проведения:</w:t>
      </w:r>
      <w:r w:rsidR="00CF3DC6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8232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3DC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F3DC6">
        <w:rPr>
          <w:rFonts w:ascii="Times New Roman" w:eastAsia="Times New Roman" w:hAnsi="Times New Roman" w:cs="Times New Roman"/>
          <w:color w:val="000000"/>
          <w:sz w:val="28"/>
          <w:szCs w:val="28"/>
        </w:rPr>
        <w:t>-16.0</w:t>
      </w:r>
      <w:r w:rsidR="0082321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F3D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5CE5" w:rsidRPr="00275CE5" w:rsidRDefault="00275CE5" w:rsidP="00CF3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3DC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F3DC6">
        <w:rPr>
          <w:rFonts w:ascii="Times New Roman" w:hAnsi="Times New Roman" w:cs="Times New Roman"/>
          <w:color w:val="00000A"/>
          <w:sz w:val="28"/>
          <w:szCs w:val="28"/>
        </w:rPr>
        <w:t xml:space="preserve">Игра </w:t>
      </w:r>
      <w:r w:rsidR="00CF3DC6" w:rsidRPr="0083391D">
        <w:rPr>
          <w:rFonts w:ascii="Times New Roman" w:hAnsi="Times New Roman" w:cs="Times New Roman"/>
          <w:color w:val="00000A"/>
          <w:sz w:val="28"/>
          <w:szCs w:val="28"/>
        </w:rPr>
        <w:t>на развитие координации движений</w:t>
      </w:r>
      <w:r w:rsidR="00CF3DC6">
        <w:rPr>
          <w:rFonts w:ascii="Times New Roman" w:hAnsi="Times New Roman" w:cs="Times New Roman"/>
          <w:color w:val="00000A"/>
          <w:sz w:val="28"/>
          <w:szCs w:val="28"/>
        </w:rPr>
        <w:t>»</w:t>
      </w:r>
    </w:p>
    <w:p w:rsidR="006E3ED8" w:rsidRDefault="00275CE5" w:rsidP="006E3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CF3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3DC6">
        <w:rPr>
          <w:rFonts w:ascii="Times New Roman" w:eastAsia="Times New Roman" w:hAnsi="Times New Roman" w:cs="Times New Roman"/>
          <w:sz w:val="28"/>
        </w:rPr>
        <w:t>Улучшение координации движений и совершенствование технических навыков обучающихся</w:t>
      </w:r>
    </w:p>
    <w:p w:rsidR="00275CE5" w:rsidRPr="006E3ED8" w:rsidRDefault="006E3ED8" w:rsidP="006E3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3E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Рекомендуемые упражнения</w:t>
      </w:r>
      <w:r w:rsidR="00275CE5" w:rsidRPr="006E3ED8">
        <w:rPr>
          <w:rFonts w:ascii="Times New Roman" w:hAnsi="Times New Roman" w:cs="Times New Roman"/>
          <w:b/>
          <w:sz w:val="28"/>
          <w:szCs w:val="28"/>
        </w:rPr>
        <w:t>:</w:t>
      </w:r>
    </w:p>
    <w:p w:rsidR="00341A0C" w:rsidRDefault="00275CE5" w:rsidP="006E3E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1.Выполните разминку:</w:t>
      </w:r>
    </w:p>
    <w:p w:rsidR="003D2476" w:rsidRDefault="003D2476" w:rsidP="0059082C">
      <w:pPr>
        <w:pStyle w:val="a4"/>
        <w:spacing w:after="0"/>
        <w:ind w:left="0" w:hanging="284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31158" cy="2219325"/>
            <wp:effectExtent l="0" t="0" r="7620" b="0"/>
            <wp:docPr id="8" name="Рисунок 8" descr="C:\Users\ProЖелеZо\Desktop\хоть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ЖелеZо\Desktop\хотьб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" t="9636" r="4174" b="5354"/>
                    <a:stretch/>
                  </pic:blipFill>
                  <pic:spPr bwMode="auto">
                    <a:xfrm>
                      <a:off x="0" y="0"/>
                      <a:ext cx="3237033" cy="22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1715483" cy="2399665"/>
            <wp:effectExtent l="0" t="0" r="0" b="635"/>
            <wp:docPr id="9" name="Рисунок 9" descr="C:\Users\ProЖелеZо\Desktop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ЖелеZо\Desktop\бе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65" cy="24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82C" w:rsidRDefault="0059082C" w:rsidP="003D2476">
      <w:pPr>
        <w:pStyle w:val="a4"/>
        <w:spacing w:after="0"/>
        <w:ind w:left="0" w:hanging="284"/>
        <w:jc w:val="center"/>
        <w:rPr>
          <w:noProof/>
          <w:lang w:eastAsia="ru-RU"/>
        </w:rPr>
      </w:pPr>
    </w:p>
    <w:p w:rsidR="00275CE5" w:rsidRDefault="003D2476" w:rsidP="0059082C">
      <w:pPr>
        <w:pStyle w:val="a4"/>
        <w:spacing w:after="0"/>
        <w:ind w:left="-426" w:hanging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6900" cy="2085934"/>
            <wp:effectExtent l="0" t="0" r="6350" b="0"/>
            <wp:docPr id="12" name="Рисунок 12" descr="C:\Users\ProЖелеZо\Desktop\го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ЖелеZо\Desktop\голо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0"/>
                    <a:stretch/>
                  </pic:blipFill>
                  <pic:spPr bwMode="auto">
                    <a:xfrm>
                      <a:off x="0" y="0"/>
                      <a:ext cx="3140614" cy="208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08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A4BC50" wp14:editId="70D93029">
            <wp:extent cx="3121415" cy="1970894"/>
            <wp:effectExtent l="0" t="0" r="3175" b="0"/>
            <wp:docPr id="10" name="Рисунок 10" descr="C:\Users\ProЖелеZо\Desktop\для туловищ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ЖелеZо\Desktop\для туловищ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853" cy="199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82C">
        <w:rPr>
          <w:rFonts w:ascii="Times New Roman" w:hAnsi="Times New Roman" w:cs="Times New Roman"/>
          <w:noProof/>
          <w:sz w:val="28"/>
          <w:szCs w:val="28"/>
          <w:lang w:eastAsia="ru-RU"/>
        </w:rPr>
        <w:t>Повтор каждого упражнения 8 раз.</w:t>
      </w:r>
    </w:p>
    <w:p w:rsidR="009108EA" w:rsidRDefault="009108EA" w:rsidP="009108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-характера: </w:t>
      </w:r>
    </w:p>
    <w:p w:rsidR="009108EA" w:rsidRDefault="009108EA" w:rsidP="009108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шпагаты правый, левый, поперечный по 5 минут каждый.</w:t>
      </w:r>
    </w:p>
    <w:p w:rsidR="006E3ED8" w:rsidRPr="006E3ED8" w:rsidRDefault="006E3ED8" w:rsidP="006E3ED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ED8">
        <w:rPr>
          <w:rFonts w:ascii="Times New Roman" w:hAnsi="Times New Roman" w:cs="Times New Roman"/>
          <w:b/>
          <w:sz w:val="28"/>
          <w:szCs w:val="28"/>
        </w:rPr>
        <w:t>Игры на развитие координации движений:</w:t>
      </w:r>
    </w:p>
    <w:p w:rsidR="0059082C" w:rsidRPr="009108EA" w:rsidRDefault="0059082C" w:rsidP="005908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 кочки на кочку</w:t>
      </w:r>
    </w:p>
    <w:p w:rsidR="0059082C" w:rsidRPr="009108EA" w:rsidRDefault="0059082C" w:rsidP="00590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8EA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полу разложить неско</w:t>
      </w:r>
      <w:r w:rsidR="006E3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лько листов бумаги. Представьте, что вокруг </w:t>
      </w:r>
      <w:proofErr w:type="gramStart"/>
      <w:r w:rsidR="006E3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 </w:t>
      </w:r>
      <w:r w:rsidRPr="00910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Pr="009108EA"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болото», которое можно пройти, ступая по «кочкам»-листочкам. Участники, шагая (прыгая) «с кочки на кочку», должны перебраться через «болото» и ни разу не оступиться. Если «кочек» много, некоторые из них можно сделать большими — для отдыха. На них можно встать двумя ногами.</w:t>
      </w:r>
    </w:p>
    <w:p w:rsidR="0059082C" w:rsidRPr="009108EA" w:rsidRDefault="0059082C" w:rsidP="00590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Вариант.</w:t>
      </w:r>
      <w:r w:rsidRPr="009108EA">
        <w:rPr>
          <w:rFonts w:ascii="Times New Roman" w:eastAsia="Times New Roman" w:hAnsi="Times New Roman" w:cs="Times New Roman"/>
          <w:color w:val="000000"/>
          <w:sz w:val="28"/>
          <w:szCs w:val="28"/>
        </w:rPr>
        <w:t> Расположить «кочки» в беспорядке.</w:t>
      </w:r>
    </w:p>
    <w:p w:rsidR="009108EA" w:rsidRPr="009108EA" w:rsidRDefault="009108EA" w:rsidP="009108E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Дружу с маленькой подушечкой</w:t>
      </w:r>
    </w:p>
    <w:p w:rsidR="0059082C" w:rsidRPr="009108EA" w:rsidRDefault="009108EA" w:rsidP="009108E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8E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Поставить 2 стула на расстоянии 3 м друг от друга, на стул положить маленькую мягкую подушечку. Ребенок подходит к стулу, берет подушечку и, положив ее на голову, направляется к противоположному стулу. Подойдя к нему, он может поправить подушечку на голове, постоять и идти обратно. Если ребенок уронил подушечку, он должен ее поднять, положить на голову и идти дальше. Сначала можно придерживать подушечку одной рукой.</w:t>
      </w:r>
    </w:p>
    <w:p w:rsidR="00275CE5" w:rsidRDefault="006E3ED8" w:rsidP="00275C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упражнений необходимо</w:t>
      </w:r>
      <w:bookmarkStart w:id="0" w:name="_GoBack"/>
      <w:bookmarkEnd w:id="0"/>
      <w:r w:rsidR="00275CE5">
        <w:rPr>
          <w:rFonts w:ascii="Times New Roman" w:hAnsi="Times New Roman" w:cs="Times New Roman"/>
          <w:sz w:val="28"/>
          <w:szCs w:val="28"/>
        </w:rPr>
        <w:t xml:space="preserve"> расслабление лежа на спине.</w:t>
      </w:r>
    </w:p>
    <w:p w:rsidR="00275CE5" w:rsidRDefault="00275CE5" w:rsidP="00275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5CE5" w:rsidRDefault="009108EA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придумать </w:t>
      </w:r>
      <w:r w:rsidR="00920EC2">
        <w:rPr>
          <w:rFonts w:ascii="Times New Roman" w:hAnsi="Times New Roman" w:cs="Times New Roman"/>
          <w:sz w:val="28"/>
          <w:szCs w:val="28"/>
        </w:rPr>
        <w:t>упражнение на координацию.</w:t>
      </w:r>
    </w:p>
    <w:p w:rsidR="000C3E6A" w:rsidRDefault="000C3E6A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82C" w:rsidRDefault="0059082C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E6A" w:rsidRPr="000C3E6A" w:rsidRDefault="000C3E6A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</w:t>
      </w:r>
      <w:hyperlink r:id="rId9" w:history="1">
        <w:r w:rsidRPr="00101F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metodistduz</w:t>
        </w:r>
        <w:r w:rsidRPr="000C3E6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01F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C3E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1F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C3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0C3E6A" w:rsidRPr="00897ACC" w:rsidRDefault="000C3E6A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3E6A" w:rsidRPr="00897ACC" w:rsidSect="00FE50E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F9"/>
    <w:rsid w:val="000C3E6A"/>
    <w:rsid w:val="0016398F"/>
    <w:rsid w:val="001A5ABD"/>
    <w:rsid w:val="00275CE5"/>
    <w:rsid w:val="00341A0C"/>
    <w:rsid w:val="003C6A42"/>
    <w:rsid w:val="003D2476"/>
    <w:rsid w:val="003F0760"/>
    <w:rsid w:val="0059082C"/>
    <w:rsid w:val="00690134"/>
    <w:rsid w:val="006E3ED8"/>
    <w:rsid w:val="00823216"/>
    <w:rsid w:val="00897ACC"/>
    <w:rsid w:val="008E01F9"/>
    <w:rsid w:val="009108EA"/>
    <w:rsid w:val="00920EC2"/>
    <w:rsid w:val="00CF3DC6"/>
    <w:rsid w:val="00F24F17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C321"/>
  <w15:chartTrackingRefBased/>
  <w15:docId w15:val="{8E183C0F-7C97-402E-8C78-5CD5FD7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C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5CE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5">
    <w:name w:val="FollowedHyperlink"/>
    <w:basedOn w:val="a0"/>
    <w:uiPriority w:val="99"/>
    <w:semiHidden/>
    <w:unhideWhenUsed/>
    <w:rsid w:val="0016398F"/>
    <w:rPr>
      <w:color w:val="954F72" w:themeColor="followedHyperlink"/>
      <w:u w:val="single"/>
    </w:rPr>
  </w:style>
  <w:style w:type="character" w:customStyle="1" w:styleId="c3">
    <w:name w:val="c3"/>
    <w:basedOn w:val="a0"/>
    <w:rsid w:val="00F24F17"/>
  </w:style>
  <w:style w:type="character" w:customStyle="1" w:styleId="c4">
    <w:name w:val="c4"/>
    <w:basedOn w:val="a0"/>
    <w:rsid w:val="00F24F17"/>
  </w:style>
  <w:style w:type="paragraph" w:customStyle="1" w:styleId="c0">
    <w:name w:val="c0"/>
    <w:basedOn w:val="a"/>
    <w:rsid w:val="00F2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2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ProЖелеZо</dc:creator>
  <cp:keywords/>
  <dc:description/>
  <cp:lastModifiedBy>User</cp:lastModifiedBy>
  <cp:revision>6</cp:revision>
  <dcterms:created xsi:type="dcterms:W3CDTF">2022-12-15T20:17:00Z</dcterms:created>
  <dcterms:modified xsi:type="dcterms:W3CDTF">2022-12-21T10:00:00Z</dcterms:modified>
</cp:coreProperties>
</file>