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4064" w14:textId="15563CF1" w:rsidR="16091478" w:rsidRPr="00130D6C" w:rsidRDefault="16091478" w:rsidP="00130D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14:paraId="00D7F8E6" w14:textId="6BEA6F07" w:rsidR="16091478" w:rsidRPr="00130D6C" w:rsidRDefault="16091478" w:rsidP="00130D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14:paraId="25994F99" w14:textId="69D951EF" w:rsidR="16091478" w:rsidRPr="00130D6C" w:rsidRDefault="16091478" w:rsidP="00130D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Артемовой Елены Сергеевны</w:t>
      </w:r>
    </w:p>
    <w:p w14:paraId="6E74D89A" w14:textId="4212FEFF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 - футбол</w:t>
      </w:r>
    </w:p>
    <w:p w14:paraId="7A9F77F6" w14:textId="754E664A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Группа- 02-48</w:t>
      </w:r>
    </w:p>
    <w:p w14:paraId="49BB0D5D" w14:textId="314CA9CD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Дата- 20.12.2022</w:t>
      </w:r>
    </w:p>
    <w:p w14:paraId="42F7DDD2" w14:textId="0252CB7E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Время- 17:30</w:t>
      </w:r>
    </w:p>
    <w:p w14:paraId="26C6F1F1" w14:textId="7DE237CD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Тема:</w:t>
      </w: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 над общей и специальной физической подготовкой. Акробатические упражнения</w:t>
      </w:r>
    </w:p>
    <w:p w14:paraId="08FCF720" w14:textId="7E0F5607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Цель: </w:t>
      </w: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Сформировать у учащихся представление об общей и </w:t>
      </w:r>
      <w:proofErr w:type="gramStart"/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специальной физической подготовке</w:t>
      </w:r>
      <w:proofErr w:type="gramEnd"/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ее значении для занятий игровыми видами спорта, а также ознакомиться с основными техническими элементами игры в футбол.</w:t>
      </w:r>
    </w:p>
    <w:p w14:paraId="23BF957D" w14:textId="07D5060B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Задачи:</w:t>
      </w:r>
    </w:p>
    <w:p w14:paraId="7A27D763" w14:textId="7BA39752" w:rsidR="16091478" w:rsidRPr="00130D6C" w:rsidRDefault="16091478" w:rsidP="00130D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Выработать  культуру</w:t>
      </w:r>
      <w:proofErr w:type="gramEnd"/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поведения при выполнении физических упражнений</w:t>
      </w:r>
    </w:p>
    <w:p w14:paraId="0F9D135E" w14:textId="4F3C100C" w:rsidR="16091478" w:rsidRPr="00130D6C" w:rsidRDefault="16091478" w:rsidP="00130D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основных двигательных (сила, скорость, выносливость, координация) и морально-волевых качеств (упорства, целеустремленности)</w:t>
      </w:r>
    </w:p>
    <w:p w14:paraId="7CCAA4B2" w14:textId="2DA9DAEC" w:rsidR="16091478" w:rsidRPr="00130D6C" w:rsidRDefault="16091478" w:rsidP="00130D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элементы общей и специальной физической подготовки </w:t>
      </w:r>
    </w:p>
    <w:p w14:paraId="591194CC" w14:textId="7ED98371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Ход занятия:</w:t>
      </w:r>
    </w:p>
    <w:p w14:paraId="6FB7106B" w14:textId="1696D375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Разминка (разогревающая и суставная гимнастика)</w:t>
      </w:r>
    </w:p>
    <w:p w14:paraId="0B8AA876" w14:textId="69B79B88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Ходьба на месте, совершение вращательных движений в обе стороны: в лучезапястных, локтевых, плечевых суставах, в шейном и поясничном отделе позвоночника.</w:t>
      </w:r>
    </w:p>
    <w:p w14:paraId="5A20FC37" w14:textId="21DFA191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Медленный бег на месте</w:t>
      </w:r>
    </w:p>
    <w:p w14:paraId="10BC04B1" w14:textId="621AED51" w:rsidR="16091478" w:rsidRPr="00130D6C" w:rsidRDefault="00130D6C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Ходьба </w:t>
      </w:r>
      <w:r w:rsidR="16091478"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контролем дыхания (один глубокий вдох, 2 коротких выдоха)</w:t>
      </w:r>
    </w:p>
    <w:p w14:paraId="32A25275" w14:textId="678A13E2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Боковые переступания</w:t>
      </w:r>
    </w:p>
    <w:p w14:paraId="03007F7A" w14:textId="101FEC92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Прыжки на двух ногах</w:t>
      </w:r>
    </w:p>
    <w:p w14:paraId="26583C9D" w14:textId="6F8EBBFF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с высоким подниманием бедра</w:t>
      </w:r>
    </w:p>
    <w:p w14:paraId="0C042E70" w14:textId="537EC29D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с захлестом голени</w:t>
      </w:r>
    </w:p>
    <w:p w14:paraId="17E7C48B" w14:textId="4C5A47FD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 на месте подошвой стопы. В положении стоя происходит попеременное касание подошвами обеих стоп по неподвижному мячу.</w:t>
      </w:r>
    </w:p>
    <w:p w14:paraId="3C670904" w14:textId="435F46CF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 на месте, внутренней стороной стопы. В положении стоя происходит перемещение мяча влево-вправо, касание мяча осуществляется только внутренней стороной стопы.</w:t>
      </w:r>
    </w:p>
    <w:p w14:paraId="59F8F770" w14:textId="5296A3C2" w:rsidR="16091478" w:rsidRPr="00130D6C" w:rsidRDefault="00130D6C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Имитация обводки</w:t>
      </w:r>
      <w:r w:rsidR="16091478" w:rsidRPr="00130D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16091478"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положении стоя, осуществляется движение ноги через мяч, без его касания. Движение происходит из стороны в сторону с чередованием рабочих ног.</w:t>
      </w:r>
    </w:p>
    <w:p w14:paraId="36BC6E63" w14:textId="4FB06977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Перекаты на спине в группировке</w:t>
      </w:r>
    </w:p>
    <w:p w14:paraId="0546BA71" w14:textId="56F9A469" w:rsidR="16091478" w:rsidRPr="00130D6C" w:rsidRDefault="16091478" w:rsidP="00130D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“лодочка”</w:t>
      </w:r>
    </w:p>
    <w:p w14:paraId="22A264DA" w14:textId="76DEA2D4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r w:rsidRPr="00130D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CE11F5E" w14:textId="625A9FB8" w:rsidR="16091478" w:rsidRPr="00130D6C" w:rsidRDefault="00130D6C" w:rsidP="00130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пресс: лежа на </w:t>
      </w:r>
      <w:r w:rsidR="16091478" w:rsidRPr="00130D6C">
        <w:rPr>
          <w:rFonts w:ascii="Times New Roman" w:eastAsia="Times New Roman" w:hAnsi="Times New Roman" w:cs="Times New Roman"/>
          <w:sz w:val="28"/>
          <w:szCs w:val="28"/>
        </w:rPr>
        <w:t>спине с согнутыми коленями, руки за головой - 3*20р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16091478" w:rsidRPr="00130D6C">
        <w:rPr>
          <w:rFonts w:ascii="Times New Roman" w:eastAsia="Times New Roman" w:hAnsi="Times New Roman" w:cs="Times New Roman"/>
          <w:sz w:val="28"/>
          <w:szCs w:val="28"/>
        </w:rPr>
        <w:t>Отжимания 3*15р</w:t>
      </w:r>
    </w:p>
    <w:p w14:paraId="308DEB27" w14:textId="1D282E46" w:rsidR="16091478" w:rsidRPr="00130D6C" w:rsidRDefault="16091478" w:rsidP="00130D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6C">
        <w:rPr>
          <w:rFonts w:ascii="Times New Roman" w:eastAsia="Times New Roman" w:hAnsi="Times New Roman" w:cs="Times New Roman"/>
          <w:b/>
          <w:sz w:val="28"/>
          <w:szCs w:val="28"/>
        </w:rPr>
        <w:t>Обратная связь</w:t>
      </w:r>
      <w:r w:rsidRPr="00130D6C">
        <w:rPr>
          <w:rFonts w:ascii="Times New Roman" w:eastAsia="Times New Roman" w:hAnsi="Times New Roman" w:cs="Times New Roman"/>
          <w:sz w:val="28"/>
          <w:szCs w:val="28"/>
        </w:rPr>
        <w:t>:</w:t>
      </w:r>
      <w:r w:rsidR="00130D6C" w:rsidRPr="00130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D6C" w:rsidRPr="00130D6C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5" w:history="1">
        <w:r w:rsidR="00130D6C" w:rsidRPr="00130D6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="00130D6C" w:rsidRPr="00130D6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="00130D6C" w:rsidRPr="00130D6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="00130D6C" w:rsidRPr="00130D6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130D6C" w:rsidRPr="00130D6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30D6C" w:rsidRPr="00130D6C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130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D6C" w:rsidRPr="00130D6C">
        <w:rPr>
          <w:rFonts w:ascii="Times New Roman" w:eastAsia="Calibri" w:hAnsi="Times New Roman" w:cs="Times New Roman"/>
          <w:sz w:val="28"/>
          <w:szCs w:val="28"/>
          <w:u w:val="single"/>
        </w:rPr>
        <w:t>Артемовой Е.С.</w:t>
      </w:r>
      <w:r w:rsidR="00130D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130D6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30D6C">
        <w:rPr>
          <w:rFonts w:ascii="Times New Roman" w:eastAsia="Times New Roman" w:hAnsi="Times New Roman" w:cs="Times New Roman"/>
          <w:sz w:val="28"/>
          <w:szCs w:val="28"/>
        </w:rPr>
        <w:instrText xml:space="preserve"> HYPERLINK "mailto:</w:instrText>
      </w:r>
      <w:r w:rsidR="00130D6C" w:rsidRPr="00130D6C">
        <w:rPr>
          <w:rFonts w:ascii="Times New Roman" w:eastAsia="Times New Roman" w:hAnsi="Times New Roman" w:cs="Times New Roman"/>
          <w:sz w:val="28"/>
          <w:szCs w:val="28"/>
        </w:rPr>
        <w:instrText>5lena5@list.ru</w:instrText>
      </w:r>
      <w:r w:rsidR="00130D6C"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="00130D6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130D6C" w:rsidRPr="00F422D4">
        <w:rPr>
          <w:rStyle w:val="a4"/>
          <w:rFonts w:ascii="Times New Roman" w:eastAsia="Times New Roman" w:hAnsi="Times New Roman" w:cs="Times New Roman"/>
          <w:sz w:val="28"/>
          <w:szCs w:val="28"/>
        </w:rPr>
        <w:t>5lena5@list.ru</w:t>
      </w:r>
      <w:r w:rsidR="00130D6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130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16091478" w:rsidRPr="00130D6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49F0"/>
    <w:multiLevelType w:val="hybridMultilevel"/>
    <w:tmpl w:val="C624CDAC"/>
    <w:lvl w:ilvl="0" w:tplc="BA70FB44">
      <w:start w:val="1"/>
      <w:numFmt w:val="decimal"/>
      <w:lvlText w:val="%1."/>
      <w:lvlJc w:val="left"/>
      <w:pPr>
        <w:ind w:left="720" w:hanging="360"/>
      </w:pPr>
    </w:lvl>
    <w:lvl w:ilvl="1" w:tplc="F74A8AC2">
      <w:start w:val="1"/>
      <w:numFmt w:val="lowerLetter"/>
      <w:lvlText w:val="%2."/>
      <w:lvlJc w:val="left"/>
      <w:pPr>
        <w:ind w:left="1440" w:hanging="360"/>
      </w:pPr>
    </w:lvl>
    <w:lvl w:ilvl="2" w:tplc="A0685C64">
      <w:start w:val="1"/>
      <w:numFmt w:val="lowerRoman"/>
      <w:lvlText w:val="%3."/>
      <w:lvlJc w:val="right"/>
      <w:pPr>
        <w:ind w:left="2160" w:hanging="180"/>
      </w:pPr>
    </w:lvl>
    <w:lvl w:ilvl="3" w:tplc="E9284C92">
      <w:start w:val="1"/>
      <w:numFmt w:val="decimal"/>
      <w:lvlText w:val="%4."/>
      <w:lvlJc w:val="left"/>
      <w:pPr>
        <w:ind w:left="2880" w:hanging="360"/>
      </w:pPr>
    </w:lvl>
    <w:lvl w:ilvl="4" w:tplc="E3A0F814">
      <w:start w:val="1"/>
      <w:numFmt w:val="lowerLetter"/>
      <w:lvlText w:val="%5."/>
      <w:lvlJc w:val="left"/>
      <w:pPr>
        <w:ind w:left="3600" w:hanging="360"/>
      </w:pPr>
    </w:lvl>
    <w:lvl w:ilvl="5" w:tplc="D4EC0070">
      <w:start w:val="1"/>
      <w:numFmt w:val="lowerRoman"/>
      <w:lvlText w:val="%6."/>
      <w:lvlJc w:val="right"/>
      <w:pPr>
        <w:ind w:left="4320" w:hanging="180"/>
      </w:pPr>
    </w:lvl>
    <w:lvl w:ilvl="6" w:tplc="265290CE">
      <w:start w:val="1"/>
      <w:numFmt w:val="decimal"/>
      <w:lvlText w:val="%7."/>
      <w:lvlJc w:val="left"/>
      <w:pPr>
        <w:ind w:left="5040" w:hanging="360"/>
      </w:pPr>
    </w:lvl>
    <w:lvl w:ilvl="7" w:tplc="9A58D054">
      <w:start w:val="1"/>
      <w:numFmt w:val="lowerLetter"/>
      <w:lvlText w:val="%8."/>
      <w:lvlJc w:val="left"/>
      <w:pPr>
        <w:ind w:left="5760" w:hanging="360"/>
      </w:pPr>
    </w:lvl>
    <w:lvl w:ilvl="8" w:tplc="B5981D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7BC07"/>
    <w:multiLevelType w:val="hybridMultilevel"/>
    <w:tmpl w:val="0FFC8D0A"/>
    <w:lvl w:ilvl="0" w:tplc="371A33F4">
      <w:start w:val="1"/>
      <w:numFmt w:val="decimal"/>
      <w:lvlText w:val="%1."/>
      <w:lvlJc w:val="left"/>
      <w:pPr>
        <w:ind w:left="720" w:hanging="360"/>
      </w:pPr>
    </w:lvl>
    <w:lvl w:ilvl="1" w:tplc="78723A44">
      <w:start w:val="1"/>
      <w:numFmt w:val="lowerLetter"/>
      <w:lvlText w:val="%2."/>
      <w:lvlJc w:val="left"/>
      <w:pPr>
        <w:ind w:left="1440" w:hanging="360"/>
      </w:pPr>
    </w:lvl>
    <w:lvl w:ilvl="2" w:tplc="A87050C4">
      <w:start w:val="1"/>
      <w:numFmt w:val="lowerRoman"/>
      <w:lvlText w:val="%3."/>
      <w:lvlJc w:val="right"/>
      <w:pPr>
        <w:ind w:left="2160" w:hanging="180"/>
      </w:pPr>
    </w:lvl>
    <w:lvl w:ilvl="3" w:tplc="CFE62054">
      <w:start w:val="1"/>
      <w:numFmt w:val="decimal"/>
      <w:lvlText w:val="%4."/>
      <w:lvlJc w:val="left"/>
      <w:pPr>
        <w:ind w:left="2880" w:hanging="360"/>
      </w:pPr>
    </w:lvl>
    <w:lvl w:ilvl="4" w:tplc="AA4C945C">
      <w:start w:val="1"/>
      <w:numFmt w:val="lowerLetter"/>
      <w:lvlText w:val="%5."/>
      <w:lvlJc w:val="left"/>
      <w:pPr>
        <w:ind w:left="3600" w:hanging="360"/>
      </w:pPr>
    </w:lvl>
    <w:lvl w:ilvl="5" w:tplc="1854B590">
      <w:start w:val="1"/>
      <w:numFmt w:val="lowerRoman"/>
      <w:lvlText w:val="%6."/>
      <w:lvlJc w:val="right"/>
      <w:pPr>
        <w:ind w:left="4320" w:hanging="180"/>
      </w:pPr>
    </w:lvl>
    <w:lvl w:ilvl="6" w:tplc="DE76EB8C">
      <w:start w:val="1"/>
      <w:numFmt w:val="decimal"/>
      <w:lvlText w:val="%7."/>
      <w:lvlJc w:val="left"/>
      <w:pPr>
        <w:ind w:left="5040" w:hanging="360"/>
      </w:pPr>
    </w:lvl>
    <w:lvl w:ilvl="7" w:tplc="E51C11A0">
      <w:start w:val="1"/>
      <w:numFmt w:val="lowerLetter"/>
      <w:lvlText w:val="%8."/>
      <w:lvlJc w:val="left"/>
      <w:pPr>
        <w:ind w:left="5760" w:hanging="360"/>
      </w:pPr>
    </w:lvl>
    <w:lvl w:ilvl="8" w:tplc="9946AC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11C00"/>
    <w:rsid w:val="00130D6C"/>
    <w:rsid w:val="16091478"/>
    <w:rsid w:val="1C61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1C00"/>
  <w15:chartTrackingRefBased/>
  <w15:docId w15:val="{1679C8E5-9E92-4E10-9294-79845698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0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Елена</dc:creator>
  <cp:keywords/>
  <dc:description/>
  <cp:lastModifiedBy>Пользователь</cp:lastModifiedBy>
  <cp:revision>2</cp:revision>
  <dcterms:created xsi:type="dcterms:W3CDTF">2022-12-19T09:48:00Z</dcterms:created>
  <dcterms:modified xsi:type="dcterms:W3CDTF">2022-12-21T06:51:00Z</dcterms:modified>
</cp:coreProperties>
</file>