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672A6659" w14:textId="71EB46F6" w:rsidR="00870C3C" w:rsidRPr="00CC1273" w:rsidRDefault="00CC1273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273">
        <w:rPr>
          <w:rFonts w:ascii="Times New Roman" w:eastAsia="Times New Roman" w:hAnsi="Times New Roman" w:cs="Times New Roman"/>
          <w:sz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</w:rPr>
        <w:t>«Современные танцы»</w:t>
      </w:r>
    </w:p>
    <w:p w14:paraId="6684A79B" w14:textId="41A0BE15" w:rsidR="00870C3C" w:rsidRPr="00CC1273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73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CC1273">
        <w:rPr>
          <w:rFonts w:ascii="Tahoma" w:eastAsia="Times New Roman" w:hAnsi="Tahoma" w:cs="Tahoma"/>
          <w:b/>
          <w:bCs/>
          <w:sz w:val="28"/>
          <w:szCs w:val="28"/>
        </w:rPr>
        <w:t>։</w:t>
      </w:r>
      <w:r w:rsidRPr="00CC1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декабря 2022 года</w:t>
      </w:r>
      <w:r w:rsidRPr="00CC12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5F664301" w:rsidR="00870C3C" w:rsidRPr="00CC1273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73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CC1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273">
        <w:rPr>
          <w:rFonts w:ascii="Times New Roman" w:eastAsia="Segoe UI Symbol" w:hAnsi="Times New Roman" w:cs="Times New Roman"/>
          <w:b/>
          <w:bCs/>
          <w:sz w:val="28"/>
          <w:szCs w:val="28"/>
        </w:rPr>
        <w:t>№</w:t>
      </w:r>
      <w:r w:rsidRPr="00CC1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02-57</w:t>
      </w:r>
      <w:r w:rsidRPr="00CC1273">
        <w:rPr>
          <w:rFonts w:ascii="Times New Roman" w:eastAsia="Times New Roman" w:hAnsi="Times New Roman" w:cs="Times New Roman"/>
          <w:sz w:val="28"/>
          <w:szCs w:val="28"/>
        </w:rPr>
        <w:t xml:space="preserve">, время проведения: </w:t>
      </w:r>
      <w:r w:rsidRPr="00CC1273">
        <w:rPr>
          <w:rFonts w:ascii="Times New Roman" w:eastAsia="Times New Roman" w:hAnsi="Times New Roman" w:cs="Times New Roman"/>
          <w:b/>
          <w:bCs/>
          <w:sz w:val="28"/>
          <w:szCs w:val="28"/>
        </w:rPr>
        <w:t>15ч. 10 мин.;</w:t>
      </w:r>
    </w:p>
    <w:p w14:paraId="033A6449" w14:textId="54DDB294" w:rsidR="00870C3C" w:rsidRPr="00CC1273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7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CC1273">
        <w:rPr>
          <w:rFonts w:ascii="Times New Roman" w:eastAsia="Times New Roman" w:hAnsi="Times New Roman" w:cs="Times New Roman"/>
          <w:sz w:val="28"/>
          <w:szCs w:val="28"/>
        </w:rPr>
        <w:t xml:space="preserve"> «Общеукрепляющие и развивающие упражнения под музыку. Танец </w:t>
      </w:r>
      <w:proofErr w:type="spellStart"/>
      <w:r w:rsidRPr="00CC1273">
        <w:rPr>
          <w:rFonts w:ascii="Times New Roman" w:eastAsia="Times New Roman" w:hAnsi="Times New Roman" w:cs="Times New Roman"/>
          <w:sz w:val="28"/>
          <w:szCs w:val="28"/>
        </w:rPr>
        <w:t>Jazz-Modrn</w:t>
      </w:r>
      <w:proofErr w:type="spellEnd"/>
      <w:r w:rsidRPr="00CC127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2AF43F91" w:rsidR="00870C3C" w:rsidRPr="00CC1273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273"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 w:rsidRPr="00CC1273">
        <w:rPr>
          <w:rFonts w:ascii="Times New Roman" w:eastAsia="Times New Roman" w:hAnsi="Times New Roman" w:cs="Times New Roman"/>
          <w:sz w:val="28"/>
        </w:rPr>
        <w:t>Совершенс</w:t>
      </w:r>
      <w:r w:rsidR="00CC1273">
        <w:rPr>
          <w:rFonts w:ascii="Times New Roman" w:eastAsia="Times New Roman" w:hAnsi="Times New Roman" w:cs="Times New Roman"/>
          <w:sz w:val="28"/>
        </w:rPr>
        <w:t xml:space="preserve">твование и закрепление </w:t>
      </w:r>
      <w:proofErr w:type="gramStart"/>
      <w:r w:rsidR="00CC1273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 w:rsidR="00CC1273">
        <w:rPr>
          <w:rFonts w:ascii="Times New Roman" w:eastAsia="Times New Roman" w:hAnsi="Times New Roman" w:cs="Times New Roman"/>
          <w:sz w:val="28"/>
        </w:rPr>
        <w:t xml:space="preserve"> </w:t>
      </w:r>
      <w:r w:rsidRPr="00CC1273"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CC1273">
        <w:rPr>
          <w:rFonts w:ascii="Times New Roman" w:eastAsia="Times New Roman" w:hAnsi="Times New Roman" w:cs="Times New Roman"/>
          <w:sz w:val="28"/>
        </w:rPr>
        <w:t xml:space="preserve">ботки танцевальных движений. </w:t>
      </w:r>
      <w:bookmarkStart w:id="0" w:name="_GoBack"/>
      <w:bookmarkEnd w:id="0"/>
    </w:p>
    <w:p w14:paraId="5218742D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14:paraId="1AD3A290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0A37501D" w14:textId="486CC69B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14:paraId="06DA5CAC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14:paraId="7653F822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14:paraId="6606B70C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14:paraId="56B0C266" w14:textId="711E0971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Упражнение "радуга", поднять таз максимально вверх,</w:t>
      </w:r>
      <w:r w:rsidR="00CC1273">
        <w:rPr>
          <w:rFonts w:ascii="Times New Roman" w:eastAsia="Times New Roman" w:hAnsi="Times New Roman" w:cs="Times New Roman"/>
          <w:sz w:val="28"/>
        </w:rPr>
        <w:t xml:space="preserve"> голову запрокинуть</w:t>
      </w:r>
      <w:r>
        <w:rPr>
          <w:rFonts w:ascii="Times New Roman" w:eastAsia="Times New Roman" w:hAnsi="Times New Roman" w:cs="Times New Roman"/>
          <w:sz w:val="28"/>
        </w:rPr>
        <w:t xml:space="preserve"> назад</w:t>
      </w:r>
      <w:r w:rsidR="00CC127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опираясь на руки, ноги натянуты.</w:t>
      </w:r>
    </w:p>
    <w:p w14:paraId="7E9FCE2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14:paraId="78BC2054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14:paraId="40A1012A" w14:textId="4BF9E094" w:rsidR="00870C3C" w:rsidRDefault="00CC1273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Лежа на спине, подъем корпуса</w:t>
      </w:r>
      <w:r w:rsidR="000738E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38E8">
        <w:rPr>
          <w:rFonts w:ascii="Times New Roman" w:eastAsia="Times New Roman" w:hAnsi="Times New Roman" w:cs="Times New Roman"/>
          <w:sz w:val="28"/>
        </w:rPr>
        <w:t>Спину удерживать максимально ровно.</w:t>
      </w:r>
    </w:p>
    <w:p w14:paraId="16059BFF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14:paraId="6B5F7772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14:paraId="3A9276FD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вниз - поза «сфинкса».</w:t>
      </w:r>
    </w:p>
    <w:p w14:paraId="457BA476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гибкость спины, а также крестцового отдела позвоночника).</w:t>
      </w:r>
    </w:p>
    <w:p w14:paraId="22276185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12.«Колечко» с глубоким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14:paraId="08675020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14:paraId="36CD895E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14:paraId="76059F54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стопы., </w:t>
      </w:r>
    </w:p>
    <w:p w14:paraId="748EAF6E" w14:textId="6BAC34A6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</w:t>
      </w:r>
      <w:r w:rsidR="00CC12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 пр</w:t>
      </w:r>
      <w:r w:rsidR="00CC1273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делать и с другой ногой</w:t>
      </w:r>
    </w:p>
    <w:p w14:paraId="4690FA95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14:paraId="66D5D609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14:paraId="4F8FF05B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19.«лягушку» на животе.</w:t>
      </w:r>
    </w:p>
    <w:p w14:paraId="6BA441CC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14:paraId="3161CA98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870C3C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14:paraId="6A05A809" w14:textId="4A5DE320" w:rsidR="00870C3C" w:rsidRPr="00CC1273" w:rsidRDefault="000738E8" w:rsidP="00CC12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</w:t>
      </w:r>
      <w:r w:rsidR="00CC1273">
        <w:rPr>
          <w:rFonts w:ascii="Times New Roman" w:eastAsia="Times New Roman" w:hAnsi="Times New Roman" w:cs="Times New Roman"/>
          <w:sz w:val="28"/>
        </w:rPr>
        <w:t xml:space="preserve"> на левую, поперечный) по 10 раз</w:t>
      </w:r>
    </w:p>
    <w:p w14:paraId="6D702CF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870C3C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3869A29A" w:rsidR="00870C3C" w:rsidRPr="00CC1273" w:rsidRDefault="000738E8" w:rsidP="00C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C1273">
        <w:rPr>
          <w:rFonts w:ascii="Times New Roman" w:eastAsia="Times New Roman" w:hAnsi="Times New Roman" w:cs="Times New Roman"/>
          <w:b/>
          <w:sz w:val="28"/>
        </w:rPr>
        <w:lastRenderedPageBreak/>
        <w:t>Домашнее задание:</w:t>
      </w:r>
    </w:p>
    <w:p w14:paraId="67043EBC" w14:textId="77777777" w:rsidR="00870C3C" w:rsidRDefault="000738E8" w:rsidP="00CC127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14:paraId="5E54294D" w14:textId="77777777" w:rsidR="00CC1273" w:rsidRDefault="00CC1273" w:rsidP="00CC1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DC16236" w14:textId="4D545C66" w:rsidR="00CC1273" w:rsidRDefault="00CC1273" w:rsidP="00CC1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14:paraId="40D21668" w14:textId="77777777" w:rsidR="00CC1273" w:rsidRDefault="00CC1273" w:rsidP="00CC127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</w:rPr>
      </w:pPr>
    </w:p>
    <w:p w14:paraId="5A39BBE3" w14:textId="77777777" w:rsidR="00870C3C" w:rsidRDefault="0087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DEEC669" w14:textId="77777777" w:rsidR="00870C3C" w:rsidRDefault="00870C3C" w:rsidP="0007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70C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0738E8"/>
    <w:rsid w:val="00870C3C"/>
    <w:rsid w:val="00CC1273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606A490F-9661-4E85-AF01-51154F3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2022-12-19T18:53:00Z</dcterms:created>
  <dcterms:modified xsi:type="dcterms:W3CDTF">2022-12-20T08:12:00Z</dcterms:modified>
</cp:coreProperties>
</file>