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92" w:rsidRPr="00FA0692" w:rsidRDefault="00FA0692" w:rsidP="00FA0692">
      <w:pPr>
        <w:widowControl w:val="0"/>
        <w:autoSpaceDE w:val="0"/>
        <w:autoSpaceDN w:val="0"/>
        <w:adjustRightInd w:val="0"/>
        <w:spacing w:after="0" w:line="240" w:lineRule="auto"/>
        <w:jc w:val="both"/>
        <w:rPr>
          <w:rFonts w:ascii="Times New Roman" w:eastAsia="Calibri" w:hAnsi="Times New Roman" w:cs="Times New Roman"/>
          <w:color w:val="0000FF" w:themeColor="hyperlink"/>
          <w:sz w:val="28"/>
          <w:szCs w:val="28"/>
          <w:u w:val="single"/>
        </w:rPr>
      </w:pPr>
    </w:p>
    <w:p w:rsidR="00FA0692" w:rsidRPr="00FA0692" w:rsidRDefault="00FA0692" w:rsidP="00FA0692">
      <w:pPr>
        <w:suppressAutoHyphens/>
        <w:spacing w:after="0" w:line="240" w:lineRule="auto"/>
        <w:jc w:val="center"/>
        <w:rPr>
          <w:rFonts w:ascii="Times New Roman" w:eastAsia="Times New Roman" w:hAnsi="Times New Roman" w:cs="Times New Roman"/>
          <w:b/>
          <w:sz w:val="24"/>
          <w:szCs w:val="24"/>
          <w:lang w:eastAsia="ru-RU"/>
        </w:rPr>
      </w:pPr>
      <w:r w:rsidRPr="00FA0692">
        <w:rPr>
          <w:rFonts w:ascii="Times New Roman" w:eastAsia="Times New Roman" w:hAnsi="Times New Roman" w:cs="Times New Roman"/>
          <w:b/>
          <w:sz w:val="24"/>
          <w:szCs w:val="24"/>
          <w:lang w:eastAsia="ru-RU"/>
        </w:rPr>
        <w:t xml:space="preserve">ДЕПАРТАМЕНТ ПО ФИЗИЧЕСКОЙ КУЛЬТУРЕ И СПОРТУ </w:t>
      </w:r>
    </w:p>
    <w:p w:rsidR="00FA0692" w:rsidRPr="00FA0692" w:rsidRDefault="00FA0692" w:rsidP="00FA0692">
      <w:pPr>
        <w:suppressAutoHyphens/>
        <w:spacing w:after="0" w:line="240" w:lineRule="auto"/>
        <w:jc w:val="center"/>
        <w:rPr>
          <w:rFonts w:ascii="Times New Roman" w:eastAsia="Times New Roman" w:hAnsi="Times New Roman" w:cs="Times New Roman"/>
          <w:b/>
          <w:sz w:val="24"/>
          <w:szCs w:val="24"/>
          <w:lang w:eastAsia="ru-RU"/>
        </w:rPr>
      </w:pPr>
      <w:r w:rsidRPr="00FA0692">
        <w:rPr>
          <w:rFonts w:ascii="Times New Roman" w:eastAsia="Times New Roman" w:hAnsi="Times New Roman" w:cs="Times New Roman"/>
          <w:b/>
          <w:sz w:val="24"/>
          <w:szCs w:val="24"/>
          <w:lang w:eastAsia="ru-RU"/>
        </w:rPr>
        <w:t>АДМИНИСТРАЦИИ ГОРОДА ЛИПЕЦКА</w:t>
      </w:r>
    </w:p>
    <w:p w:rsidR="00FA0692" w:rsidRPr="00FA0692" w:rsidRDefault="00FA0692" w:rsidP="00FA0692">
      <w:pPr>
        <w:suppressAutoHyphens/>
        <w:spacing w:after="0" w:line="240" w:lineRule="auto"/>
        <w:jc w:val="center"/>
        <w:rPr>
          <w:rFonts w:ascii="Times New Roman" w:eastAsia="Times New Roman" w:hAnsi="Times New Roman" w:cs="Times New Roman"/>
          <w:b/>
          <w:sz w:val="24"/>
          <w:szCs w:val="24"/>
          <w:lang w:eastAsia="ru-RU"/>
        </w:rPr>
      </w:pPr>
      <w:r w:rsidRPr="00FA0692">
        <w:rPr>
          <w:rFonts w:ascii="Times New Roman" w:eastAsia="Times New Roman" w:hAnsi="Times New Roman" w:cs="Times New Roman"/>
          <w:b/>
          <w:sz w:val="24"/>
          <w:szCs w:val="24"/>
          <w:lang w:eastAsia="ru-RU"/>
        </w:rPr>
        <w:t xml:space="preserve">МУНИЦИПАЛЬНОЕ БЮДЖЕТНОЕ ОБРАЗОВАТЕЛЬНОЕ </w:t>
      </w:r>
    </w:p>
    <w:p w:rsidR="00FA0692" w:rsidRPr="00FA0692" w:rsidRDefault="00FA0692" w:rsidP="00FA0692">
      <w:pPr>
        <w:suppressAutoHyphens/>
        <w:spacing w:after="0" w:line="240" w:lineRule="auto"/>
        <w:jc w:val="center"/>
        <w:rPr>
          <w:rFonts w:ascii="Times New Roman" w:eastAsia="Times New Roman" w:hAnsi="Times New Roman" w:cs="Times New Roman"/>
          <w:b/>
          <w:sz w:val="24"/>
          <w:szCs w:val="24"/>
          <w:lang w:eastAsia="ru-RU"/>
        </w:rPr>
      </w:pPr>
      <w:r w:rsidRPr="00FA0692">
        <w:rPr>
          <w:rFonts w:ascii="Times New Roman" w:eastAsia="Times New Roman" w:hAnsi="Times New Roman" w:cs="Times New Roman"/>
          <w:b/>
          <w:sz w:val="24"/>
          <w:szCs w:val="24"/>
          <w:lang w:eastAsia="ru-RU"/>
        </w:rPr>
        <w:t xml:space="preserve">УЧРЕЖДЕНИЕ ДОПОЛНИТЕЛЬНОГО ОБРАЗОВАНИЯ </w:t>
      </w:r>
    </w:p>
    <w:p w:rsidR="00FA0692" w:rsidRPr="00FA0692" w:rsidRDefault="00FA0692" w:rsidP="00FA0692">
      <w:pPr>
        <w:suppressAutoHyphens/>
        <w:spacing w:after="0" w:line="240" w:lineRule="auto"/>
        <w:jc w:val="center"/>
        <w:rPr>
          <w:rFonts w:ascii="Times New Roman" w:eastAsia="Times New Roman" w:hAnsi="Times New Roman" w:cs="Times New Roman"/>
          <w:b/>
          <w:sz w:val="24"/>
          <w:szCs w:val="24"/>
          <w:lang w:eastAsia="ru-RU"/>
        </w:rPr>
      </w:pPr>
      <w:r w:rsidRPr="00FA0692">
        <w:rPr>
          <w:rFonts w:ascii="Times New Roman" w:eastAsia="Times New Roman" w:hAnsi="Times New Roman" w:cs="Times New Roman"/>
          <w:b/>
          <w:sz w:val="24"/>
          <w:szCs w:val="24"/>
          <w:lang w:eastAsia="ru-RU"/>
        </w:rPr>
        <w:t>«ГОРОДСКОЙ ДЕТСКО-ЮНОШЕСКИЙ ЦЕНТР «СПОРТИВНЫЙ»</w:t>
      </w:r>
    </w:p>
    <w:p w:rsidR="00FA0692" w:rsidRPr="00FA0692" w:rsidRDefault="00FA0692" w:rsidP="00FA0692">
      <w:pPr>
        <w:suppressAutoHyphens/>
        <w:spacing w:after="0" w:line="240" w:lineRule="auto"/>
        <w:rPr>
          <w:rFonts w:ascii="Times New Roman" w:eastAsia="Times New Roman" w:hAnsi="Times New Roman" w:cs="Times New Roman"/>
          <w:sz w:val="28"/>
          <w:lang w:eastAsia="ru-RU"/>
        </w:rPr>
      </w:pPr>
    </w:p>
    <w:p w:rsidR="00FA0692" w:rsidRPr="00FA0692" w:rsidRDefault="00FA0692" w:rsidP="00FA0692">
      <w:pPr>
        <w:suppressAutoHyphens/>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FA0692" w:rsidRPr="00FA0692" w:rsidTr="005134B7">
        <w:tc>
          <w:tcPr>
            <w:tcW w:w="5495" w:type="dxa"/>
            <w:hideMark/>
          </w:tcPr>
          <w:tbl>
            <w:tblPr>
              <w:tblW w:w="10274" w:type="dxa"/>
              <w:tblLook w:val="04A0" w:firstRow="1" w:lastRow="0" w:firstColumn="1" w:lastColumn="0" w:noHBand="0" w:noVBand="1"/>
            </w:tblPr>
            <w:tblGrid>
              <w:gridCol w:w="5495"/>
              <w:gridCol w:w="4779"/>
            </w:tblGrid>
            <w:tr w:rsidR="00FA0692" w:rsidRPr="00FA0692" w:rsidTr="005134B7">
              <w:tc>
                <w:tcPr>
                  <w:tcW w:w="5495" w:type="dxa"/>
                  <w:hideMark/>
                </w:tcPr>
                <w:p w:rsidR="00FA0692" w:rsidRPr="00FA0692" w:rsidRDefault="00FA0692" w:rsidP="00FA0692">
                  <w:pPr>
                    <w:suppressAutoHyphens/>
                    <w:spacing w:after="0"/>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СОГЛАСОВАНО </w:t>
                  </w:r>
                </w:p>
                <w:p w:rsidR="00FA0692" w:rsidRPr="00FA0692" w:rsidRDefault="00FA0692" w:rsidP="00FA0692">
                  <w:pPr>
                    <w:suppressAutoHyphens/>
                    <w:spacing w:after="0"/>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Педагогическим советом</w:t>
                  </w:r>
                </w:p>
                <w:p w:rsidR="00FA0692" w:rsidRPr="00FA0692" w:rsidRDefault="00FA0692" w:rsidP="00FA0692">
                  <w:pPr>
                    <w:suppressAutoHyphens/>
                    <w:spacing w:after="0"/>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МБОУДО «ГДЮЦ «Спортивный»</w:t>
                  </w:r>
                </w:p>
                <w:p w:rsidR="00FA0692" w:rsidRPr="00FA0692" w:rsidRDefault="00FA0692" w:rsidP="00FA0692">
                  <w:pPr>
                    <w:suppressAutoHyphens/>
                    <w:spacing w:after="0"/>
                    <w:rPr>
                      <w:rFonts w:ascii="Times New Roman" w:eastAsia="Calibri" w:hAnsi="Times New Roman" w:cs="Times New Roman"/>
                      <w:sz w:val="28"/>
                      <w:lang w:eastAsia="ar-SA"/>
                    </w:rPr>
                  </w:pPr>
                  <w:r w:rsidRPr="00FA0692">
                    <w:rPr>
                      <w:rFonts w:ascii="Times New Roman" w:eastAsia="Calibri" w:hAnsi="Times New Roman" w:cs="Times New Roman"/>
                      <w:sz w:val="28"/>
                      <w:szCs w:val="28"/>
                      <w:lang w:eastAsia="ar-SA"/>
                    </w:rPr>
                    <w:t>(протокол от 27.05.2022 года № 5)</w:t>
                  </w:r>
                </w:p>
              </w:tc>
              <w:tc>
                <w:tcPr>
                  <w:tcW w:w="4779" w:type="dxa"/>
                  <w:hideMark/>
                </w:tcPr>
                <w:p w:rsidR="00FA0692" w:rsidRPr="00FA0692" w:rsidRDefault="00FA0692" w:rsidP="00FA0692">
                  <w:pPr>
                    <w:suppressAutoHyphens/>
                    <w:spacing w:after="0"/>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УТВЕРЖДЕНО </w:t>
                  </w:r>
                </w:p>
                <w:p w:rsidR="00FA0692" w:rsidRPr="00FA0692" w:rsidRDefault="00FA0692" w:rsidP="00FA0692">
                  <w:pPr>
                    <w:suppressAutoHyphens/>
                    <w:spacing w:after="0"/>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приказом МБОУДО </w:t>
                  </w:r>
                </w:p>
                <w:p w:rsidR="00FA0692" w:rsidRPr="00FA0692" w:rsidRDefault="00FA0692" w:rsidP="00FA0692">
                  <w:pPr>
                    <w:suppressAutoHyphens/>
                    <w:spacing w:after="0"/>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«ГДЮЦ «Спортивный»</w:t>
                  </w:r>
                </w:p>
                <w:p w:rsidR="00FA0692" w:rsidRPr="00FA0692" w:rsidRDefault="00FA0692" w:rsidP="00FA0692">
                  <w:pPr>
                    <w:suppressAutoHyphens/>
                    <w:spacing w:after="0"/>
                    <w:rPr>
                      <w:rFonts w:ascii="Times New Roman" w:eastAsia="Calibri" w:hAnsi="Times New Roman" w:cs="Times New Roman"/>
                      <w:sz w:val="28"/>
                      <w:lang w:eastAsia="ar-SA"/>
                    </w:rPr>
                  </w:pPr>
                  <w:r w:rsidRPr="00FA0692">
                    <w:rPr>
                      <w:rFonts w:ascii="Times New Roman" w:eastAsia="Calibri" w:hAnsi="Times New Roman" w:cs="Times New Roman"/>
                      <w:sz w:val="28"/>
                      <w:szCs w:val="28"/>
                      <w:lang w:eastAsia="ar-SA"/>
                    </w:rPr>
                    <w:t xml:space="preserve">от 17.08.2022 № 158 у/д </w:t>
                  </w:r>
                </w:p>
              </w:tc>
            </w:tr>
          </w:tbl>
          <w:p w:rsidR="00FA0692" w:rsidRPr="00FA0692" w:rsidRDefault="00FA0692" w:rsidP="00FA0692">
            <w:pPr>
              <w:suppressAutoHyphens/>
              <w:spacing w:after="0" w:line="240" w:lineRule="auto"/>
              <w:rPr>
                <w:rFonts w:ascii="Times New Roman" w:eastAsia="Times New Roman" w:hAnsi="Times New Roman" w:cs="Times New Roman"/>
                <w:sz w:val="28"/>
                <w:lang w:eastAsia="ru-RU"/>
              </w:rPr>
            </w:pPr>
          </w:p>
        </w:tc>
        <w:tc>
          <w:tcPr>
            <w:tcW w:w="4779" w:type="dxa"/>
            <w:hideMark/>
          </w:tcPr>
          <w:p w:rsidR="00FA0692" w:rsidRPr="00FA0692" w:rsidRDefault="00FA0692" w:rsidP="00FA0692">
            <w:pPr>
              <w:suppressAutoHyphens/>
              <w:spacing w:after="0" w:line="240" w:lineRule="auto"/>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УТВЕРЖДЕНО </w:t>
            </w:r>
          </w:p>
          <w:p w:rsidR="00FA0692" w:rsidRPr="00FA0692" w:rsidRDefault="00FA0692" w:rsidP="00FA0692">
            <w:pPr>
              <w:suppressAutoHyphens/>
              <w:spacing w:after="0" w:line="240" w:lineRule="auto"/>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приказом И. о. директора </w:t>
            </w:r>
          </w:p>
          <w:p w:rsidR="00FA0692" w:rsidRPr="00FA0692" w:rsidRDefault="00FA0692" w:rsidP="00FA0692">
            <w:pPr>
              <w:suppressAutoHyphens/>
              <w:spacing w:after="0" w:line="240" w:lineRule="auto"/>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МБОУДО «ГДЮЦ «Спортивный»</w:t>
            </w:r>
          </w:p>
          <w:p w:rsidR="00FA0692" w:rsidRPr="00FA0692" w:rsidRDefault="00FA0692" w:rsidP="00FA0692">
            <w:pPr>
              <w:suppressAutoHyphens/>
              <w:spacing w:after="0" w:line="240" w:lineRule="auto"/>
              <w:rPr>
                <w:rFonts w:ascii="Times New Roman" w:eastAsia="Times New Roman" w:hAnsi="Times New Roman" w:cs="Times New Roman"/>
                <w:sz w:val="28"/>
                <w:lang w:eastAsia="ru-RU"/>
              </w:rPr>
            </w:pPr>
            <w:r w:rsidRPr="00FA0692">
              <w:rPr>
                <w:rFonts w:ascii="Times New Roman" w:eastAsia="Times New Roman" w:hAnsi="Times New Roman" w:cs="Times New Roman"/>
                <w:sz w:val="28"/>
                <w:szCs w:val="28"/>
                <w:lang w:eastAsia="ru-RU"/>
              </w:rPr>
              <w:t xml:space="preserve">от 10.07.2020 № 42/1 у/д </w:t>
            </w:r>
          </w:p>
        </w:tc>
      </w:tr>
    </w:tbl>
    <w:p w:rsidR="00FA0692" w:rsidRPr="00FA0692" w:rsidRDefault="00FA0692" w:rsidP="00FA0692">
      <w:pPr>
        <w:suppressAutoHyphens/>
        <w:spacing w:after="0" w:line="240" w:lineRule="auto"/>
        <w:rPr>
          <w:rFonts w:ascii="Times New Roman" w:eastAsia="Calibri" w:hAnsi="Times New Roman" w:cs="Times New Roman"/>
          <w:sz w:val="28"/>
          <w:lang w:eastAsia="ar-SA"/>
        </w:rPr>
      </w:pPr>
    </w:p>
    <w:p w:rsidR="00FA0692" w:rsidRPr="00FA0692" w:rsidRDefault="00FA0692" w:rsidP="00FA0692">
      <w:pPr>
        <w:suppressAutoHyphens/>
        <w:spacing w:after="0" w:line="240" w:lineRule="auto"/>
        <w:rPr>
          <w:rFonts w:ascii="Times New Roman" w:eastAsia="Calibri" w:hAnsi="Times New Roman" w:cs="Times New Roman"/>
          <w:sz w:val="28"/>
          <w:lang w:eastAsia="ar-SA"/>
        </w:rPr>
      </w:pPr>
    </w:p>
    <w:p w:rsidR="00FA0692" w:rsidRPr="00FA0692" w:rsidRDefault="00FA0692" w:rsidP="00FA0692">
      <w:pPr>
        <w:suppressAutoHyphens/>
        <w:spacing w:after="0" w:line="240" w:lineRule="auto"/>
        <w:jc w:val="center"/>
        <w:rPr>
          <w:rFonts w:ascii="Times New Roman" w:eastAsia="Arial" w:hAnsi="Times New Roman" w:cs="Times New Roman"/>
          <w:b/>
          <w:color w:val="000000"/>
          <w:sz w:val="28"/>
          <w:szCs w:val="28"/>
          <w:lang w:eastAsia="ar-SA"/>
        </w:rPr>
      </w:pPr>
      <w:r w:rsidRPr="00FA0692">
        <w:rPr>
          <w:rFonts w:ascii="Times New Roman" w:eastAsia="Arial" w:hAnsi="Times New Roman" w:cs="Times New Roman"/>
          <w:b/>
          <w:color w:val="000000"/>
          <w:sz w:val="28"/>
          <w:szCs w:val="28"/>
          <w:lang w:eastAsia="ar-SA"/>
        </w:rPr>
        <w:t xml:space="preserve"> Дополнительная общеразвивающая программа </w:t>
      </w:r>
    </w:p>
    <w:p w:rsidR="00FA0692" w:rsidRPr="00FA0692" w:rsidRDefault="00FA0692" w:rsidP="00FA0692">
      <w:pPr>
        <w:suppressAutoHyphens/>
        <w:spacing w:after="0" w:line="240" w:lineRule="auto"/>
        <w:jc w:val="center"/>
        <w:rPr>
          <w:rFonts w:ascii="Times New Roman" w:eastAsia="Arial" w:hAnsi="Times New Roman" w:cs="Times New Roman"/>
          <w:b/>
          <w:color w:val="000000"/>
          <w:sz w:val="28"/>
          <w:szCs w:val="28"/>
          <w:lang w:eastAsia="ar-SA"/>
        </w:rPr>
      </w:pPr>
      <w:r w:rsidRPr="00FA0692">
        <w:rPr>
          <w:rFonts w:ascii="Times New Roman" w:eastAsia="Arial" w:hAnsi="Times New Roman" w:cs="Times New Roman"/>
          <w:b/>
          <w:color w:val="000000"/>
          <w:sz w:val="28"/>
          <w:szCs w:val="28"/>
          <w:lang w:eastAsia="ar-SA"/>
        </w:rPr>
        <w:t xml:space="preserve">«Волейбол» </w:t>
      </w:r>
    </w:p>
    <w:p w:rsidR="00FA0692" w:rsidRPr="00FA0692" w:rsidRDefault="00FA0692" w:rsidP="00FA0692">
      <w:pPr>
        <w:suppressAutoHyphens/>
        <w:spacing w:after="0" w:line="240" w:lineRule="auto"/>
        <w:jc w:val="center"/>
        <w:rPr>
          <w:rFonts w:ascii="Times New Roman" w:eastAsia="Arial" w:hAnsi="Times New Roman" w:cs="Times New Roman"/>
          <w:b/>
          <w:color w:val="000000"/>
          <w:sz w:val="28"/>
          <w:szCs w:val="28"/>
          <w:lang w:eastAsia="ar-SA"/>
        </w:rPr>
      </w:pPr>
    </w:p>
    <w:p w:rsidR="00FA0692" w:rsidRPr="00FA0692" w:rsidRDefault="00FA0692" w:rsidP="00FA0692">
      <w:pPr>
        <w:suppressAutoHyphens/>
        <w:spacing w:after="0" w:line="240" w:lineRule="auto"/>
        <w:jc w:val="center"/>
        <w:rPr>
          <w:rFonts w:ascii="Times New Roman" w:eastAsia="Calibri" w:hAnsi="Times New Roman" w:cs="Times New Roman"/>
          <w:b/>
          <w:sz w:val="28"/>
          <w:lang w:eastAsia="ar-SA"/>
        </w:rPr>
      </w:pPr>
      <w:r w:rsidRPr="00FA0692">
        <w:rPr>
          <w:rFonts w:ascii="Times New Roman" w:eastAsia="Calibri" w:hAnsi="Times New Roman" w:cs="Times New Roman"/>
          <w:b/>
          <w:sz w:val="28"/>
          <w:lang w:eastAsia="ar-SA"/>
        </w:rPr>
        <w:t>Физкультурно-спортивной направленности</w:t>
      </w:r>
    </w:p>
    <w:p w:rsidR="00FA0692" w:rsidRPr="00FA0692" w:rsidRDefault="00FA0692" w:rsidP="00FA0692">
      <w:pPr>
        <w:suppressAutoHyphens/>
        <w:spacing w:after="0" w:line="240" w:lineRule="auto"/>
        <w:jc w:val="center"/>
        <w:rPr>
          <w:rFonts w:ascii="Times New Roman" w:eastAsia="Arial" w:hAnsi="Times New Roman" w:cs="Times New Roman"/>
          <w:color w:val="000000"/>
          <w:sz w:val="28"/>
          <w:szCs w:val="28"/>
          <w:lang w:eastAsia="ar-SA"/>
        </w:rPr>
      </w:pPr>
    </w:p>
    <w:p w:rsidR="00FA0692" w:rsidRPr="00FA0692" w:rsidRDefault="00FA0692" w:rsidP="00FA0692">
      <w:pPr>
        <w:suppressAutoHyphens/>
        <w:spacing w:after="0" w:line="240" w:lineRule="auto"/>
        <w:jc w:val="center"/>
        <w:rPr>
          <w:rFonts w:ascii="Times New Roman" w:eastAsia="Calibri" w:hAnsi="Times New Roman" w:cs="Times New Roman"/>
          <w:sz w:val="28"/>
          <w:lang w:eastAsia="ar-SA"/>
        </w:rPr>
      </w:pPr>
    </w:p>
    <w:p w:rsidR="00FA0692" w:rsidRPr="00FA0692" w:rsidRDefault="00FA0692" w:rsidP="00FA0692">
      <w:pPr>
        <w:suppressAutoHyphens/>
        <w:spacing w:after="0" w:line="240" w:lineRule="auto"/>
        <w:jc w:val="center"/>
        <w:rPr>
          <w:rFonts w:ascii="Times New Roman" w:eastAsia="Calibri" w:hAnsi="Times New Roman" w:cs="Times New Roman"/>
          <w:sz w:val="28"/>
          <w:lang w:eastAsia="ar-SA"/>
        </w:rPr>
      </w:pPr>
    </w:p>
    <w:p w:rsidR="00FA0692" w:rsidRPr="00FA0692" w:rsidRDefault="00FA0692" w:rsidP="00FA0692">
      <w:pPr>
        <w:suppressAutoHyphens/>
        <w:spacing w:after="0" w:line="240" w:lineRule="auto"/>
        <w:jc w:val="center"/>
        <w:rPr>
          <w:rFonts w:ascii="Times New Roman" w:eastAsia="Calibri" w:hAnsi="Times New Roman" w:cs="Times New Roman"/>
          <w:sz w:val="28"/>
          <w:lang w:eastAsia="ar-SA"/>
        </w:rPr>
      </w:pPr>
    </w:p>
    <w:p w:rsidR="00FA0692" w:rsidRPr="00FA0692" w:rsidRDefault="00FA0692" w:rsidP="00FA0692">
      <w:pPr>
        <w:suppressAutoHyphens/>
        <w:spacing w:after="0" w:line="240" w:lineRule="auto"/>
        <w:jc w:val="center"/>
        <w:rPr>
          <w:rFonts w:ascii="Times New Roman" w:eastAsia="Calibri" w:hAnsi="Times New Roman" w:cs="Times New Roman"/>
          <w:sz w:val="28"/>
          <w:lang w:eastAsia="ar-SA"/>
        </w:rPr>
      </w:pPr>
    </w:p>
    <w:p w:rsidR="00FA0692" w:rsidRPr="00FA0692" w:rsidRDefault="00FA0692" w:rsidP="00FA0692">
      <w:pPr>
        <w:suppressAutoHyphens/>
        <w:spacing w:after="0" w:line="240" w:lineRule="auto"/>
        <w:jc w:val="right"/>
        <w:rPr>
          <w:rFonts w:ascii="Times New Roman" w:eastAsia="Calibri" w:hAnsi="Times New Roman" w:cs="Times New Roman"/>
          <w:sz w:val="28"/>
          <w:lang w:eastAsia="ar-SA"/>
        </w:rPr>
      </w:pPr>
      <w:r w:rsidRPr="00FA0692">
        <w:rPr>
          <w:rFonts w:ascii="Times New Roman" w:eastAsia="Calibri" w:hAnsi="Times New Roman" w:cs="Times New Roman"/>
          <w:sz w:val="28"/>
          <w:lang w:eastAsia="ar-SA"/>
        </w:rPr>
        <w:t>Срок реализации: 2 года</w:t>
      </w:r>
    </w:p>
    <w:p w:rsidR="00FA0692" w:rsidRPr="00FA0692" w:rsidRDefault="00FA0692" w:rsidP="00FA0692">
      <w:pPr>
        <w:suppressAutoHyphens/>
        <w:spacing w:after="0" w:line="240" w:lineRule="auto"/>
        <w:jc w:val="right"/>
        <w:rPr>
          <w:rFonts w:ascii="Times New Roman" w:eastAsia="Calibri" w:hAnsi="Times New Roman" w:cs="Times New Roman"/>
          <w:sz w:val="28"/>
          <w:lang w:eastAsia="ar-SA"/>
        </w:rPr>
      </w:pPr>
      <w:r w:rsidRPr="00FA0692">
        <w:rPr>
          <w:rFonts w:ascii="Times New Roman" w:eastAsia="Calibri" w:hAnsi="Times New Roman" w:cs="Times New Roman"/>
          <w:sz w:val="28"/>
          <w:szCs w:val="28"/>
          <w:lang w:eastAsia="ar-SA"/>
        </w:rPr>
        <w:t>Возрастная категория обучающихся</w:t>
      </w:r>
      <w:r w:rsidRPr="00FA0692">
        <w:rPr>
          <w:rFonts w:ascii="Times New Roman" w:eastAsia="Calibri" w:hAnsi="Times New Roman" w:cs="Times New Roman"/>
          <w:sz w:val="28"/>
          <w:lang w:eastAsia="ar-SA"/>
        </w:rPr>
        <w:t>: 7-18 лет</w:t>
      </w:r>
    </w:p>
    <w:p w:rsidR="00FA0692" w:rsidRPr="00FA0692" w:rsidRDefault="00FA0692" w:rsidP="00FA0692">
      <w:pPr>
        <w:suppressAutoHyphens/>
        <w:spacing w:after="0" w:line="240" w:lineRule="auto"/>
        <w:rPr>
          <w:rFonts w:ascii="Times New Roman" w:eastAsia="Calibri" w:hAnsi="Times New Roman" w:cs="Times New Roman"/>
          <w:sz w:val="28"/>
          <w:lang w:eastAsia="ar-SA"/>
        </w:rPr>
      </w:pPr>
    </w:p>
    <w:p w:rsidR="00FA0692" w:rsidRPr="00FA0692" w:rsidRDefault="00FA0692" w:rsidP="00FA0692">
      <w:pPr>
        <w:suppressAutoHyphens/>
        <w:spacing w:after="0" w:line="240" w:lineRule="auto"/>
        <w:rPr>
          <w:rFonts w:ascii="Times New Roman" w:eastAsia="Calibri" w:hAnsi="Times New Roman" w:cs="Times New Roman"/>
          <w:sz w:val="28"/>
          <w:lang w:eastAsia="ar-SA"/>
        </w:rPr>
      </w:pPr>
    </w:p>
    <w:p w:rsidR="00FA0692" w:rsidRPr="00FA0692" w:rsidRDefault="00FA0692" w:rsidP="00FA0692">
      <w:pPr>
        <w:suppressAutoHyphens/>
        <w:spacing w:after="0" w:line="240" w:lineRule="auto"/>
        <w:jc w:val="right"/>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Автор составитель: </w:t>
      </w:r>
    </w:p>
    <w:p w:rsidR="00FA0692" w:rsidRPr="00FA0692" w:rsidRDefault="00FA0692" w:rsidP="00FA0692">
      <w:pPr>
        <w:suppressAutoHyphens/>
        <w:spacing w:after="0" w:line="240" w:lineRule="auto"/>
        <w:jc w:val="right"/>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Больных Алексей Сергеевич</w:t>
      </w:r>
    </w:p>
    <w:p w:rsidR="00FA0692" w:rsidRPr="00FA0692" w:rsidRDefault="00FA0692" w:rsidP="00FA0692">
      <w:pPr>
        <w:suppressAutoHyphens/>
        <w:spacing w:after="0" w:line="240" w:lineRule="auto"/>
        <w:jc w:val="right"/>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педагог дополнительного образования,</w:t>
      </w:r>
    </w:p>
    <w:p w:rsidR="00FA0692" w:rsidRPr="00FA0692" w:rsidRDefault="00FA0692" w:rsidP="00FA0692">
      <w:pPr>
        <w:suppressAutoHyphens/>
        <w:spacing w:after="0" w:line="240" w:lineRule="auto"/>
        <w:jc w:val="right"/>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методист Агапова Татьяна Григорьевна</w:t>
      </w:r>
    </w:p>
    <w:p w:rsidR="00FA0692" w:rsidRPr="00FA0692" w:rsidRDefault="00FA0692" w:rsidP="00FA0692">
      <w:pPr>
        <w:suppressAutoHyphens/>
        <w:spacing w:after="0" w:line="240" w:lineRule="auto"/>
        <w:rPr>
          <w:rFonts w:ascii="Times New Roman" w:eastAsia="Calibri" w:hAnsi="Times New Roman" w:cs="Times New Roman"/>
          <w:sz w:val="28"/>
          <w:szCs w:val="28"/>
          <w:lang w:eastAsia="ar-SA"/>
        </w:rPr>
      </w:pPr>
    </w:p>
    <w:p w:rsidR="00FA0692" w:rsidRPr="00FA0692" w:rsidRDefault="00FA0692" w:rsidP="00FA0692">
      <w:pPr>
        <w:suppressAutoHyphens/>
        <w:spacing w:after="0" w:line="240" w:lineRule="auto"/>
        <w:rPr>
          <w:rFonts w:ascii="Times New Roman" w:eastAsia="Calibri" w:hAnsi="Times New Roman" w:cs="Times New Roman"/>
          <w:sz w:val="28"/>
          <w:szCs w:val="28"/>
          <w:lang w:eastAsia="ar-SA"/>
        </w:rPr>
      </w:pPr>
    </w:p>
    <w:p w:rsidR="00FA0692" w:rsidRPr="00FA0692" w:rsidRDefault="00FA0692" w:rsidP="00FA0692">
      <w:pPr>
        <w:suppressAutoHyphens/>
        <w:spacing w:after="0" w:line="240" w:lineRule="auto"/>
        <w:rPr>
          <w:rFonts w:ascii="Times New Roman" w:eastAsia="Calibri" w:hAnsi="Times New Roman" w:cs="Times New Roman"/>
          <w:sz w:val="28"/>
          <w:lang w:eastAsia="ar-SA"/>
        </w:rPr>
      </w:pPr>
    </w:p>
    <w:p w:rsidR="00FA0692" w:rsidRDefault="00FA0692" w:rsidP="00FA0692">
      <w:pPr>
        <w:suppressAutoHyphens/>
        <w:spacing w:after="0" w:line="240" w:lineRule="auto"/>
        <w:jc w:val="center"/>
        <w:rPr>
          <w:rFonts w:ascii="Times New Roman" w:eastAsia="Calibri" w:hAnsi="Times New Roman" w:cs="Times New Roman"/>
          <w:sz w:val="28"/>
          <w:lang w:eastAsia="ar-SA"/>
        </w:rPr>
      </w:pPr>
    </w:p>
    <w:p w:rsidR="00FA0692" w:rsidRDefault="00FA0692" w:rsidP="00FA0692">
      <w:pPr>
        <w:suppressAutoHyphens/>
        <w:spacing w:after="0" w:line="240" w:lineRule="auto"/>
        <w:jc w:val="center"/>
        <w:rPr>
          <w:rFonts w:ascii="Times New Roman" w:eastAsia="Calibri" w:hAnsi="Times New Roman" w:cs="Times New Roman"/>
          <w:sz w:val="28"/>
          <w:lang w:eastAsia="ar-SA"/>
        </w:rPr>
      </w:pPr>
    </w:p>
    <w:p w:rsidR="00FA0692" w:rsidRDefault="00FA0692" w:rsidP="00FA0692">
      <w:pPr>
        <w:suppressAutoHyphens/>
        <w:spacing w:after="0" w:line="240" w:lineRule="auto"/>
        <w:jc w:val="center"/>
        <w:rPr>
          <w:rFonts w:ascii="Times New Roman" w:eastAsia="Calibri" w:hAnsi="Times New Roman" w:cs="Times New Roman"/>
          <w:sz w:val="28"/>
          <w:lang w:eastAsia="ar-SA"/>
        </w:rPr>
      </w:pPr>
    </w:p>
    <w:p w:rsidR="00FA0692" w:rsidRDefault="00FA0692" w:rsidP="00FA0692">
      <w:pPr>
        <w:suppressAutoHyphens/>
        <w:spacing w:after="0" w:line="240" w:lineRule="auto"/>
        <w:jc w:val="center"/>
        <w:rPr>
          <w:rFonts w:ascii="Times New Roman" w:eastAsia="Calibri" w:hAnsi="Times New Roman" w:cs="Times New Roman"/>
          <w:sz w:val="28"/>
          <w:lang w:eastAsia="ar-SA"/>
        </w:rPr>
      </w:pPr>
    </w:p>
    <w:p w:rsidR="00FA0692" w:rsidRPr="00FA0692" w:rsidRDefault="00FA0692" w:rsidP="00FA0692">
      <w:pPr>
        <w:suppressAutoHyphens/>
        <w:spacing w:after="0" w:line="240" w:lineRule="auto"/>
        <w:jc w:val="center"/>
        <w:rPr>
          <w:rFonts w:ascii="Times New Roman" w:eastAsia="Calibri" w:hAnsi="Times New Roman" w:cs="Times New Roman"/>
          <w:sz w:val="28"/>
          <w:lang w:eastAsia="ar-SA"/>
        </w:rPr>
      </w:pPr>
    </w:p>
    <w:p w:rsidR="00FA0692" w:rsidRDefault="00FA0692" w:rsidP="00FA0692">
      <w:pPr>
        <w:suppressAutoHyphens/>
        <w:spacing w:after="0" w:line="240" w:lineRule="auto"/>
        <w:jc w:val="center"/>
        <w:rPr>
          <w:rFonts w:ascii="Times New Roman" w:eastAsia="Calibri" w:hAnsi="Times New Roman" w:cs="Times New Roman"/>
          <w:sz w:val="28"/>
          <w:lang w:eastAsia="ar-SA"/>
        </w:rPr>
      </w:pPr>
      <w:r w:rsidRPr="00FA0692">
        <w:rPr>
          <w:rFonts w:ascii="Times New Roman" w:eastAsia="Calibri" w:hAnsi="Times New Roman" w:cs="Times New Roman"/>
          <w:sz w:val="28"/>
          <w:lang w:eastAsia="ar-SA"/>
        </w:rPr>
        <w:t>г. Липецк, 2022</w:t>
      </w:r>
    </w:p>
    <w:p w:rsidR="00FA0692" w:rsidRPr="00FA0692" w:rsidRDefault="00FA0692" w:rsidP="00FA0692">
      <w:pPr>
        <w:suppressAutoHyphens/>
        <w:spacing w:after="0" w:line="240" w:lineRule="auto"/>
        <w:rPr>
          <w:rFonts w:ascii="Times New Roman" w:eastAsia="Calibri" w:hAnsi="Times New Roman" w:cs="Times New Roman"/>
          <w:sz w:val="28"/>
          <w:lang w:eastAsia="ar-SA"/>
        </w:rPr>
      </w:pPr>
      <w:bookmarkStart w:id="0" w:name="_GoBack"/>
      <w:bookmarkEnd w:id="0"/>
    </w:p>
    <w:p w:rsidR="00FA0692" w:rsidRPr="00FA0692" w:rsidRDefault="00FA0692" w:rsidP="00FA0692">
      <w:pPr>
        <w:shd w:val="clear" w:color="auto" w:fill="FFFFFF"/>
        <w:suppressAutoHyphens/>
        <w:spacing w:after="0" w:line="240" w:lineRule="auto"/>
        <w:ind w:firstLine="709"/>
        <w:jc w:val="center"/>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b/>
          <w:bCs/>
          <w:color w:val="000000"/>
          <w:sz w:val="28"/>
          <w:szCs w:val="28"/>
          <w:lang w:eastAsia="ru-RU"/>
        </w:rPr>
        <w:lastRenderedPageBreak/>
        <w:t>I. Пояснительная записка</w:t>
      </w:r>
    </w:p>
    <w:p w:rsidR="00FA0692" w:rsidRPr="00FA0692" w:rsidRDefault="00FA0692" w:rsidP="00FA0692">
      <w:pPr>
        <w:shd w:val="clear" w:color="auto" w:fill="FFFFFF"/>
        <w:suppressAutoHyphens/>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 xml:space="preserve">        Волейбол - популярная игра во многих странах мира. Впервые играть в волейбол начали в Соединенных Штатах Америки. В 1895 г. преподаватель физической культуры колледжа из г. </w:t>
      </w:r>
      <w:proofErr w:type="spellStart"/>
      <w:r w:rsidRPr="00FA0692">
        <w:rPr>
          <w:rFonts w:ascii="Times New Roman" w:eastAsia="Times New Roman" w:hAnsi="Times New Roman" w:cs="Times New Roman"/>
          <w:color w:val="000000"/>
          <w:sz w:val="28"/>
          <w:szCs w:val="28"/>
          <w:lang w:eastAsia="ru-RU"/>
        </w:rPr>
        <w:t>Гелиок</w:t>
      </w:r>
      <w:proofErr w:type="spellEnd"/>
      <w:r w:rsidRPr="00FA0692">
        <w:rPr>
          <w:rFonts w:ascii="Times New Roman" w:eastAsia="Times New Roman" w:hAnsi="Times New Roman" w:cs="Times New Roman"/>
          <w:color w:val="000000"/>
          <w:sz w:val="28"/>
          <w:szCs w:val="28"/>
          <w:lang w:eastAsia="ru-RU"/>
        </w:rPr>
        <w:t xml:space="preserve"> (штат Массачусетс) Вильям Морган предложил учащимся новую развлекательную игру, основная идея которой заключалась в том, чтобы играющие ударяли по мячу руками, заставляй его перелетать через сетку. Игру назвали «волейбол», что в переводе с английского означает летающий мяч.</w:t>
      </w:r>
      <w:r w:rsidRPr="00FA0692">
        <w:rPr>
          <w:rFonts w:ascii="YS Text" w:eastAsia="Calibri" w:hAnsi="YS Text" w:cs="Times New Roman"/>
          <w:color w:val="000000"/>
          <w:sz w:val="23"/>
          <w:szCs w:val="23"/>
          <w:lang w:eastAsia="ar-SA"/>
        </w:rPr>
        <w:t xml:space="preserve"> </w:t>
      </w:r>
      <w:r w:rsidRPr="00FA0692">
        <w:rPr>
          <w:rFonts w:ascii="Times New Roman" w:eastAsia="Calibri" w:hAnsi="Times New Roman" w:cs="Times New Roman"/>
          <w:color w:val="000000"/>
          <w:sz w:val="28"/>
          <w:szCs w:val="28"/>
          <w:lang w:eastAsia="ar-SA"/>
        </w:rPr>
        <w:t xml:space="preserve">Программа разработана </w:t>
      </w:r>
      <w:r w:rsidRPr="00FA0692">
        <w:rPr>
          <w:rFonts w:ascii="Times New Roman" w:eastAsia="Times New Roman" w:hAnsi="Times New Roman" w:cs="Times New Roman"/>
          <w:color w:val="000000"/>
          <w:sz w:val="28"/>
          <w:szCs w:val="28"/>
          <w:lang w:eastAsia="ru-RU"/>
        </w:rPr>
        <w:t xml:space="preserve">в соответствии с частью 1 статьи 34 Федерального закона от 04.12.2007 № 329-ФЗ «О физической культуре и спорте в Российской Федерации» (Собрание законодательства Российской Федерации, 2007, № 50, ст. 6242; </w:t>
      </w:r>
      <w:proofErr w:type="gramStart"/>
      <w:r w:rsidRPr="00FA0692">
        <w:rPr>
          <w:rFonts w:ascii="Times New Roman" w:eastAsia="Times New Roman" w:hAnsi="Times New Roman" w:cs="Times New Roman"/>
          <w:color w:val="000000"/>
          <w:sz w:val="28"/>
          <w:szCs w:val="28"/>
          <w:lang w:eastAsia="ru-RU"/>
        </w:rPr>
        <w:t>2011, № 50, ст. 7354) и подпунктом 4.2.27 пункта 4 Положения о Министерстве спорта Российской Федерации, утвержденного постановлением Правительства Российской Федерации от 19.06.2012 № 607 (Собрание законодательства Российской Федерации, 2012, № 26, ст. 3525).</w:t>
      </w:r>
      <w:proofErr w:type="gramEnd"/>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        В 1897 г. были разработаны спортивные правила этой игры, которые неоднократно изменялись и дополнялись. Простая игра, не требующая дорогостоящего оборудования, очень быстро распространилась в Японии, Китае, на Филиппинах, а позднее - в Европе.</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 xml:space="preserve">        В нашей стране волейбол стал развиваться после Великого Октября. </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 xml:space="preserve">Большое внимание в нашей стране уделяется детскому и юношескому волейболу. Волейбол предъявляет высокие требования к функциональным возможностям </w:t>
      </w:r>
      <w:proofErr w:type="gramStart"/>
      <w:r w:rsidRPr="00FA0692">
        <w:rPr>
          <w:rFonts w:ascii="Times New Roman" w:eastAsia="Times New Roman" w:hAnsi="Times New Roman" w:cs="Times New Roman"/>
          <w:color w:val="000000"/>
          <w:sz w:val="28"/>
          <w:szCs w:val="28"/>
          <w:lang w:eastAsia="ru-RU"/>
        </w:rPr>
        <w:t>обучающихся</w:t>
      </w:r>
      <w:proofErr w:type="gramEnd"/>
      <w:r w:rsidRPr="00FA0692">
        <w:rPr>
          <w:rFonts w:ascii="Times New Roman" w:eastAsia="Times New Roman" w:hAnsi="Times New Roman" w:cs="Times New Roman"/>
          <w:color w:val="000000"/>
          <w:sz w:val="28"/>
          <w:szCs w:val="28"/>
          <w:lang w:eastAsia="ru-RU"/>
        </w:rPr>
        <w:t>. Игра в волейбол включает внезапные и быстрые передвижения, прыжки, падения и другие действия. В связи с этим волейболист должен обладать моментальной реакцией, быстротой передвижения на площадке, большой скоростью сокращения мышц, прыгучестью и другими качествами в определенных их сочетаниях. Систематическое развитие физических качеств содействует успешному овладению приемами техники игры и тактическими взаимодействиями. В детском и подростковом возрасте физическая подготовка в основном направлена на развитие быстроты, ловкости, скоростно-силовых качеств, общей выносливости. В подростковом возрасте, когда идет упрочение навыков в технике и тактике и их совершенствование, физическая подготовка создает основу для повышения уровня овладения техникой и тактикой.</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b/>
          <w:sz w:val="28"/>
          <w:szCs w:val="28"/>
          <w:lang w:eastAsia="ru-RU"/>
        </w:rPr>
      </w:pPr>
    </w:p>
    <w:p w:rsidR="00FA0692" w:rsidRPr="00FA0692" w:rsidRDefault="00FA0692" w:rsidP="00FA0692">
      <w:pPr>
        <w:suppressAutoHyphens/>
        <w:spacing w:after="0" w:line="240" w:lineRule="auto"/>
        <w:ind w:firstLine="709"/>
        <w:jc w:val="both"/>
        <w:rPr>
          <w:rFonts w:ascii="Times New Roman" w:eastAsia="Calibri" w:hAnsi="Times New Roman" w:cs="Times New Roman"/>
          <w:color w:val="000000"/>
          <w:sz w:val="28"/>
          <w:szCs w:val="28"/>
          <w:shd w:val="clear" w:color="auto" w:fill="FFFFFF"/>
          <w:lang w:eastAsia="ar-SA"/>
        </w:rPr>
      </w:pPr>
      <w:r w:rsidRPr="00FA0692">
        <w:rPr>
          <w:rFonts w:ascii="Times New Roman" w:eastAsia="Calibri" w:hAnsi="Times New Roman" w:cs="Times New Roman"/>
          <w:b/>
          <w:bCs/>
          <w:iCs/>
          <w:color w:val="000000"/>
          <w:sz w:val="28"/>
          <w:szCs w:val="28"/>
          <w:shd w:val="clear" w:color="auto" w:fill="FFFFFF"/>
          <w:lang w:eastAsia="ar-SA"/>
        </w:rPr>
        <w:t>Направленность</w:t>
      </w:r>
      <w:r w:rsidRPr="00FA0692">
        <w:rPr>
          <w:rFonts w:ascii="Times New Roman" w:eastAsia="Calibri" w:hAnsi="Times New Roman" w:cs="Times New Roman"/>
          <w:color w:val="000000"/>
          <w:sz w:val="28"/>
          <w:szCs w:val="28"/>
          <w:shd w:val="clear" w:color="auto" w:fill="FFFFFF"/>
          <w:lang w:eastAsia="ar-SA"/>
        </w:rPr>
        <w:t xml:space="preserve">  программы - физкультурно-спортивная. В настоящее время происходит резкое снижение уровня здоровья школьников, растёт количество детей, имеющих всевозможные отклонения в состоянии здоровья, в особенности опорно-двигательного аппарата. Укрепление  здоровья школьников является одной из важнейших задач социально-экономической политики нашего государства. </w:t>
      </w:r>
    </w:p>
    <w:p w:rsidR="00FA0692" w:rsidRPr="00FA0692" w:rsidRDefault="00FA0692" w:rsidP="00FA0692">
      <w:pPr>
        <w:shd w:val="clear" w:color="auto" w:fill="FFFFFF"/>
        <w:suppressAutoHyphens/>
        <w:spacing w:after="0"/>
        <w:ind w:firstLine="709"/>
        <w:jc w:val="both"/>
        <w:rPr>
          <w:rFonts w:ascii="Times New Roman" w:eastAsia="Calibri" w:hAnsi="Times New Roman" w:cs="Times New Roman"/>
          <w:color w:val="000000"/>
          <w:sz w:val="28"/>
          <w:szCs w:val="28"/>
          <w:lang w:eastAsia="ar-SA"/>
        </w:rPr>
      </w:pPr>
      <w:r w:rsidRPr="00FA0692">
        <w:rPr>
          <w:rFonts w:ascii="Times New Roman" w:eastAsia="Calibri" w:hAnsi="Times New Roman" w:cs="Times New Roman"/>
          <w:b/>
          <w:bCs/>
          <w:color w:val="000000"/>
          <w:sz w:val="28"/>
          <w:szCs w:val="28"/>
          <w:lang w:eastAsia="ar-SA"/>
        </w:rPr>
        <w:lastRenderedPageBreak/>
        <w:t>Актуальность программы</w:t>
      </w:r>
      <w:r w:rsidRPr="00FA0692">
        <w:rPr>
          <w:rFonts w:ascii="Times New Roman" w:eastAsia="Calibri" w:hAnsi="Times New Roman" w:cs="Times New Roman"/>
          <w:color w:val="000000"/>
          <w:sz w:val="28"/>
          <w:szCs w:val="28"/>
          <w:lang w:eastAsia="ar-SA"/>
        </w:rPr>
        <w:t xml:space="preserve"> заключается в том, что у взрослого и детского населения России в последнее десятилетие значительно понижаются показатели критериев здоровья, мотивации здорового образа жизни, пристрастие к вредным привычкам и наркотическим веществам. Поэтому вовлечение и привитие мотивации к здоровому образу жизни необходимо начинать с  младшего школьного возраста. Программа актуальна на сегодняшний день, так как ее реализация восполняет недостаток двигательной активности, имеющийся у детей в связи с высокой учебной нагрузкой, </w:t>
      </w:r>
      <w:proofErr w:type="gramStart"/>
      <w:r w:rsidRPr="00FA0692">
        <w:rPr>
          <w:rFonts w:ascii="Times New Roman" w:eastAsia="Calibri" w:hAnsi="Times New Roman" w:cs="Times New Roman"/>
          <w:color w:val="000000"/>
          <w:sz w:val="28"/>
          <w:szCs w:val="28"/>
          <w:lang w:eastAsia="ar-SA"/>
        </w:rPr>
        <w:t>имеет оздоровительный эффект</w:t>
      </w:r>
      <w:proofErr w:type="gramEnd"/>
      <w:r w:rsidRPr="00FA0692">
        <w:rPr>
          <w:rFonts w:ascii="Times New Roman" w:eastAsia="Calibri" w:hAnsi="Times New Roman" w:cs="Times New Roman"/>
          <w:color w:val="000000"/>
          <w:sz w:val="28"/>
          <w:szCs w:val="28"/>
          <w:lang w:eastAsia="ar-SA"/>
        </w:rPr>
        <w:t>, а также благотворно воздействует на все системы детского организма.</w:t>
      </w:r>
    </w:p>
    <w:p w:rsidR="00FA0692" w:rsidRPr="00FA0692" w:rsidRDefault="00FA0692" w:rsidP="00FA0692">
      <w:pPr>
        <w:shd w:val="clear" w:color="auto" w:fill="FFFFFF"/>
        <w:suppressAutoHyphens/>
        <w:spacing w:after="0"/>
        <w:ind w:firstLine="709"/>
        <w:jc w:val="both"/>
        <w:rPr>
          <w:rFonts w:ascii="Times New Roman" w:eastAsia="Calibri" w:hAnsi="Times New Roman" w:cs="Times New Roman"/>
          <w:color w:val="000000"/>
          <w:sz w:val="28"/>
          <w:szCs w:val="28"/>
          <w:lang w:eastAsia="ar-SA"/>
        </w:rPr>
      </w:pPr>
      <w:r w:rsidRPr="00FA0692">
        <w:rPr>
          <w:rFonts w:ascii="Times New Roman" w:eastAsia="Calibri" w:hAnsi="Times New Roman" w:cs="Times New Roman"/>
          <w:color w:val="000000"/>
          <w:sz w:val="28"/>
          <w:szCs w:val="28"/>
          <w:lang w:eastAsia="ar-SA"/>
        </w:rPr>
        <w:t>На занятиях обучающиеся получают определенные навыки игры в волейбол. Занятия способствуют укреплению костно-связочного и мышечного аппарата, улучшению обмена веществ в организме. В процессе занятий волейболист достигает гармоничного развития своего тела, красоты и выразительности движений. Занятия  рассчитаны  на  учащихся с 7-18 лет и  реализуются  в  течение  учебного  года.</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sz w:val="28"/>
          <w:szCs w:val="28"/>
          <w:lang w:eastAsia="ru-RU"/>
        </w:rPr>
      </w:pPr>
    </w:p>
    <w:p w:rsidR="00FA0692" w:rsidRPr="00FA0692" w:rsidRDefault="00FA0692" w:rsidP="00FA0692">
      <w:pPr>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Возраст обучающихся, участвующих в реализации программы.</w:t>
      </w:r>
    </w:p>
    <w:p w:rsidR="00FA0692" w:rsidRPr="00FA0692" w:rsidRDefault="00FA0692" w:rsidP="00FA0692">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Возрастная категория обучающихся: 7-18 лет. </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b/>
          <w:color w:val="000000"/>
          <w:sz w:val="28"/>
          <w:szCs w:val="28"/>
          <w:lang w:eastAsia="ru-RU"/>
        </w:rPr>
      </w:pPr>
      <w:r w:rsidRPr="00FA0692">
        <w:rPr>
          <w:rFonts w:ascii="Times New Roman" w:eastAsia="Times New Roman" w:hAnsi="Times New Roman" w:cs="Times New Roman"/>
          <w:b/>
          <w:color w:val="000000"/>
          <w:sz w:val="28"/>
          <w:szCs w:val="28"/>
          <w:lang w:eastAsia="ru-RU"/>
        </w:rPr>
        <w:t>Формы и режим занятий.</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Форма занятий – очная.</w:t>
      </w:r>
      <w:r w:rsidRPr="00FA0692">
        <w:rPr>
          <w:rFonts w:ascii="Times New Roman" w:eastAsia="Calibri" w:hAnsi="Times New Roman" w:cs="Times New Roman"/>
          <w:b/>
          <w:sz w:val="28"/>
          <w:szCs w:val="28"/>
          <w:lang w:eastAsia="ar-SA"/>
        </w:rPr>
        <w:t xml:space="preserve"> </w:t>
      </w:r>
      <w:r w:rsidRPr="00FA0692">
        <w:rPr>
          <w:rFonts w:ascii="Times New Roman" w:eastAsia="Times New Roman" w:hAnsi="Times New Roman" w:cs="Times New Roman"/>
          <w:color w:val="000000"/>
          <w:sz w:val="28"/>
          <w:szCs w:val="28"/>
          <w:lang w:eastAsia="ru-RU"/>
        </w:rPr>
        <w:t>Срок реализации программы: 2 года. Количество учебных часов:</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1 год обучения – 144 часа;</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2 года обучения – 144 часа;</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Calibri" w:hAnsi="Times New Roman" w:cs="Times New Roman"/>
          <w:sz w:val="28"/>
          <w:szCs w:val="28"/>
          <w:lang w:eastAsia="ar-SA"/>
        </w:rPr>
        <w:t>Занятия в группах первого и второго года обучения проводятся 2 раза в неделю по 2 академических часа.</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b/>
          <w:color w:val="000000"/>
          <w:sz w:val="28"/>
          <w:szCs w:val="28"/>
          <w:lang w:eastAsia="ru-RU"/>
        </w:rPr>
      </w:pPr>
      <w:r w:rsidRPr="00FA0692">
        <w:rPr>
          <w:rFonts w:ascii="Times New Roman" w:eastAsia="Times New Roman" w:hAnsi="Times New Roman" w:cs="Times New Roman"/>
          <w:b/>
          <w:color w:val="000000"/>
          <w:sz w:val="28"/>
          <w:szCs w:val="28"/>
          <w:lang w:eastAsia="ru-RU"/>
        </w:rPr>
        <w:t>Особенности организации образовательного процесса.</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sz w:val="28"/>
          <w:szCs w:val="28"/>
          <w:lang w:eastAsia="ru-RU"/>
        </w:rPr>
        <w:t>Образовательный процесс осуществляется в группах обучающихся одного возраста или разных возрастных категорий. Количество занимающихся в группе 14-16 человек.</w:t>
      </w:r>
      <w:r w:rsidRPr="00FA0692">
        <w:rPr>
          <w:rFonts w:ascii="Times New Roman" w:eastAsia="Times New Roman" w:hAnsi="Times New Roman" w:cs="Times New Roman"/>
          <w:color w:val="000000"/>
          <w:sz w:val="28"/>
          <w:szCs w:val="28"/>
          <w:lang w:eastAsia="ru-RU"/>
        </w:rPr>
        <w:t xml:space="preserve"> Дети должны иметь медицинский допуск к занятиям.</w:t>
      </w: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Цель и задачи программы</w:t>
      </w:r>
    </w:p>
    <w:p w:rsidR="00FA0692" w:rsidRPr="00FA0692" w:rsidRDefault="00FA0692" w:rsidP="00FA0692">
      <w:pPr>
        <w:suppressAutoHyphens/>
        <w:spacing w:after="0" w:line="240" w:lineRule="auto"/>
        <w:ind w:firstLine="709"/>
        <w:jc w:val="both"/>
        <w:rPr>
          <w:rFonts w:ascii="Times New Roman" w:eastAsia="Calibri" w:hAnsi="Times New Roman" w:cs="Times New Roman"/>
          <w:color w:val="000000"/>
          <w:sz w:val="28"/>
          <w:szCs w:val="28"/>
          <w:shd w:val="clear" w:color="auto" w:fill="FFFFFF"/>
          <w:lang w:eastAsia="ar-SA"/>
        </w:rPr>
      </w:pPr>
      <w:r w:rsidRPr="00FA0692">
        <w:rPr>
          <w:rFonts w:ascii="Times New Roman" w:eastAsia="Calibri" w:hAnsi="Times New Roman" w:cs="Times New Roman"/>
          <w:color w:val="000000"/>
          <w:sz w:val="28"/>
          <w:szCs w:val="28"/>
          <w:shd w:val="clear" w:color="auto" w:fill="FFFFFF"/>
          <w:lang w:eastAsia="ar-SA"/>
        </w:rPr>
        <w:t xml:space="preserve">Цель программы – всестороннее физическое развитие, способствующее совершенствованию многих необходимых в жизни двигательных и морально-волевых качеств. </w:t>
      </w:r>
    </w:p>
    <w:p w:rsidR="00FA0692" w:rsidRPr="00FA0692" w:rsidRDefault="00FA0692" w:rsidP="00FA0692">
      <w:pPr>
        <w:shd w:val="clear" w:color="auto" w:fill="FFFFFF"/>
        <w:suppressAutoHyphens/>
        <w:spacing w:after="0" w:line="240" w:lineRule="auto"/>
        <w:ind w:firstLine="709"/>
        <w:jc w:val="center"/>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b/>
          <w:bCs/>
          <w:color w:val="000000"/>
          <w:sz w:val="28"/>
          <w:szCs w:val="28"/>
          <w:lang w:eastAsia="ru-RU"/>
        </w:rPr>
        <w:t>Задачи образовательной программы</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Программный материал объединен в целостную систему многолетней спортивной подготовки и предполагает решение следующих </w:t>
      </w:r>
      <w:r w:rsidRPr="00FA0692">
        <w:rPr>
          <w:rFonts w:ascii="Times New Roman" w:eastAsia="Times New Roman" w:hAnsi="Times New Roman" w:cs="Times New Roman"/>
          <w:b/>
          <w:bCs/>
          <w:color w:val="000000"/>
          <w:sz w:val="28"/>
          <w:szCs w:val="28"/>
          <w:lang w:eastAsia="ru-RU"/>
        </w:rPr>
        <w:t>основных задач</w:t>
      </w:r>
      <w:r w:rsidRPr="00FA0692">
        <w:rPr>
          <w:rFonts w:ascii="Times New Roman" w:eastAsia="Times New Roman" w:hAnsi="Times New Roman" w:cs="Times New Roman"/>
          <w:color w:val="000000"/>
          <w:sz w:val="28"/>
          <w:szCs w:val="28"/>
          <w:lang w:eastAsia="ru-RU"/>
        </w:rPr>
        <w:t>:</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b/>
          <w:bCs/>
          <w:color w:val="000000"/>
          <w:sz w:val="28"/>
          <w:szCs w:val="28"/>
          <w:lang w:eastAsia="ru-RU"/>
        </w:rPr>
        <w:t>Обучающие:</w:t>
      </w:r>
    </w:p>
    <w:p w:rsidR="00FA0692" w:rsidRPr="00FA0692" w:rsidRDefault="00FA0692" w:rsidP="00FA0692">
      <w:pPr>
        <w:numPr>
          <w:ilvl w:val="0"/>
          <w:numId w:val="19"/>
        </w:num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освоить технику игры в волейбол;</w:t>
      </w:r>
    </w:p>
    <w:p w:rsidR="00FA0692" w:rsidRPr="00FA0692" w:rsidRDefault="00FA0692" w:rsidP="00FA0692">
      <w:pPr>
        <w:numPr>
          <w:ilvl w:val="0"/>
          <w:numId w:val="19"/>
        </w:num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ознакомить с основами физиологии и гигиены спортсмена;</w:t>
      </w:r>
    </w:p>
    <w:p w:rsidR="00FA0692" w:rsidRPr="00FA0692" w:rsidRDefault="00FA0692" w:rsidP="00FA0692">
      <w:pPr>
        <w:numPr>
          <w:ilvl w:val="0"/>
          <w:numId w:val="19"/>
        </w:num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lastRenderedPageBreak/>
        <w:t>ознакомить с основами профилактики заболеваемости и травматизма в спорте;</w:t>
      </w:r>
    </w:p>
    <w:p w:rsidR="00FA0692" w:rsidRPr="00FA0692" w:rsidRDefault="00FA0692" w:rsidP="00FA0692">
      <w:pPr>
        <w:numPr>
          <w:ilvl w:val="0"/>
          <w:numId w:val="19"/>
        </w:num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ознакомить с основными задачами физической культуры и спорта в России.</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b/>
          <w:bCs/>
          <w:color w:val="000000"/>
          <w:sz w:val="28"/>
          <w:szCs w:val="28"/>
          <w:lang w:eastAsia="ru-RU"/>
        </w:rPr>
        <w:t>Развивающие:</w:t>
      </w:r>
    </w:p>
    <w:p w:rsidR="00FA0692" w:rsidRPr="00FA0692" w:rsidRDefault="00FA0692" w:rsidP="00FA0692">
      <w:pPr>
        <w:numPr>
          <w:ilvl w:val="0"/>
          <w:numId w:val="20"/>
        </w:num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 xml:space="preserve">содействие всесторонней физической подготовленности и укреплению здоровья </w:t>
      </w:r>
      <w:proofErr w:type="gramStart"/>
      <w:r w:rsidRPr="00FA0692">
        <w:rPr>
          <w:rFonts w:ascii="Times New Roman" w:eastAsia="Times New Roman" w:hAnsi="Times New Roman" w:cs="Times New Roman"/>
          <w:color w:val="000000"/>
          <w:sz w:val="28"/>
          <w:szCs w:val="28"/>
          <w:lang w:eastAsia="ru-RU"/>
        </w:rPr>
        <w:t>занимающихся</w:t>
      </w:r>
      <w:proofErr w:type="gramEnd"/>
      <w:r w:rsidRPr="00FA0692">
        <w:rPr>
          <w:rFonts w:ascii="Times New Roman" w:eastAsia="Times New Roman" w:hAnsi="Times New Roman" w:cs="Times New Roman"/>
          <w:color w:val="000000"/>
          <w:sz w:val="28"/>
          <w:szCs w:val="28"/>
          <w:lang w:eastAsia="ru-RU"/>
        </w:rPr>
        <w:t>;</w:t>
      </w:r>
    </w:p>
    <w:p w:rsidR="00FA0692" w:rsidRPr="00FA0692" w:rsidRDefault="00FA0692" w:rsidP="00FA0692">
      <w:pPr>
        <w:numPr>
          <w:ilvl w:val="0"/>
          <w:numId w:val="20"/>
        </w:num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повышение уровня физической подготовленности, совершенствование технико-тактического мастерства;</w:t>
      </w:r>
    </w:p>
    <w:p w:rsidR="00FA0692" w:rsidRPr="00FA0692" w:rsidRDefault="00FA0692" w:rsidP="00FA0692">
      <w:pPr>
        <w:numPr>
          <w:ilvl w:val="0"/>
          <w:numId w:val="20"/>
        </w:num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 xml:space="preserve">развитие мотивации </w:t>
      </w:r>
      <w:proofErr w:type="gramStart"/>
      <w:r w:rsidRPr="00FA0692">
        <w:rPr>
          <w:rFonts w:ascii="Times New Roman" w:eastAsia="Times New Roman" w:hAnsi="Times New Roman" w:cs="Times New Roman"/>
          <w:color w:val="000000"/>
          <w:sz w:val="28"/>
          <w:szCs w:val="28"/>
          <w:lang w:eastAsia="ru-RU"/>
        </w:rPr>
        <w:t>обучающихся</w:t>
      </w:r>
      <w:proofErr w:type="gramEnd"/>
      <w:r w:rsidRPr="00FA0692">
        <w:rPr>
          <w:rFonts w:ascii="Times New Roman" w:eastAsia="Times New Roman" w:hAnsi="Times New Roman" w:cs="Times New Roman"/>
          <w:color w:val="000000"/>
          <w:sz w:val="28"/>
          <w:szCs w:val="28"/>
          <w:lang w:eastAsia="ru-RU"/>
        </w:rPr>
        <w:t xml:space="preserve"> к познанию и творчеству.</w:t>
      </w:r>
    </w:p>
    <w:p w:rsidR="00FA0692" w:rsidRPr="00FA0692" w:rsidRDefault="00FA0692" w:rsidP="00FA0692">
      <w:pPr>
        <w:shd w:val="clear" w:color="auto" w:fill="FFFFFF"/>
        <w:suppressAutoHyphens/>
        <w:spacing w:after="0" w:line="240" w:lineRule="auto"/>
        <w:rPr>
          <w:rFonts w:ascii="Times New Roman" w:eastAsia="Times New Roman" w:hAnsi="Times New Roman" w:cs="Times New Roman"/>
          <w:b/>
          <w:sz w:val="28"/>
          <w:szCs w:val="28"/>
          <w:lang w:eastAsia="ru-RU"/>
        </w:rPr>
      </w:pPr>
    </w:p>
    <w:p w:rsidR="00FA0692" w:rsidRPr="00FA0692" w:rsidRDefault="00FA0692" w:rsidP="00FA0692">
      <w:pPr>
        <w:shd w:val="clear" w:color="auto" w:fill="FFFFFF"/>
        <w:suppressAutoHyphens/>
        <w:spacing w:after="0" w:line="240" w:lineRule="auto"/>
        <w:ind w:firstLine="709"/>
        <w:jc w:val="center"/>
        <w:rPr>
          <w:rFonts w:ascii="Times New Roman" w:eastAsia="Times New Roman" w:hAnsi="Times New Roman" w:cs="Times New Roman"/>
          <w:b/>
          <w:color w:val="1F1C24"/>
          <w:w w:val="136"/>
          <w:sz w:val="28"/>
          <w:szCs w:val="28"/>
          <w:lang w:eastAsia="ru-RU"/>
        </w:rPr>
      </w:pPr>
      <w:r w:rsidRPr="00FA0692">
        <w:rPr>
          <w:rFonts w:ascii="Times New Roman" w:eastAsia="Times New Roman" w:hAnsi="Times New Roman" w:cs="Times New Roman"/>
          <w:b/>
          <w:sz w:val="28"/>
          <w:szCs w:val="28"/>
          <w:lang w:eastAsia="ru-RU"/>
        </w:rPr>
        <w:t>Учебный план</w:t>
      </w: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color w:val="1F1C24"/>
          <w:sz w:val="28"/>
          <w:szCs w:val="28"/>
          <w:lang w:eastAsia="ru-RU"/>
        </w:rPr>
      </w:pPr>
    </w:p>
    <w:tbl>
      <w:tblPr>
        <w:tblStyle w:val="5"/>
        <w:tblW w:w="9639" w:type="dxa"/>
        <w:tblLook w:val="04A0" w:firstRow="1" w:lastRow="0" w:firstColumn="1" w:lastColumn="0" w:noHBand="0" w:noVBand="1"/>
      </w:tblPr>
      <w:tblGrid>
        <w:gridCol w:w="661"/>
        <w:gridCol w:w="2849"/>
        <w:gridCol w:w="993"/>
        <w:gridCol w:w="992"/>
        <w:gridCol w:w="4144"/>
      </w:tblGrid>
      <w:tr w:rsidR="00FA0692" w:rsidRPr="00FA0692" w:rsidTr="005134B7">
        <w:tc>
          <w:tcPr>
            <w:tcW w:w="661" w:type="dxa"/>
            <w:vMerge w:val="restart"/>
          </w:tcPr>
          <w:p w:rsidR="00FA0692" w:rsidRPr="00FA0692" w:rsidRDefault="00FA0692" w:rsidP="00FA0692">
            <w:pPr>
              <w:suppressAutoHyphens/>
              <w:ind w:firstLine="709"/>
              <w:jc w:val="center"/>
              <w:rPr>
                <w:rFonts w:ascii="Times New Roman" w:eastAsia="Times New Roman" w:hAnsi="Times New Roman" w:cs="Times New Roman"/>
                <w:b/>
                <w:color w:val="1F1C24"/>
                <w:sz w:val="28"/>
                <w:szCs w:val="28"/>
                <w:lang w:eastAsia="ru-RU"/>
              </w:rPr>
            </w:pPr>
            <w:r w:rsidRPr="00FA0692">
              <w:rPr>
                <w:rFonts w:ascii="Times New Roman" w:eastAsia="Times New Roman" w:hAnsi="Times New Roman" w:cs="Times New Roman"/>
                <w:b/>
                <w:color w:val="1F1C24"/>
                <w:sz w:val="28"/>
                <w:szCs w:val="28"/>
                <w:lang w:eastAsia="ru-RU"/>
              </w:rPr>
              <w:t xml:space="preserve">№ № </w:t>
            </w:r>
            <w:proofErr w:type="gramStart"/>
            <w:r w:rsidRPr="00FA0692">
              <w:rPr>
                <w:rFonts w:ascii="Times New Roman" w:eastAsia="Times New Roman" w:hAnsi="Times New Roman" w:cs="Times New Roman"/>
                <w:b/>
                <w:color w:val="1F1C24"/>
                <w:sz w:val="28"/>
                <w:szCs w:val="28"/>
                <w:lang w:eastAsia="ru-RU"/>
              </w:rPr>
              <w:t>п</w:t>
            </w:r>
            <w:proofErr w:type="gramEnd"/>
            <w:r w:rsidRPr="00FA0692">
              <w:rPr>
                <w:rFonts w:ascii="Times New Roman" w:eastAsia="Times New Roman" w:hAnsi="Times New Roman" w:cs="Times New Roman"/>
                <w:b/>
                <w:color w:val="1F1C24"/>
                <w:sz w:val="28"/>
                <w:szCs w:val="28"/>
                <w:lang w:eastAsia="ru-RU"/>
              </w:rPr>
              <w:t>/п</w:t>
            </w:r>
          </w:p>
        </w:tc>
        <w:tc>
          <w:tcPr>
            <w:tcW w:w="2849" w:type="dxa"/>
            <w:vMerge w:val="restart"/>
          </w:tcPr>
          <w:p w:rsidR="00FA0692" w:rsidRPr="00FA0692" w:rsidRDefault="00FA0692" w:rsidP="00FA0692">
            <w:pPr>
              <w:suppressAutoHyphens/>
              <w:rPr>
                <w:rFonts w:ascii="Times New Roman" w:eastAsia="Times New Roman" w:hAnsi="Times New Roman" w:cs="Times New Roman"/>
                <w:b/>
                <w:color w:val="1F1C24"/>
                <w:sz w:val="28"/>
                <w:szCs w:val="28"/>
                <w:lang w:eastAsia="ru-RU"/>
              </w:rPr>
            </w:pPr>
            <w:r w:rsidRPr="00FA0692">
              <w:rPr>
                <w:rFonts w:ascii="Times New Roman" w:eastAsia="Times New Roman" w:hAnsi="Times New Roman" w:cs="Times New Roman"/>
                <w:b/>
                <w:color w:val="1F1C24"/>
                <w:sz w:val="28"/>
                <w:szCs w:val="28"/>
                <w:lang w:eastAsia="ru-RU"/>
              </w:rPr>
              <w:t>Наименование модуля</w:t>
            </w:r>
          </w:p>
        </w:tc>
        <w:tc>
          <w:tcPr>
            <w:tcW w:w="1985" w:type="dxa"/>
            <w:gridSpan w:val="2"/>
          </w:tcPr>
          <w:p w:rsidR="00FA0692" w:rsidRPr="00FA0692" w:rsidRDefault="00FA0692" w:rsidP="00FA0692">
            <w:pPr>
              <w:suppressAutoHyphens/>
              <w:ind w:firstLine="709"/>
              <w:jc w:val="center"/>
              <w:rPr>
                <w:rFonts w:ascii="Times New Roman" w:eastAsia="Times New Roman" w:hAnsi="Times New Roman" w:cs="Times New Roman"/>
                <w:b/>
                <w:color w:val="1F1C24"/>
                <w:sz w:val="28"/>
                <w:szCs w:val="28"/>
                <w:lang w:eastAsia="ru-RU"/>
              </w:rPr>
            </w:pPr>
            <w:r w:rsidRPr="00FA0692">
              <w:rPr>
                <w:rFonts w:ascii="Times New Roman" w:eastAsia="Times New Roman" w:hAnsi="Times New Roman" w:cs="Times New Roman"/>
                <w:b/>
                <w:color w:val="1F1C24"/>
                <w:sz w:val="28"/>
                <w:szCs w:val="28"/>
                <w:lang w:eastAsia="ru-RU"/>
              </w:rPr>
              <w:t>Кол-во часов</w:t>
            </w:r>
          </w:p>
        </w:tc>
        <w:tc>
          <w:tcPr>
            <w:tcW w:w="4144" w:type="dxa"/>
          </w:tcPr>
          <w:p w:rsidR="00FA0692" w:rsidRPr="00FA0692" w:rsidRDefault="00FA0692" w:rsidP="00FA0692">
            <w:pPr>
              <w:suppressAutoHyphens/>
              <w:rPr>
                <w:rFonts w:ascii="Times New Roman" w:eastAsia="Times New Roman" w:hAnsi="Times New Roman" w:cs="Times New Roman"/>
                <w:b/>
                <w:color w:val="1F1C24"/>
                <w:sz w:val="28"/>
                <w:szCs w:val="28"/>
                <w:lang w:eastAsia="ru-RU"/>
              </w:rPr>
            </w:pPr>
            <w:r w:rsidRPr="00FA0692">
              <w:rPr>
                <w:rFonts w:ascii="Times New Roman" w:eastAsia="Times New Roman" w:hAnsi="Times New Roman" w:cs="Times New Roman"/>
                <w:b/>
                <w:color w:val="1F1C24"/>
                <w:sz w:val="28"/>
                <w:szCs w:val="28"/>
                <w:lang w:eastAsia="ru-RU"/>
              </w:rPr>
              <w:t>Форма аттестации/ контроля</w:t>
            </w:r>
          </w:p>
        </w:tc>
      </w:tr>
      <w:tr w:rsidR="00FA0692" w:rsidRPr="00FA0692" w:rsidTr="005134B7">
        <w:tc>
          <w:tcPr>
            <w:tcW w:w="661" w:type="dxa"/>
            <w:vMerge/>
          </w:tcPr>
          <w:p w:rsidR="00FA0692" w:rsidRPr="00FA0692" w:rsidRDefault="00FA0692" w:rsidP="00FA0692">
            <w:pPr>
              <w:suppressAutoHyphens/>
              <w:ind w:firstLine="709"/>
              <w:jc w:val="center"/>
              <w:rPr>
                <w:rFonts w:ascii="Times New Roman" w:eastAsia="Times New Roman" w:hAnsi="Times New Roman" w:cs="Times New Roman"/>
                <w:b/>
                <w:color w:val="1F1C24"/>
                <w:sz w:val="28"/>
                <w:szCs w:val="28"/>
                <w:lang w:eastAsia="ru-RU"/>
              </w:rPr>
            </w:pPr>
          </w:p>
        </w:tc>
        <w:tc>
          <w:tcPr>
            <w:tcW w:w="2849" w:type="dxa"/>
            <w:vMerge/>
          </w:tcPr>
          <w:p w:rsidR="00FA0692" w:rsidRPr="00FA0692" w:rsidRDefault="00FA0692" w:rsidP="00FA0692">
            <w:pPr>
              <w:suppressAutoHyphens/>
              <w:ind w:firstLine="709"/>
              <w:jc w:val="center"/>
              <w:rPr>
                <w:rFonts w:ascii="Times New Roman" w:eastAsia="Times New Roman" w:hAnsi="Times New Roman" w:cs="Times New Roman"/>
                <w:b/>
                <w:color w:val="1F1C24"/>
                <w:sz w:val="28"/>
                <w:szCs w:val="28"/>
                <w:lang w:eastAsia="ru-RU"/>
              </w:rPr>
            </w:pPr>
          </w:p>
        </w:tc>
        <w:tc>
          <w:tcPr>
            <w:tcW w:w="993" w:type="dxa"/>
          </w:tcPr>
          <w:p w:rsidR="00FA0692" w:rsidRPr="00FA0692" w:rsidRDefault="00FA0692" w:rsidP="00FA0692">
            <w:pPr>
              <w:suppressAutoHyphens/>
              <w:rPr>
                <w:rFonts w:ascii="Times New Roman" w:eastAsia="Times New Roman" w:hAnsi="Times New Roman" w:cs="Times New Roman"/>
                <w:b/>
                <w:color w:val="1F1C24"/>
                <w:sz w:val="28"/>
                <w:szCs w:val="28"/>
                <w:lang w:eastAsia="ru-RU"/>
              </w:rPr>
            </w:pPr>
            <w:r w:rsidRPr="00FA0692">
              <w:rPr>
                <w:rFonts w:ascii="Times New Roman" w:eastAsia="Times New Roman" w:hAnsi="Times New Roman" w:cs="Times New Roman"/>
                <w:b/>
                <w:color w:val="1F1C24"/>
                <w:sz w:val="28"/>
                <w:szCs w:val="28"/>
                <w:lang w:eastAsia="ru-RU"/>
              </w:rPr>
              <w:t xml:space="preserve">1 </w:t>
            </w:r>
            <w:proofErr w:type="spellStart"/>
            <w:r w:rsidRPr="00FA0692">
              <w:rPr>
                <w:rFonts w:ascii="Times New Roman" w:eastAsia="Times New Roman" w:hAnsi="Times New Roman" w:cs="Times New Roman"/>
                <w:b/>
                <w:color w:val="1F1C24"/>
                <w:sz w:val="28"/>
                <w:szCs w:val="28"/>
                <w:lang w:eastAsia="ru-RU"/>
              </w:rPr>
              <w:t>г.о</w:t>
            </w:r>
            <w:proofErr w:type="spellEnd"/>
            <w:r w:rsidRPr="00FA0692">
              <w:rPr>
                <w:rFonts w:ascii="Times New Roman" w:eastAsia="Times New Roman" w:hAnsi="Times New Roman" w:cs="Times New Roman"/>
                <w:b/>
                <w:color w:val="1F1C24"/>
                <w:sz w:val="28"/>
                <w:szCs w:val="28"/>
                <w:lang w:eastAsia="ru-RU"/>
              </w:rPr>
              <w:t>.</w:t>
            </w:r>
          </w:p>
        </w:tc>
        <w:tc>
          <w:tcPr>
            <w:tcW w:w="992" w:type="dxa"/>
          </w:tcPr>
          <w:p w:rsidR="00FA0692" w:rsidRPr="00FA0692" w:rsidRDefault="00FA0692" w:rsidP="00FA0692">
            <w:pPr>
              <w:suppressAutoHyphens/>
              <w:rPr>
                <w:rFonts w:ascii="Times New Roman" w:eastAsia="Times New Roman" w:hAnsi="Times New Roman" w:cs="Times New Roman"/>
                <w:b/>
                <w:color w:val="1F1C24"/>
                <w:sz w:val="28"/>
                <w:szCs w:val="28"/>
                <w:lang w:eastAsia="ru-RU"/>
              </w:rPr>
            </w:pPr>
            <w:r w:rsidRPr="00FA0692">
              <w:rPr>
                <w:rFonts w:ascii="Times New Roman" w:eastAsia="Times New Roman" w:hAnsi="Times New Roman" w:cs="Times New Roman"/>
                <w:b/>
                <w:color w:val="1F1C24"/>
                <w:sz w:val="28"/>
                <w:szCs w:val="28"/>
                <w:lang w:eastAsia="ru-RU"/>
              </w:rPr>
              <w:t xml:space="preserve">2 </w:t>
            </w:r>
            <w:proofErr w:type="spellStart"/>
            <w:r w:rsidRPr="00FA0692">
              <w:rPr>
                <w:rFonts w:ascii="Times New Roman" w:eastAsia="Times New Roman" w:hAnsi="Times New Roman" w:cs="Times New Roman"/>
                <w:b/>
                <w:color w:val="1F1C24"/>
                <w:sz w:val="28"/>
                <w:szCs w:val="28"/>
                <w:lang w:eastAsia="ru-RU"/>
              </w:rPr>
              <w:t>г.о</w:t>
            </w:r>
            <w:proofErr w:type="spellEnd"/>
            <w:r w:rsidRPr="00FA0692">
              <w:rPr>
                <w:rFonts w:ascii="Times New Roman" w:eastAsia="Times New Roman" w:hAnsi="Times New Roman" w:cs="Times New Roman"/>
                <w:b/>
                <w:color w:val="1F1C24"/>
                <w:sz w:val="28"/>
                <w:szCs w:val="28"/>
                <w:lang w:eastAsia="ru-RU"/>
              </w:rPr>
              <w:t>.</w:t>
            </w:r>
          </w:p>
        </w:tc>
        <w:tc>
          <w:tcPr>
            <w:tcW w:w="4144" w:type="dxa"/>
          </w:tcPr>
          <w:p w:rsidR="00FA0692" w:rsidRPr="00FA0692" w:rsidRDefault="00FA0692" w:rsidP="00FA0692">
            <w:pPr>
              <w:suppressAutoHyphens/>
              <w:ind w:firstLine="709"/>
              <w:jc w:val="center"/>
              <w:rPr>
                <w:rFonts w:ascii="Times New Roman" w:eastAsia="Times New Roman" w:hAnsi="Times New Roman" w:cs="Times New Roman"/>
                <w:b/>
                <w:color w:val="1F1C24"/>
                <w:sz w:val="28"/>
                <w:szCs w:val="28"/>
                <w:lang w:eastAsia="ru-RU"/>
              </w:rPr>
            </w:pPr>
          </w:p>
        </w:tc>
      </w:tr>
      <w:tr w:rsidR="00FA0692" w:rsidRPr="00FA0692" w:rsidTr="005134B7">
        <w:tc>
          <w:tcPr>
            <w:tcW w:w="661" w:type="dxa"/>
          </w:tcPr>
          <w:p w:rsidR="00FA0692" w:rsidRPr="00FA0692" w:rsidRDefault="00FA0692" w:rsidP="00FA0692">
            <w:pPr>
              <w:suppressAutoHyphens/>
              <w:ind w:firstLine="709"/>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11.</w:t>
            </w:r>
          </w:p>
        </w:tc>
        <w:tc>
          <w:tcPr>
            <w:tcW w:w="2849" w:type="dxa"/>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Модуль</w:t>
            </w:r>
            <w:proofErr w:type="gramStart"/>
            <w:r w:rsidRPr="00FA0692">
              <w:rPr>
                <w:rFonts w:ascii="Times New Roman" w:eastAsia="Times New Roman" w:hAnsi="Times New Roman" w:cs="Times New Roman"/>
                <w:sz w:val="28"/>
                <w:szCs w:val="28"/>
                <w:lang w:eastAsia="ru-RU"/>
              </w:rPr>
              <w:t>1</w:t>
            </w:r>
            <w:proofErr w:type="gramEnd"/>
            <w:r w:rsidRPr="00FA0692">
              <w:rPr>
                <w:rFonts w:ascii="Times New Roman" w:eastAsia="Times New Roman" w:hAnsi="Times New Roman" w:cs="Times New Roman"/>
                <w:sz w:val="28"/>
                <w:szCs w:val="28"/>
                <w:lang w:eastAsia="ru-RU"/>
              </w:rPr>
              <w:t xml:space="preserve"> «Начальный уровень»</w:t>
            </w:r>
          </w:p>
        </w:tc>
        <w:tc>
          <w:tcPr>
            <w:tcW w:w="993" w:type="dxa"/>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144</w:t>
            </w:r>
          </w:p>
        </w:tc>
        <w:tc>
          <w:tcPr>
            <w:tcW w:w="992" w:type="dxa"/>
          </w:tcPr>
          <w:p w:rsidR="00FA0692" w:rsidRPr="00FA0692" w:rsidRDefault="00FA0692" w:rsidP="00FA0692">
            <w:pPr>
              <w:suppressAutoHyphens/>
              <w:ind w:firstLine="709"/>
              <w:rPr>
                <w:rFonts w:ascii="Times New Roman" w:eastAsia="Times New Roman" w:hAnsi="Times New Roman" w:cs="Times New Roman"/>
                <w:sz w:val="28"/>
                <w:szCs w:val="28"/>
                <w:lang w:eastAsia="ru-RU"/>
              </w:rPr>
            </w:pPr>
          </w:p>
        </w:tc>
        <w:tc>
          <w:tcPr>
            <w:tcW w:w="4144" w:type="dxa"/>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Промежуточная аттестация (тестирование, контрольные испытания) </w:t>
            </w:r>
          </w:p>
        </w:tc>
      </w:tr>
      <w:tr w:rsidR="00FA0692" w:rsidRPr="00FA0692" w:rsidTr="005134B7">
        <w:tc>
          <w:tcPr>
            <w:tcW w:w="661" w:type="dxa"/>
          </w:tcPr>
          <w:p w:rsidR="00FA0692" w:rsidRPr="00FA0692" w:rsidRDefault="00FA0692" w:rsidP="00FA0692">
            <w:pPr>
              <w:suppressAutoHyphens/>
              <w:ind w:firstLine="709"/>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22.</w:t>
            </w:r>
          </w:p>
        </w:tc>
        <w:tc>
          <w:tcPr>
            <w:tcW w:w="2849" w:type="dxa"/>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Модуль 2</w:t>
            </w:r>
          </w:p>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«Базовый уровень»</w:t>
            </w:r>
          </w:p>
        </w:tc>
        <w:tc>
          <w:tcPr>
            <w:tcW w:w="993" w:type="dxa"/>
          </w:tcPr>
          <w:p w:rsidR="00FA0692" w:rsidRPr="00FA0692" w:rsidRDefault="00FA0692" w:rsidP="00FA0692">
            <w:pPr>
              <w:suppressAutoHyphens/>
              <w:ind w:firstLine="709"/>
              <w:jc w:val="center"/>
              <w:rPr>
                <w:rFonts w:ascii="Times New Roman" w:eastAsia="Times New Roman" w:hAnsi="Times New Roman" w:cs="Times New Roman"/>
                <w:sz w:val="28"/>
                <w:szCs w:val="28"/>
                <w:lang w:eastAsia="ru-RU"/>
              </w:rPr>
            </w:pPr>
          </w:p>
        </w:tc>
        <w:tc>
          <w:tcPr>
            <w:tcW w:w="992" w:type="dxa"/>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144</w:t>
            </w:r>
          </w:p>
        </w:tc>
        <w:tc>
          <w:tcPr>
            <w:tcW w:w="4144" w:type="dxa"/>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Промежуточная аттестация (тестирование, контрольные испытания) </w:t>
            </w:r>
          </w:p>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Итоговая аттестация</w:t>
            </w:r>
          </w:p>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(тестирование, контрольные испытания)</w:t>
            </w:r>
          </w:p>
        </w:tc>
      </w:tr>
    </w:tbl>
    <w:p w:rsidR="00FA0692" w:rsidRPr="00FA0692" w:rsidRDefault="00FA0692" w:rsidP="00FA0692">
      <w:pPr>
        <w:suppressAutoHyphens/>
        <w:spacing w:after="0" w:line="240" w:lineRule="auto"/>
        <w:ind w:firstLine="709"/>
        <w:jc w:val="center"/>
        <w:rPr>
          <w:rFonts w:ascii="Times New Roman" w:eastAsia="Times New Roman" w:hAnsi="Times New Roman" w:cs="Times New Roman"/>
          <w:b/>
          <w:sz w:val="28"/>
          <w:szCs w:val="28"/>
          <w:lang w:eastAsia="ru-RU"/>
        </w:rPr>
      </w:pP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Календарный учебный график</w:t>
      </w: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sz w:val="28"/>
          <w:szCs w:val="28"/>
          <w:lang w:eastAsia="ru-RU"/>
        </w:rPr>
      </w:pPr>
    </w:p>
    <w:tbl>
      <w:tblPr>
        <w:tblStyle w:val="6"/>
        <w:tblW w:w="9640" w:type="dxa"/>
        <w:tblInd w:w="-34" w:type="dxa"/>
        <w:tblLayout w:type="fixed"/>
        <w:tblLook w:val="04A0" w:firstRow="1" w:lastRow="0" w:firstColumn="1" w:lastColumn="0" w:noHBand="0" w:noVBand="1"/>
      </w:tblPr>
      <w:tblGrid>
        <w:gridCol w:w="2694"/>
        <w:gridCol w:w="3401"/>
        <w:gridCol w:w="3545"/>
      </w:tblGrid>
      <w:tr w:rsidR="00FA0692" w:rsidRPr="00FA0692" w:rsidTr="005134B7">
        <w:tc>
          <w:tcPr>
            <w:tcW w:w="269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Элементы </w:t>
            </w:r>
            <w:proofErr w:type="gramStart"/>
            <w:r w:rsidRPr="00FA0692">
              <w:rPr>
                <w:rFonts w:ascii="Times New Roman" w:eastAsia="Times New Roman" w:hAnsi="Times New Roman" w:cs="Times New Roman"/>
                <w:sz w:val="28"/>
                <w:szCs w:val="28"/>
                <w:lang w:eastAsia="ru-RU"/>
              </w:rPr>
              <w:t>учебного</w:t>
            </w:r>
            <w:proofErr w:type="gramEnd"/>
          </w:p>
          <w:p w:rsidR="00FA0692" w:rsidRPr="00FA0692" w:rsidRDefault="00FA0692" w:rsidP="00FA0692">
            <w:pPr>
              <w:suppressAutoHyphens/>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графика</w:t>
            </w:r>
          </w:p>
        </w:tc>
        <w:tc>
          <w:tcPr>
            <w:tcW w:w="6946" w:type="dxa"/>
            <w:gridSpan w:val="2"/>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ind w:firstLine="709"/>
              <w:jc w:val="center"/>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ru-RU"/>
              </w:rPr>
              <w:t>Характеристика элемента</w:t>
            </w:r>
          </w:p>
        </w:tc>
      </w:tr>
      <w:tr w:rsidR="00FA0692" w:rsidRPr="00FA0692" w:rsidTr="005134B7">
        <w:tc>
          <w:tcPr>
            <w:tcW w:w="2694"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ru-RU"/>
              </w:rPr>
              <w:t xml:space="preserve">Продолжительность учебного года, его начало и окончание </w:t>
            </w:r>
          </w:p>
        </w:tc>
        <w:tc>
          <w:tcPr>
            <w:tcW w:w="3401"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kern w:val="2"/>
                <w:sz w:val="28"/>
                <w:szCs w:val="28"/>
                <w:lang w:eastAsia="ar-SA"/>
              </w:rPr>
            </w:pPr>
            <w:r w:rsidRPr="00FA0692">
              <w:rPr>
                <w:rFonts w:ascii="Times New Roman" w:eastAsia="Times New Roman" w:hAnsi="Times New Roman" w:cs="Times New Roman"/>
                <w:kern w:val="2"/>
                <w:sz w:val="28"/>
                <w:szCs w:val="28"/>
                <w:lang w:eastAsia="ar-SA"/>
              </w:rPr>
              <w:t>Этапы</w:t>
            </w:r>
          </w:p>
          <w:p w:rsidR="00FA0692" w:rsidRPr="00FA0692" w:rsidRDefault="00FA0692" w:rsidP="00FA0692">
            <w:pPr>
              <w:suppressAutoHyphens/>
              <w:rPr>
                <w:rFonts w:ascii="Times New Roman" w:eastAsia="Times New Roman" w:hAnsi="Times New Roman" w:cs="Times New Roman"/>
                <w:kern w:val="2"/>
                <w:sz w:val="28"/>
                <w:szCs w:val="28"/>
                <w:lang w:eastAsia="ar-SA"/>
              </w:rPr>
            </w:pPr>
            <w:r w:rsidRPr="00FA0692">
              <w:rPr>
                <w:rFonts w:ascii="Times New Roman" w:eastAsia="Times New Roman" w:hAnsi="Times New Roman" w:cs="Times New Roman"/>
                <w:kern w:val="2"/>
                <w:sz w:val="28"/>
                <w:szCs w:val="28"/>
                <w:lang w:eastAsia="ar-SA"/>
              </w:rPr>
              <w:t>образовательного</w:t>
            </w:r>
          </w:p>
          <w:p w:rsidR="00FA0692" w:rsidRPr="00FA0692" w:rsidRDefault="00FA0692" w:rsidP="00FA0692">
            <w:pPr>
              <w:suppressAutoHyphens/>
              <w:rPr>
                <w:rFonts w:ascii="Times New Roman" w:eastAsia="Times New Roman" w:hAnsi="Times New Roman" w:cs="Times New Roman"/>
                <w:sz w:val="28"/>
                <w:szCs w:val="28"/>
                <w:lang w:eastAsia="ar-SA"/>
              </w:rPr>
            </w:pPr>
            <w:r w:rsidRPr="00FA0692">
              <w:rPr>
                <w:rFonts w:ascii="Times New Roman" w:eastAsia="Times New Roman" w:hAnsi="Times New Roman" w:cs="Times New Roman"/>
                <w:kern w:val="2"/>
                <w:sz w:val="28"/>
                <w:szCs w:val="28"/>
                <w:lang w:eastAsia="ar-SA"/>
              </w:rPr>
              <w:t>процесса</w:t>
            </w:r>
          </w:p>
        </w:tc>
        <w:tc>
          <w:tcPr>
            <w:tcW w:w="354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 год</w:t>
            </w:r>
          </w:p>
          <w:p w:rsidR="00FA0692" w:rsidRPr="00FA0692" w:rsidRDefault="00FA0692" w:rsidP="00FA0692">
            <w:pPr>
              <w:suppressAutoHyphens/>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обучения</w:t>
            </w:r>
          </w:p>
        </w:tc>
      </w:tr>
      <w:tr w:rsidR="00FA0692" w:rsidRPr="00FA0692" w:rsidTr="005134B7">
        <w:tc>
          <w:tcPr>
            <w:tcW w:w="2694" w:type="dxa"/>
            <w:vMerge w:val="restart"/>
            <w:tcBorders>
              <w:top w:val="single" w:sz="4" w:space="0" w:color="auto"/>
              <w:left w:val="single" w:sz="4" w:space="0" w:color="auto"/>
              <w:right w:val="single" w:sz="4" w:space="0" w:color="auto"/>
            </w:tcBorders>
          </w:tcPr>
          <w:p w:rsidR="00FA0692" w:rsidRPr="00FA0692" w:rsidRDefault="00FA0692" w:rsidP="00FA0692">
            <w:pPr>
              <w:suppressAutoHyphens/>
              <w:ind w:firstLine="709"/>
              <w:rPr>
                <w:rFonts w:ascii="Times New Roman" w:eastAsia="Times New Roman" w:hAnsi="Times New Roman" w:cs="Times New Roman"/>
                <w:sz w:val="28"/>
                <w:szCs w:val="28"/>
                <w:lang w:eastAsia="ar-SA"/>
              </w:rPr>
            </w:pPr>
          </w:p>
          <w:p w:rsidR="00FA0692" w:rsidRPr="00FA0692" w:rsidRDefault="00FA0692" w:rsidP="00FA0692">
            <w:pPr>
              <w:suppressAutoHyphens/>
              <w:ind w:firstLine="709"/>
              <w:rPr>
                <w:rFonts w:ascii="Times New Roman" w:eastAsia="Times New Roman" w:hAnsi="Times New Roman" w:cs="Times New Roman"/>
                <w:sz w:val="28"/>
                <w:szCs w:val="28"/>
                <w:lang w:eastAsia="ar-SA"/>
              </w:rPr>
            </w:pPr>
          </w:p>
          <w:p w:rsidR="00FA0692" w:rsidRPr="00FA0692" w:rsidRDefault="00FA0692" w:rsidP="00FA0692">
            <w:pPr>
              <w:suppressAutoHyphens/>
              <w:ind w:firstLine="709"/>
              <w:rPr>
                <w:rFonts w:ascii="Times New Roman" w:eastAsia="Times New Roman" w:hAnsi="Times New Roman" w:cs="Times New Roman"/>
                <w:sz w:val="28"/>
                <w:szCs w:val="28"/>
                <w:lang w:eastAsia="ar-SA"/>
              </w:rPr>
            </w:pPr>
          </w:p>
          <w:p w:rsidR="00FA0692" w:rsidRPr="00FA0692" w:rsidRDefault="00FA0692" w:rsidP="00FA0692">
            <w:pPr>
              <w:suppressAutoHyphens/>
              <w:ind w:firstLine="709"/>
              <w:rPr>
                <w:rFonts w:ascii="Times New Roman" w:eastAsia="Times New Roman" w:hAnsi="Times New Roman" w:cs="Times New Roman"/>
                <w:sz w:val="28"/>
                <w:szCs w:val="28"/>
                <w:lang w:eastAsia="ar-SA"/>
              </w:rPr>
            </w:pPr>
          </w:p>
        </w:tc>
        <w:tc>
          <w:tcPr>
            <w:tcW w:w="3401"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Начало учебного года:</w:t>
            </w:r>
          </w:p>
        </w:tc>
        <w:tc>
          <w:tcPr>
            <w:tcW w:w="354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 сентября</w:t>
            </w:r>
          </w:p>
        </w:tc>
      </w:tr>
      <w:tr w:rsidR="00FA0692" w:rsidRPr="00FA0692" w:rsidTr="005134B7">
        <w:tc>
          <w:tcPr>
            <w:tcW w:w="2694" w:type="dxa"/>
            <w:vMerge/>
            <w:tcBorders>
              <w:left w:val="single" w:sz="4" w:space="0" w:color="auto"/>
              <w:right w:val="single" w:sz="4" w:space="0" w:color="auto"/>
            </w:tcBorders>
          </w:tcPr>
          <w:p w:rsidR="00FA0692" w:rsidRPr="00FA0692" w:rsidRDefault="00FA0692" w:rsidP="00FA0692">
            <w:pPr>
              <w:suppressAutoHyphens/>
              <w:ind w:firstLine="709"/>
              <w:rPr>
                <w:rFonts w:ascii="Times New Roman" w:eastAsia="Times New Roman" w:hAnsi="Times New Roman" w:cs="Times New Roman"/>
                <w:sz w:val="28"/>
                <w:szCs w:val="28"/>
                <w:lang w:eastAsia="ar-SA"/>
              </w:rPr>
            </w:pPr>
          </w:p>
        </w:tc>
        <w:tc>
          <w:tcPr>
            <w:tcW w:w="3401"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Окончание учебного года:</w:t>
            </w:r>
          </w:p>
        </w:tc>
        <w:tc>
          <w:tcPr>
            <w:tcW w:w="354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31 мая</w:t>
            </w:r>
          </w:p>
        </w:tc>
      </w:tr>
      <w:tr w:rsidR="00FA0692" w:rsidRPr="00FA0692" w:rsidTr="005134B7">
        <w:tc>
          <w:tcPr>
            <w:tcW w:w="2694" w:type="dxa"/>
            <w:vMerge/>
            <w:tcBorders>
              <w:left w:val="single" w:sz="4" w:space="0" w:color="auto"/>
              <w:right w:val="single" w:sz="4" w:space="0" w:color="auto"/>
            </w:tcBorders>
          </w:tcPr>
          <w:p w:rsidR="00FA0692" w:rsidRPr="00FA0692" w:rsidRDefault="00FA0692" w:rsidP="00FA0692">
            <w:pPr>
              <w:suppressAutoHyphens/>
              <w:ind w:firstLine="709"/>
              <w:rPr>
                <w:rFonts w:ascii="Times New Roman" w:eastAsia="Times New Roman" w:hAnsi="Times New Roman" w:cs="Times New Roman"/>
                <w:sz w:val="28"/>
                <w:szCs w:val="28"/>
                <w:lang w:eastAsia="ar-SA"/>
              </w:rPr>
            </w:pPr>
          </w:p>
        </w:tc>
        <w:tc>
          <w:tcPr>
            <w:tcW w:w="3401"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Сроки комплектования</w:t>
            </w:r>
          </w:p>
          <w:p w:rsidR="00FA0692" w:rsidRPr="00FA0692" w:rsidRDefault="00FA0692" w:rsidP="00FA0692">
            <w:pPr>
              <w:suppressAutoHyphens/>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ru-RU"/>
              </w:rPr>
              <w:t>учебных групп 1 года обучения</w:t>
            </w:r>
          </w:p>
        </w:tc>
        <w:tc>
          <w:tcPr>
            <w:tcW w:w="354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 сентября -</w:t>
            </w:r>
          </w:p>
          <w:p w:rsidR="00FA0692" w:rsidRPr="00FA0692" w:rsidRDefault="00FA0692" w:rsidP="00FA0692">
            <w:pPr>
              <w:suppressAutoHyphens/>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15 сентября</w:t>
            </w:r>
          </w:p>
        </w:tc>
      </w:tr>
      <w:tr w:rsidR="00FA0692" w:rsidRPr="00FA0692" w:rsidTr="005134B7">
        <w:tc>
          <w:tcPr>
            <w:tcW w:w="2694" w:type="dxa"/>
            <w:vMerge/>
            <w:tcBorders>
              <w:left w:val="single" w:sz="4" w:space="0" w:color="auto"/>
              <w:right w:val="single" w:sz="4" w:space="0" w:color="auto"/>
            </w:tcBorders>
          </w:tcPr>
          <w:p w:rsidR="00FA0692" w:rsidRPr="00FA0692" w:rsidRDefault="00FA0692" w:rsidP="00FA0692">
            <w:pPr>
              <w:suppressAutoHyphens/>
              <w:ind w:firstLine="709"/>
              <w:rPr>
                <w:rFonts w:ascii="Times New Roman" w:eastAsia="Times New Roman" w:hAnsi="Times New Roman" w:cs="Times New Roman"/>
                <w:sz w:val="28"/>
                <w:szCs w:val="28"/>
                <w:lang w:eastAsia="ar-SA"/>
              </w:rPr>
            </w:pPr>
          </w:p>
        </w:tc>
        <w:tc>
          <w:tcPr>
            <w:tcW w:w="3401"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Продолжительность</w:t>
            </w:r>
          </w:p>
          <w:p w:rsidR="00FA0692" w:rsidRPr="00FA0692" w:rsidRDefault="00FA0692" w:rsidP="00FA0692">
            <w:pPr>
              <w:suppressAutoHyphens/>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ru-RU"/>
              </w:rPr>
              <w:t>учебного года</w:t>
            </w:r>
          </w:p>
        </w:tc>
        <w:tc>
          <w:tcPr>
            <w:tcW w:w="354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36 недель</w:t>
            </w:r>
          </w:p>
        </w:tc>
      </w:tr>
      <w:tr w:rsidR="00FA0692" w:rsidRPr="00FA0692" w:rsidTr="005134B7">
        <w:tc>
          <w:tcPr>
            <w:tcW w:w="2694" w:type="dxa"/>
            <w:vMerge/>
            <w:tcBorders>
              <w:left w:val="single" w:sz="4" w:space="0" w:color="auto"/>
              <w:right w:val="single" w:sz="4" w:space="0" w:color="auto"/>
            </w:tcBorders>
          </w:tcPr>
          <w:p w:rsidR="00FA0692" w:rsidRPr="00FA0692" w:rsidRDefault="00FA0692" w:rsidP="00FA0692">
            <w:pPr>
              <w:suppressAutoHyphens/>
              <w:ind w:firstLine="709"/>
              <w:rPr>
                <w:rFonts w:ascii="Times New Roman" w:eastAsia="Times New Roman" w:hAnsi="Times New Roman" w:cs="Times New Roman"/>
                <w:sz w:val="28"/>
                <w:szCs w:val="28"/>
                <w:lang w:eastAsia="ar-SA"/>
              </w:rPr>
            </w:pPr>
          </w:p>
        </w:tc>
        <w:tc>
          <w:tcPr>
            <w:tcW w:w="3401"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ru-RU"/>
              </w:rPr>
              <w:t>Число и продолжительность занятия в день</w:t>
            </w:r>
          </w:p>
        </w:tc>
        <w:tc>
          <w:tcPr>
            <w:tcW w:w="3545"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sz w:val="28"/>
                <w:szCs w:val="28"/>
                <w:lang w:eastAsia="ar-SA"/>
              </w:rPr>
            </w:pPr>
            <w:r w:rsidRPr="00FA0692">
              <w:rPr>
                <w:rFonts w:ascii="Times New Roman" w:eastAsia="Times New Roman" w:hAnsi="Times New Roman" w:cs="Times New Roman"/>
                <w:kern w:val="2"/>
                <w:sz w:val="28"/>
                <w:szCs w:val="28"/>
                <w:lang w:eastAsia="ar-SA"/>
              </w:rPr>
              <w:t>1 занятие по 2 часа (академический час- 45 мин.)</w:t>
            </w:r>
          </w:p>
        </w:tc>
      </w:tr>
      <w:tr w:rsidR="00FA0692" w:rsidRPr="00FA0692" w:rsidTr="005134B7">
        <w:tc>
          <w:tcPr>
            <w:tcW w:w="2694" w:type="dxa"/>
            <w:vMerge/>
            <w:tcBorders>
              <w:left w:val="single" w:sz="4" w:space="0" w:color="auto"/>
              <w:right w:val="single" w:sz="4" w:space="0" w:color="auto"/>
            </w:tcBorders>
          </w:tcPr>
          <w:p w:rsidR="00FA0692" w:rsidRPr="00FA0692" w:rsidRDefault="00FA0692" w:rsidP="00FA0692">
            <w:pPr>
              <w:suppressAutoHyphens/>
              <w:ind w:firstLine="709"/>
              <w:rPr>
                <w:rFonts w:ascii="Times New Roman" w:eastAsia="Times New Roman" w:hAnsi="Times New Roman" w:cs="Times New Roman"/>
                <w:sz w:val="28"/>
                <w:szCs w:val="28"/>
                <w:lang w:eastAsia="ar-SA"/>
              </w:rPr>
            </w:pPr>
          </w:p>
        </w:tc>
        <w:tc>
          <w:tcPr>
            <w:tcW w:w="3401"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ru-RU"/>
              </w:rPr>
              <w:t>Каникулы зимние</w:t>
            </w:r>
          </w:p>
        </w:tc>
        <w:tc>
          <w:tcPr>
            <w:tcW w:w="3545"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ru-RU"/>
              </w:rPr>
              <w:t>1-9 января</w:t>
            </w:r>
          </w:p>
        </w:tc>
      </w:tr>
      <w:tr w:rsidR="00FA0692" w:rsidRPr="00FA0692" w:rsidTr="005134B7">
        <w:tc>
          <w:tcPr>
            <w:tcW w:w="2694" w:type="dxa"/>
            <w:vMerge/>
            <w:tcBorders>
              <w:left w:val="single" w:sz="4" w:space="0" w:color="auto"/>
              <w:bottom w:val="single" w:sz="4" w:space="0" w:color="auto"/>
              <w:right w:val="single" w:sz="4" w:space="0" w:color="auto"/>
            </w:tcBorders>
          </w:tcPr>
          <w:p w:rsidR="00FA0692" w:rsidRPr="00FA0692" w:rsidRDefault="00FA0692" w:rsidP="00FA0692">
            <w:pPr>
              <w:suppressAutoHyphens/>
              <w:ind w:firstLine="709"/>
              <w:rPr>
                <w:rFonts w:ascii="Times New Roman" w:eastAsia="Times New Roman" w:hAnsi="Times New Roman" w:cs="Times New Roman"/>
                <w:sz w:val="28"/>
                <w:szCs w:val="28"/>
                <w:lang w:eastAsia="ar-SA"/>
              </w:rPr>
            </w:pPr>
          </w:p>
        </w:tc>
        <w:tc>
          <w:tcPr>
            <w:tcW w:w="3401"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ru-RU"/>
              </w:rPr>
              <w:t>Каникулы летние</w:t>
            </w:r>
          </w:p>
        </w:tc>
        <w:tc>
          <w:tcPr>
            <w:tcW w:w="3545"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ru-RU"/>
              </w:rPr>
              <w:t>1 июня-31 августа</w:t>
            </w:r>
          </w:p>
        </w:tc>
      </w:tr>
      <w:tr w:rsidR="00FA0692" w:rsidRPr="00FA0692" w:rsidTr="005134B7">
        <w:tc>
          <w:tcPr>
            <w:tcW w:w="269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Учебная неделя</w:t>
            </w:r>
          </w:p>
        </w:tc>
        <w:tc>
          <w:tcPr>
            <w:tcW w:w="6946" w:type="dxa"/>
            <w:gridSpan w:val="2"/>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kern w:val="2"/>
                <w:sz w:val="28"/>
                <w:szCs w:val="28"/>
                <w:lang w:eastAsia="ar-SA"/>
              </w:rPr>
            </w:pPr>
            <w:r w:rsidRPr="00FA0692">
              <w:rPr>
                <w:rFonts w:ascii="Times New Roman" w:eastAsia="Times New Roman" w:hAnsi="Times New Roman" w:cs="Times New Roman"/>
                <w:kern w:val="2"/>
                <w:sz w:val="28"/>
                <w:szCs w:val="28"/>
                <w:lang w:eastAsia="ar-SA"/>
              </w:rPr>
              <w:t>Продолжительность учебной недели 7 дней</w:t>
            </w:r>
          </w:p>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kern w:val="2"/>
                <w:sz w:val="28"/>
                <w:szCs w:val="28"/>
                <w:lang w:eastAsia="ar-SA"/>
              </w:rPr>
              <w:t>4 часа в неделю – 2 раза в неделю</w:t>
            </w:r>
          </w:p>
        </w:tc>
      </w:tr>
      <w:tr w:rsidR="00FA0692" w:rsidRPr="00FA0692" w:rsidTr="005134B7">
        <w:tc>
          <w:tcPr>
            <w:tcW w:w="269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Режим работы в период </w:t>
            </w:r>
            <w:proofErr w:type="gramStart"/>
            <w:r w:rsidRPr="00FA0692">
              <w:rPr>
                <w:rFonts w:ascii="Times New Roman" w:eastAsia="Times New Roman" w:hAnsi="Times New Roman" w:cs="Times New Roman"/>
                <w:sz w:val="28"/>
                <w:szCs w:val="28"/>
                <w:lang w:eastAsia="ru-RU"/>
              </w:rPr>
              <w:t>летних</w:t>
            </w:r>
            <w:proofErr w:type="gramEnd"/>
            <w:r w:rsidRPr="00FA0692">
              <w:rPr>
                <w:rFonts w:ascii="Times New Roman" w:eastAsia="Times New Roman" w:hAnsi="Times New Roman" w:cs="Times New Roman"/>
                <w:sz w:val="28"/>
                <w:szCs w:val="28"/>
                <w:lang w:eastAsia="ru-RU"/>
              </w:rPr>
              <w:t xml:space="preserve"> </w:t>
            </w:r>
          </w:p>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каникул</w:t>
            </w:r>
          </w:p>
        </w:tc>
        <w:tc>
          <w:tcPr>
            <w:tcW w:w="6946" w:type="dxa"/>
            <w:gridSpan w:val="2"/>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Расписание занятий меняется:</w:t>
            </w:r>
          </w:p>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 формируются сводные группы из числа </w:t>
            </w:r>
            <w:proofErr w:type="gramStart"/>
            <w:r w:rsidRPr="00FA0692">
              <w:rPr>
                <w:rFonts w:ascii="Times New Roman" w:eastAsia="Times New Roman" w:hAnsi="Times New Roman" w:cs="Times New Roman"/>
                <w:sz w:val="28"/>
                <w:szCs w:val="28"/>
                <w:lang w:eastAsia="ru-RU"/>
              </w:rPr>
              <w:t>обучающихся</w:t>
            </w:r>
            <w:proofErr w:type="gramEnd"/>
            <w:r w:rsidRPr="00FA0692">
              <w:rPr>
                <w:rFonts w:ascii="Times New Roman" w:eastAsia="Times New Roman" w:hAnsi="Times New Roman" w:cs="Times New Roman"/>
                <w:sz w:val="28"/>
                <w:szCs w:val="28"/>
                <w:lang w:eastAsia="ru-RU"/>
              </w:rPr>
              <w:t>;</w:t>
            </w:r>
          </w:p>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 организуется работа с одаренными детьми; </w:t>
            </w:r>
          </w:p>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 </w:t>
            </w:r>
            <w:r w:rsidRPr="00FA0692">
              <w:rPr>
                <w:rFonts w:ascii="Times New Roman" w:eastAsia="Calibri" w:hAnsi="Times New Roman" w:cs="Times New Roman"/>
                <w:sz w:val="28"/>
                <w:szCs w:val="28"/>
                <w:lang w:eastAsia="ru-RU"/>
              </w:rPr>
              <w:t>проводятся занятия и мероприятия по специальному расписанию в форме экскурсий, учебно-тренировочных сборов, спортивно-оздоровительных мероприятий;</w:t>
            </w:r>
          </w:p>
          <w:p w:rsidR="00FA0692" w:rsidRPr="00FA0692" w:rsidRDefault="00FA0692" w:rsidP="00FA0692">
            <w:pPr>
              <w:suppressAutoHyphens/>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по отдельному плану ведется работа с детьми в летнем оздоровительном лагере с дневным пребыванием детей (кружковая деятельность и массовые мероприятия);</w:t>
            </w:r>
          </w:p>
          <w:p w:rsidR="00FA0692" w:rsidRPr="00FA0692" w:rsidRDefault="00FA0692" w:rsidP="00FA0692">
            <w:pPr>
              <w:suppressAutoHyphens/>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ru-RU"/>
              </w:rPr>
              <w:t xml:space="preserve">-участие в </w:t>
            </w:r>
            <w:proofErr w:type="gramStart"/>
            <w:r w:rsidRPr="00FA0692">
              <w:rPr>
                <w:rFonts w:ascii="Times New Roman" w:eastAsia="Times New Roman" w:hAnsi="Times New Roman" w:cs="Times New Roman"/>
                <w:sz w:val="28"/>
                <w:szCs w:val="28"/>
                <w:lang w:eastAsia="ru-RU"/>
              </w:rPr>
              <w:t>рекламной</w:t>
            </w:r>
            <w:proofErr w:type="gramEnd"/>
            <w:r w:rsidRPr="00FA0692">
              <w:rPr>
                <w:rFonts w:ascii="Times New Roman" w:eastAsia="Times New Roman" w:hAnsi="Times New Roman" w:cs="Times New Roman"/>
                <w:sz w:val="28"/>
                <w:szCs w:val="28"/>
                <w:lang w:eastAsia="ru-RU"/>
              </w:rPr>
              <w:t xml:space="preserve"> кампания по комплектованию учебных групп на новый учебный год</w:t>
            </w:r>
          </w:p>
        </w:tc>
      </w:tr>
    </w:tbl>
    <w:p w:rsidR="00FA0692" w:rsidRPr="00FA0692" w:rsidRDefault="00FA0692" w:rsidP="00FA0692">
      <w:pPr>
        <w:suppressAutoHyphens/>
        <w:spacing w:after="0" w:line="240" w:lineRule="auto"/>
        <w:ind w:firstLine="709"/>
        <w:jc w:val="both"/>
        <w:rPr>
          <w:rFonts w:ascii="Times New Roman" w:eastAsia="Times New Roman" w:hAnsi="Times New Roman" w:cs="Times New Roman"/>
          <w:sz w:val="28"/>
          <w:szCs w:val="28"/>
          <w:lang w:eastAsia="ru-RU"/>
        </w:rPr>
      </w:pPr>
    </w:p>
    <w:p w:rsidR="00FA0692" w:rsidRPr="00FA0692" w:rsidRDefault="00FA0692" w:rsidP="00FA0692">
      <w:pPr>
        <w:suppressAutoHyphens/>
        <w:spacing w:after="0" w:line="240" w:lineRule="auto"/>
        <w:ind w:firstLine="709"/>
        <w:rPr>
          <w:rFonts w:ascii="Times New Roman" w:eastAsia="Times New Roman" w:hAnsi="Times New Roman" w:cs="Times New Roman"/>
          <w:b/>
          <w:bCs/>
          <w:sz w:val="28"/>
          <w:szCs w:val="28"/>
          <w:lang w:eastAsia="ru-RU"/>
        </w:rPr>
      </w:pPr>
      <w:bookmarkStart w:id="1" w:name="0b5235345de4baebdc55a4d1e71f72fc059a3557"/>
      <w:bookmarkStart w:id="2" w:name="0"/>
      <w:bookmarkEnd w:id="1"/>
      <w:bookmarkEnd w:id="2"/>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FA0692">
        <w:rPr>
          <w:rFonts w:ascii="Times New Roman" w:eastAsia="Times New Roman" w:hAnsi="Times New Roman" w:cs="Times New Roman"/>
          <w:b/>
          <w:color w:val="000000" w:themeColor="text1"/>
          <w:sz w:val="28"/>
          <w:szCs w:val="28"/>
          <w:lang w:eastAsia="ru-RU"/>
        </w:rPr>
        <w:t>Рабочая программа</w:t>
      </w: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FA0692">
        <w:rPr>
          <w:rFonts w:ascii="Times New Roman" w:eastAsia="Times New Roman" w:hAnsi="Times New Roman" w:cs="Times New Roman"/>
          <w:b/>
          <w:bCs/>
          <w:color w:val="000000" w:themeColor="text1"/>
          <w:sz w:val="28"/>
          <w:szCs w:val="28"/>
          <w:lang w:eastAsia="ru-RU"/>
        </w:rPr>
        <w:t>Модуль 1 «Начальный уровень»</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
          <w:color w:val="000000" w:themeColor="text1"/>
          <w:sz w:val="28"/>
          <w:szCs w:val="28"/>
          <w:lang w:eastAsia="ru-RU"/>
        </w:rPr>
        <w:t>Цель:</w:t>
      </w:r>
      <w:r w:rsidRPr="00FA0692">
        <w:rPr>
          <w:rFonts w:ascii="Times New Roman" w:eastAsia="Times New Roman" w:hAnsi="Times New Roman" w:cs="Times New Roman"/>
          <w:b/>
          <w:i/>
          <w:color w:val="000000" w:themeColor="text1"/>
          <w:sz w:val="28"/>
          <w:szCs w:val="28"/>
          <w:lang w:eastAsia="ru-RU"/>
        </w:rPr>
        <w:t xml:space="preserve"> </w:t>
      </w:r>
      <w:r w:rsidRPr="00FA0692">
        <w:rPr>
          <w:rFonts w:ascii="Times New Roman" w:eastAsia="Times New Roman" w:hAnsi="Times New Roman" w:cs="Times New Roman"/>
          <w:color w:val="000000" w:themeColor="text1"/>
          <w:sz w:val="28"/>
          <w:szCs w:val="28"/>
          <w:lang w:eastAsia="ru-RU"/>
        </w:rPr>
        <w:t>Формирование игровых навыков на занятиях волейболом, развитие и укрепление физического здоровья обучающихся, формирование психологической устойчивости и развитие положительных личностных качеств обучающихся в игровых видах спорта.</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FA0692">
        <w:rPr>
          <w:rFonts w:ascii="Times New Roman" w:eastAsia="Times New Roman" w:hAnsi="Times New Roman" w:cs="Times New Roman"/>
          <w:b/>
          <w:color w:val="000000" w:themeColor="text1"/>
          <w:sz w:val="28"/>
          <w:szCs w:val="28"/>
          <w:lang w:eastAsia="ru-RU"/>
        </w:rPr>
        <w:t>Задачи</w:t>
      </w:r>
      <w:r w:rsidRPr="00FA0692">
        <w:rPr>
          <w:rFonts w:ascii="Times New Roman" w:eastAsia="Times New Roman" w:hAnsi="Times New Roman" w:cs="Times New Roman"/>
          <w:b/>
          <w:i/>
          <w:color w:val="000000" w:themeColor="text1"/>
          <w:sz w:val="28"/>
          <w:szCs w:val="28"/>
          <w:lang w:eastAsia="ru-RU"/>
        </w:rPr>
        <w:t>:</w:t>
      </w:r>
    </w:p>
    <w:p w:rsidR="00FA0692" w:rsidRPr="00FA0692" w:rsidRDefault="00FA0692" w:rsidP="00FA0692">
      <w:pPr>
        <w:suppressAutoHyphens/>
        <w:spacing w:after="0" w:line="240" w:lineRule="auto"/>
        <w:ind w:firstLine="709"/>
        <w:jc w:val="both"/>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Обучающие:</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Освоить технические приемы и элементы в волейболе:</w:t>
      </w:r>
    </w:p>
    <w:p w:rsidR="00FA0692" w:rsidRPr="00FA0692" w:rsidRDefault="00FA0692" w:rsidP="00FA0692">
      <w:pPr>
        <w:numPr>
          <w:ilvl w:val="0"/>
          <w:numId w:val="17"/>
        </w:num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различные передвижения по площадке, разнообразные подачи мяча через сетку, различные виды приемов, а также передач;</w:t>
      </w:r>
    </w:p>
    <w:p w:rsidR="00FA0692" w:rsidRPr="00FA0692" w:rsidRDefault="00FA0692" w:rsidP="00FA0692">
      <w:pPr>
        <w:numPr>
          <w:ilvl w:val="0"/>
          <w:numId w:val="17"/>
        </w:num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изучить основы тактических взаимодействий игроков, как в защите, так и в нападении.</w:t>
      </w:r>
    </w:p>
    <w:p w:rsidR="00FA0692" w:rsidRPr="00FA0692" w:rsidRDefault="00FA0692" w:rsidP="00FA0692">
      <w:pPr>
        <w:suppressAutoHyphens/>
        <w:spacing w:after="0" w:line="240" w:lineRule="auto"/>
        <w:ind w:firstLine="709"/>
        <w:jc w:val="both"/>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Развивающие:</w:t>
      </w:r>
    </w:p>
    <w:p w:rsidR="00FA0692" w:rsidRPr="00FA0692" w:rsidRDefault="00FA0692" w:rsidP="00FA0692">
      <w:pPr>
        <w:suppressAutoHyphens/>
        <w:spacing w:after="0" w:line="240" w:lineRule="auto"/>
        <w:ind w:firstLine="709"/>
        <w:jc w:val="both"/>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развитие силовых и координационных способностей, выносливости, быстроты и ловкости.</w:t>
      </w:r>
    </w:p>
    <w:p w:rsidR="00FA0692" w:rsidRPr="00FA0692" w:rsidRDefault="00FA0692" w:rsidP="00FA0692">
      <w:pPr>
        <w:suppressAutoHyphens/>
        <w:spacing w:after="0" w:line="240" w:lineRule="auto"/>
        <w:ind w:firstLine="709"/>
        <w:jc w:val="both"/>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Воспитательные:</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ar-SA"/>
        </w:rPr>
      </w:pPr>
      <w:r w:rsidRPr="00FA0692">
        <w:rPr>
          <w:rFonts w:ascii="Times New Roman" w:eastAsia="Times New Roman" w:hAnsi="Times New Roman" w:cs="Times New Roman"/>
          <w:color w:val="000000" w:themeColor="text1"/>
          <w:sz w:val="28"/>
          <w:szCs w:val="28"/>
          <w:shd w:val="clear" w:color="auto" w:fill="FFFFFF"/>
          <w:lang w:eastAsia="ar-SA"/>
        </w:rPr>
        <w:t>- воспитание психологической устойчивости;</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ar-SA"/>
        </w:rPr>
      </w:pPr>
      <w:r w:rsidRPr="00FA0692">
        <w:rPr>
          <w:rFonts w:ascii="Times New Roman" w:eastAsia="Times New Roman" w:hAnsi="Times New Roman" w:cs="Times New Roman"/>
          <w:color w:val="000000" w:themeColor="text1"/>
          <w:sz w:val="28"/>
          <w:szCs w:val="28"/>
          <w:shd w:val="clear" w:color="auto" w:fill="FFFFFF"/>
          <w:lang w:eastAsia="ar-SA"/>
        </w:rPr>
        <w:t>- воспитание целеустремленности и ответственности за свои действия;</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ar-SA"/>
        </w:rPr>
      </w:pPr>
      <w:r w:rsidRPr="00FA0692">
        <w:rPr>
          <w:rFonts w:ascii="Times New Roman" w:eastAsia="Times New Roman" w:hAnsi="Times New Roman" w:cs="Times New Roman"/>
          <w:color w:val="000000" w:themeColor="text1"/>
          <w:sz w:val="28"/>
          <w:szCs w:val="28"/>
          <w:shd w:val="clear" w:color="auto" w:fill="FFFFFF"/>
          <w:lang w:eastAsia="ar-SA"/>
        </w:rPr>
        <w:t>- воспитание силы воли, стремления к победе.</w:t>
      </w:r>
    </w:p>
    <w:p w:rsidR="00FA0692" w:rsidRPr="00FA0692" w:rsidRDefault="00FA0692" w:rsidP="00FA0692">
      <w:pPr>
        <w:suppressAutoHyphens/>
        <w:spacing w:after="0" w:line="240" w:lineRule="auto"/>
        <w:rPr>
          <w:rFonts w:ascii="Times New Roman" w:eastAsia="Times New Roman" w:hAnsi="Times New Roman" w:cs="Times New Roman"/>
          <w:b/>
          <w:color w:val="00B0F0"/>
          <w:sz w:val="28"/>
          <w:szCs w:val="28"/>
          <w:lang w:eastAsia="ru-RU"/>
        </w:rPr>
      </w:pP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FA0692">
        <w:rPr>
          <w:rFonts w:ascii="Times New Roman" w:eastAsia="Times New Roman" w:hAnsi="Times New Roman" w:cs="Times New Roman"/>
          <w:b/>
          <w:color w:val="000000" w:themeColor="text1"/>
          <w:sz w:val="28"/>
          <w:szCs w:val="28"/>
          <w:lang w:eastAsia="ru-RU"/>
        </w:rPr>
        <w:t>Содержание Модуля 1 «Начальный уровень»</w:t>
      </w: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b/>
          <w:bCs/>
          <w:color w:val="000000" w:themeColor="text1"/>
          <w:sz w:val="28"/>
          <w:szCs w:val="28"/>
          <w:lang w:eastAsia="ar-SA"/>
        </w:rPr>
      </w:pPr>
      <w:proofErr w:type="gramStart"/>
      <w:r w:rsidRPr="00FA0692">
        <w:rPr>
          <w:rFonts w:ascii="Times New Roman" w:eastAsia="Times New Roman" w:hAnsi="Times New Roman" w:cs="Times New Roman"/>
          <w:b/>
          <w:bCs/>
          <w:color w:val="000000" w:themeColor="text1"/>
          <w:sz w:val="28"/>
          <w:szCs w:val="28"/>
          <w:lang w:val="en-US" w:eastAsia="ar-SA"/>
        </w:rPr>
        <w:t>I</w:t>
      </w:r>
      <w:r w:rsidRPr="00FA0692">
        <w:rPr>
          <w:rFonts w:ascii="Times New Roman" w:eastAsia="Times New Roman" w:hAnsi="Times New Roman" w:cs="Times New Roman"/>
          <w:b/>
          <w:bCs/>
          <w:color w:val="000000" w:themeColor="text1"/>
          <w:sz w:val="28"/>
          <w:szCs w:val="28"/>
          <w:lang w:eastAsia="ar-SA"/>
        </w:rPr>
        <w:t>.Вводное занятие -2 часа.</w:t>
      </w:r>
      <w:proofErr w:type="gramEnd"/>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xml:space="preserve">- Основы безопасного поведения: техника безопасности во время занятий в спортивном зале, на открытых площадках, во время соревнований, </w:t>
      </w:r>
      <w:r w:rsidRPr="00FA0692">
        <w:rPr>
          <w:rFonts w:ascii="Times New Roman" w:eastAsia="Calibri" w:hAnsi="Times New Roman" w:cs="Times New Roman"/>
          <w:color w:val="000000" w:themeColor="text1"/>
          <w:sz w:val="28"/>
          <w:szCs w:val="28"/>
          <w:lang w:eastAsia="ar-SA"/>
        </w:rPr>
        <w:lastRenderedPageBreak/>
        <w:t>в пути, действия обучающихся в опасных ситуациях (пожар, угроза взрыва, стихийное бедствие).</w:t>
      </w:r>
    </w:p>
    <w:p w:rsidR="00FA0692" w:rsidRPr="00FA0692" w:rsidRDefault="00FA0692" w:rsidP="00FA069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Общие закономерности спортивной тренировки, особенности психологических аспектов игры и тренировки, тенденции развития игры и средства - методы борьбы с игровыми системами соперников, представление о строении и функциях организма, задачи подготовки и участия в соревнованиях.</w:t>
      </w:r>
    </w:p>
    <w:p w:rsidR="00FA0692" w:rsidRPr="00FA0692" w:rsidRDefault="00FA0692" w:rsidP="00FA069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Знание приемов восстановления организма после нагрузок и между нагрузками, поддержание работоспособности на соревнованиях на должном уровне.</w:t>
      </w:r>
    </w:p>
    <w:p w:rsidR="00FA0692" w:rsidRPr="00FA0692" w:rsidRDefault="00FA0692" w:rsidP="00FA069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Правильная интерпретация правил игры, эффективное применение тактической комбинации.</w:t>
      </w: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b/>
          <w:color w:val="000000" w:themeColor="text1"/>
          <w:sz w:val="28"/>
          <w:szCs w:val="28"/>
          <w:lang w:val="en-US" w:eastAsia="ar-SA"/>
        </w:rPr>
        <w:t>II</w:t>
      </w:r>
      <w:r w:rsidRPr="00FA0692">
        <w:rPr>
          <w:rFonts w:ascii="Times New Roman" w:eastAsia="Calibri" w:hAnsi="Times New Roman" w:cs="Times New Roman"/>
          <w:b/>
          <w:color w:val="000000" w:themeColor="text1"/>
          <w:sz w:val="28"/>
          <w:szCs w:val="28"/>
          <w:lang w:eastAsia="ar-SA"/>
        </w:rPr>
        <w:t>. Общая физическая подготовка – 48 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Cs/>
          <w:color w:val="000000" w:themeColor="text1"/>
          <w:sz w:val="28"/>
          <w:szCs w:val="28"/>
          <w:lang w:eastAsia="ar-SA"/>
        </w:rPr>
      </w:pPr>
      <w:r w:rsidRPr="00FA0692">
        <w:rPr>
          <w:rFonts w:ascii="Times New Roman" w:eastAsia="Calibri" w:hAnsi="Times New Roman" w:cs="Times New Roman"/>
          <w:color w:val="000000"/>
          <w:sz w:val="28"/>
          <w:szCs w:val="28"/>
          <w:shd w:val="clear" w:color="auto" w:fill="FFFFFF"/>
          <w:lang w:eastAsia="ar-SA"/>
        </w:rPr>
        <w:t xml:space="preserve">Средства общей физической подготовки </w:t>
      </w:r>
      <w:proofErr w:type="gramStart"/>
      <w:r w:rsidRPr="00FA0692">
        <w:rPr>
          <w:rFonts w:ascii="Times New Roman" w:eastAsia="Calibri" w:hAnsi="Times New Roman" w:cs="Times New Roman"/>
          <w:color w:val="000000"/>
          <w:sz w:val="28"/>
          <w:szCs w:val="28"/>
          <w:shd w:val="clear" w:color="auto" w:fill="FFFFFF"/>
          <w:lang w:eastAsia="ar-SA"/>
        </w:rPr>
        <w:t>-о</w:t>
      </w:r>
      <w:proofErr w:type="gramEnd"/>
      <w:r w:rsidRPr="00FA0692">
        <w:rPr>
          <w:rFonts w:ascii="Times New Roman" w:eastAsia="Calibri" w:hAnsi="Times New Roman" w:cs="Times New Roman"/>
          <w:color w:val="000000"/>
          <w:sz w:val="28"/>
          <w:szCs w:val="28"/>
          <w:shd w:val="clear" w:color="auto" w:fill="FFFFFF"/>
          <w:lang w:eastAsia="ar-SA"/>
        </w:rPr>
        <w:t>бщеразвивающие упражнения, развитие физических качеств в процессе ходьбы, бега, прыжков, метаний, а также упражнения на различных снарядах, тренажерах, занятия другими видами спорта.</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bCs/>
          <w:color w:val="000000" w:themeColor="text1"/>
          <w:sz w:val="28"/>
          <w:szCs w:val="28"/>
          <w:lang w:eastAsia="ar-SA"/>
        </w:rPr>
      </w:pPr>
      <w:r w:rsidRPr="00FA0692">
        <w:rPr>
          <w:rFonts w:ascii="Times New Roman" w:eastAsia="Times New Roman" w:hAnsi="Times New Roman" w:cs="Times New Roman"/>
          <w:b/>
          <w:bCs/>
          <w:color w:val="000000" w:themeColor="text1"/>
          <w:sz w:val="28"/>
          <w:szCs w:val="28"/>
          <w:lang w:eastAsia="ar-SA"/>
        </w:rPr>
        <w:t>Перемещения-12 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перемещение приставными шагами;</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xml:space="preserve">- перемещение </w:t>
      </w:r>
      <w:proofErr w:type="spellStart"/>
      <w:r w:rsidRPr="00FA0692">
        <w:rPr>
          <w:rFonts w:ascii="Times New Roman" w:eastAsia="Times New Roman" w:hAnsi="Times New Roman" w:cs="Times New Roman"/>
          <w:color w:val="000000" w:themeColor="text1"/>
          <w:sz w:val="28"/>
          <w:szCs w:val="28"/>
          <w:lang w:eastAsia="ar-SA"/>
        </w:rPr>
        <w:t>скрестными</w:t>
      </w:r>
      <w:proofErr w:type="spellEnd"/>
      <w:r w:rsidRPr="00FA0692">
        <w:rPr>
          <w:rFonts w:ascii="Times New Roman" w:eastAsia="Times New Roman" w:hAnsi="Times New Roman" w:cs="Times New Roman"/>
          <w:color w:val="000000" w:themeColor="text1"/>
          <w:sz w:val="28"/>
          <w:szCs w:val="28"/>
          <w:lang w:eastAsia="ar-SA"/>
        </w:rPr>
        <w:t xml:space="preserve"> шагами;</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шаг назад с касанием пола;</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шаги с выпадом правой и левой ноги</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шаги на пятках</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шаги на носках</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 xml:space="preserve">Бег-12 ч. </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стартовые ускорения, бег на незначительные расстояния</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xml:space="preserve"> - бег с резкими изменениями направления и остановками. </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xml:space="preserve">- </w:t>
      </w:r>
      <w:proofErr w:type="spellStart"/>
      <w:r w:rsidRPr="00FA0692">
        <w:rPr>
          <w:rFonts w:ascii="Times New Roman" w:eastAsia="Times New Roman" w:hAnsi="Times New Roman" w:cs="Times New Roman"/>
          <w:color w:val="000000" w:themeColor="text1"/>
          <w:sz w:val="28"/>
          <w:szCs w:val="28"/>
          <w:lang w:eastAsia="ar-SA"/>
        </w:rPr>
        <w:t>напрыгивания</w:t>
      </w:r>
      <w:proofErr w:type="spellEnd"/>
      <w:r w:rsidRPr="00FA0692">
        <w:rPr>
          <w:rFonts w:ascii="Times New Roman" w:eastAsia="Times New Roman" w:hAnsi="Times New Roman" w:cs="Times New Roman"/>
          <w:color w:val="000000" w:themeColor="text1"/>
          <w:sz w:val="28"/>
          <w:szCs w:val="28"/>
          <w:lang w:eastAsia="ar-SA"/>
        </w:rPr>
        <w:t xml:space="preserve">  при нападающем ударе, челночный бег</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xml:space="preserve">- бег лицом и спиной вперед, бег с высоким подниманием бедра </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xml:space="preserve">- бег с </w:t>
      </w:r>
      <w:proofErr w:type="spellStart"/>
      <w:r w:rsidRPr="00FA0692">
        <w:rPr>
          <w:rFonts w:ascii="Times New Roman" w:eastAsia="Times New Roman" w:hAnsi="Times New Roman" w:cs="Times New Roman"/>
          <w:color w:val="000000" w:themeColor="text1"/>
          <w:sz w:val="28"/>
          <w:szCs w:val="28"/>
          <w:lang w:eastAsia="ar-SA"/>
        </w:rPr>
        <w:t>захлестом</w:t>
      </w:r>
      <w:proofErr w:type="spellEnd"/>
      <w:r w:rsidRPr="00FA0692">
        <w:rPr>
          <w:rFonts w:ascii="Times New Roman" w:eastAsia="Times New Roman" w:hAnsi="Times New Roman" w:cs="Times New Roman"/>
          <w:color w:val="000000" w:themeColor="text1"/>
          <w:sz w:val="28"/>
          <w:szCs w:val="28"/>
          <w:lang w:eastAsia="ar-SA"/>
        </w:rPr>
        <w:t xml:space="preserve"> голени назад</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бег с высоким подниманием бедра</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Основные виды перемещений к мячу-12ч.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сложные перемещения в стороны и остановки (передачи на удар, прием подачи и нападающих ударов, блок, удары по переходящим мячам):- 2ч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-перемещение в сторону и остановка приставным шагом (два и более шага)- 2 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xml:space="preserve">-перемещение в сторону приставным и остановка </w:t>
      </w:r>
      <w:proofErr w:type="spellStart"/>
      <w:r w:rsidRPr="00FA0692">
        <w:rPr>
          <w:rFonts w:ascii="Times New Roman" w:eastAsia="Times New Roman" w:hAnsi="Times New Roman" w:cs="Times New Roman"/>
          <w:color w:val="000000" w:themeColor="text1"/>
          <w:sz w:val="28"/>
          <w:szCs w:val="28"/>
          <w:lang w:eastAsia="ar-SA"/>
        </w:rPr>
        <w:t>скрестным</w:t>
      </w:r>
      <w:proofErr w:type="spellEnd"/>
      <w:r w:rsidRPr="00FA0692">
        <w:rPr>
          <w:rFonts w:ascii="Times New Roman" w:eastAsia="Times New Roman" w:hAnsi="Times New Roman" w:cs="Times New Roman"/>
          <w:color w:val="000000" w:themeColor="text1"/>
          <w:sz w:val="28"/>
          <w:szCs w:val="28"/>
          <w:lang w:eastAsia="ar-SA"/>
        </w:rPr>
        <w:t xml:space="preserve"> шагом- 2ч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xml:space="preserve">-перемещение в сторону </w:t>
      </w:r>
      <w:proofErr w:type="spellStart"/>
      <w:r w:rsidRPr="00FA0692">
        <w:rPr>
          <w:rFonts w:ascii="Times New Roman" w:eastAsia="Times New Roman" w:hAnsi="Times New Roman" w:cs="Times New Roman"/>
          <w:color w:val="000000" w:themeColor="text1"/>
          <w:sz w:val="28"/>
          <w:szCs w:val="28"/>
          <w:lang w:eastAsia="ar-SA"/>
        </w:rPr>
        <w:t>скрестным</w:t>
      </w:r>
      <w:proofErr w:type="spellEnd"/>
      <w:r w:rsidRPr="00FA0692">
        <w:rPr>
          <w:rFonts w:ascii="Times New Roman" w:eastAsia="Times New Roman" w:hAnsi="Times New Roman" w:cs="Times New Roman"/>
          <w:color w:val="000000" w:themeColor="text1"/>
          <w:sz w:val="28"/>
          <w:szCs w:val="28"/>
          <w:lang w:eastAsia="ar-SA"/>
        </w:rPr>
        <w:t xml:space="preserve"> и остановка </w:t>
      </w:r>
      <w:proofErr w:type="gramStart"/>
      <w:r w:rsidRPr="00FA0692">
        <w:rPr>
          <w:rFonts w:ascii="Times New Roman" w:eastAsia="Times New Roman" w:hAnsi="Times New Roman" w:cs="Times New Roman"/>
          <w:color w:val="000000" w:themeColor="text1"/>
          <w:sz w:val="28"/>
          <w:szCs w:val="28"/>
          <w:lang w:eastAsia="ar-SA"/>
        </w:rPr>
        <w:t>приставным</w:t>
      </w:r>
      <w:proofErr w:type="gramEnd"/>
      <w:r w:rsidRPr="00FA0692">
        <w:rPr>
          <w:rFonts w:ascii="Times New Roman" w:eastAsia="Times New Roman" w:hAnsi="Times New Roman" w:cs="Times New Roman"/>
          <w:color w:val="000000" w:themeColor="text1"/>
          <w:sz w:val="28"/>
          <w:szCs w:val="28"/>
          <w:lang w:eastAsia="ar-SA"/>
        </w:rPr>
        <w:t xml:space="preserve"> шагом-2ч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-поворот, бег, остановка приставным шагом- 2ч.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Остановки- 2 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выпадом</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приставлением ноги (шагом),</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скачком,</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на две ноги (прыжком).</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lastRenderedPageBreak/>
        <w:t xml:space="preserve"> </w:t>
      </w:r>
      <w:r w:rsidRPr="00FA0692">
        <w:rPr>
          <w:rFonts w:ascii="Times New Roman" w:eastAsia="Times New Roman" w:hAnsi="Times New Roman" w:cs="Times New Roman"/>
          <w:b/>
          <w:color w:val="000000" w:themeColor="text1"/>
          <w:sz w:val="28"/>
          <w:szCs w:val="28"/>
          <w:lang w:eastAsia="ar-SA"/>
        </w:rPr>
        <w:t>Прыжки с продвижением вперед-12 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отталкивания ногами поочередно-4ч.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отталкивания ногами одновременно-4ч.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отталкивания в приседе-4ч</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xml:space="preserve"> </w:t>
      </w: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b/>
          <w:color w:val="000000" w:themeColor="text1"/>
          <w:sz w:val="28"/>
          <w:szCs w:val="28"/>
          <w:lang w:val="en-US" w:eastAsia="ar-SA"/>
        </w:rPr>
        <w:t>III</w:t>
      </w:r>
      <w:r w:rsidRPr="00FA0692">
        <w:rPr>
          <w:rFonts w:ascii="Times New Roman" w:eastAsia="Calibri" w:hAnsi="Times New Roman" w:cs="Times New Roman"/>
          <w:b/>
          <w:color w:val="000000" w:themeColor="text1"/>
          <w:sz w:val="28"/>
          <w:szCs w:val="28"/>
          <w:lang w:eastAsia="ar-SA"/>
        </w:rPr>
        <w:t xml:space="preserve">. Специальная физическая подготовка – 32ч. </w:t>
      </w: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bCs/>
          <w:color w:val="000000" w:themeColor="text1"/>
          <w:sz w:val="28"/>
          <w:szCs w:val="28"/>
          <w:shd w:val="clear" w:color="auto" w:fill="FFFFFF"/>
          <w:lang w:eastAsia="ar-SA"/>
        </w:rPr>
        <w:t>Специальная</w:t>
      </w:r>
      <w:r w:rsidRPr="00FA0692">
        <w:rPr>
          <w:rFonts w:ascii="Times New Roman" w:eastAsia="Calibri" w:hAnsi="Times New Roman" w:cs="Times New Roman"/>
          <w:color w:val="000000" w:themeColor="text1"/>
          <w:sz w:val="28"/>
          <w:szCs w:val="28"/>
          <w:shd w:val="clear" w:color="auto" w:fill="FFFFFF"/>
          <w:lang w:eastAsia="ar-SA"/>
        </w:rPr>
        <w:t> </w:t>
      </w:r>
      <w:r w:rsidRPr="00FA0692">
        <w:rPr>
          <w:rFonts w:ascii="Times New Roman" w:eastAsia="Calibri" w:hAnsi="Times New Roman" w:cs="Times New Roman"/>
          <w:bCs/>
          <w:color w:val="000000" w:themeColor="text1"/>
          <w:sz w:val="28"/>
          <w:szCs w:val="28"/>
          <w:shd w:val="clear" w:color="auto" w:fill="FFFFFF"/>
          <w:lang w:eastAsia="ar-SA"/>
        </w:rPr>
        <w:t>физическая</w:t>
      </w:r>
      <w:r w:rsidRPr="00FA0692">
        <w:rPr>
          <w:rFonts w:ascii="Times New Roman" w:eastAsia="Calibri" w:hAnsi="Times New Roman" w:cs="Times New Roman"/>
          <w:color w:val="000000" w:themeColor="text1"/>
          <w:sz w:val="28"/>
          <w:szCs w:val="28"/>
          <w:shd w:val="clear" w:color="auto" w:fill="FFFFFF"/>
          <w:lang w:eastAsia="ar-SA"/>
        </w:rPr>
        <w:t> </w:t>
      </w:r>
      <w:r w:rsidRPr="00FA0692">
        <w:rPr>
          <w:rFonts w:ascii="Times New Roman" w:eastAsia="Calibri" w:hAnsi="Times New Roman" w:cs="Times New Roman"/>
          <w:bCs/>
          <w:color w:val="000000" w:themeColor="text1"/>
          <w:sz w:val="28"/>
          <w:szCs w:val="28"/>
          <w:shd w:val="clear" w:color="auto" w:fill="FFFFFF"/>
          <w:lang w:eastAsia="ar-SA"/>
        </w:rPr>
        <w:t>подготовка</w:t>
      </w:r>
      <w:r w:rsidRPr="00FA0692">
        <w:rPr>
          <w:rFonts w:ascii="Times New Roman" w:eastAsia="Calibri" w:hAnsi="Times New Roman" w:cs="Times New Roman"/>
          <w:color w:val="000000" w:themeColor="text1"/>
          <w:sz w:val="28"/>
          <w:szCs w:val="28"/>
          <w:shd w:val="clear" w:color="auto" w:fill="FFFFFF"/>
          <w:lang w:eastAsia="ar-SA"/>
        </w:rPr>
        <w:t> волейболистов - развитие специфических качеств, освоение техники игровых движений, как с мячом, так и без мяча.</w:t>
      </w: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b/>
          <w:color w:val="000000" w:themeColor="text1"/>
          <w:sz w:val="28"/>
          <w:szCs w:val="28"/>
          <w:lang w:eastAsia="ar-SA"/>
        </w:rPr>
        <w:t xml:space="preserve">Развитие быстроты- 8 ч.  </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shd w:val="clear" w:color="auto" w:fill="FFFFFF"/>
          <w:lang w:eastAsia="ar-SA"/>
        </w:rPr>
      </w:pPr>
      <w:r w:rsidRPr="00FA0692">
        <w:rPr>
          <w:rFonts w:ascii="Times New Roman" w:eastAsia="Calibri" w:hAnsi="Times New Roman" w:cs="Times New Roman"/>
          <w:color w:val="000000" w:themeColor="text1"/>
          <w:sz w:val="28"/>
          <w:szCs w:val="28"/>
          <w:lang w:eastAsia="ar-SA"/>
        </w:rPr>
        <w:t>-</w:t>
      </w:r>
      <w:r w:rsidRPr="00FA0692">
        <w:rPr>
          <w:rFonts w:ascii="Times New Roman" w:eastAsia="Calibri" w:hAnsi="Times New Roman" w:cs="Times New Roman"/>
          <w:color w:val="000000" w:themeColor="text1"/>
          <w:sz w:val="28"/>
          <w:szCs w:val="28"/>
          <w:shd w:val="clear" w:color="auto" w:fill="FFFFFF"/>
          <w:lang w:eastAsia="ar-SA"/>
        </w:rPr>
        <w:t xml:space="preserve">рывки с резким изменением направления движения и </w:t>
      </w:r>
      <w:proofErr w:type="gramStart"/>
      <w:r w:rsidRPr="00FA0692">
        <w:rPr>
          <w:rFonts w:ascii="Times New Roman" w:eastAsia="Calibri" w:hAnsi="Times New Roman" w:cs="Times New Roman"/>
          <w:color w:val="000000" w:themeColor="text1"/>
          <w:sz w:val="28"/>
          <w:szCs w:val="28"/>
          <w:shd w:val="clear" w:color="auto" w:fill="FFFFFF"/>
          <w:lang w:eastAsia="ar-SA"/>
        </w:rPr>
        <w:t>мгновенными</w:t>
      </w:r>
      <w:proofErr w:type="gramEnd"/>
      <w:r w:rsidRPr="00FA0692">
        <w:rPr>
          <w:rFonts w:ascii="Times New Roman" w:eastAsia="Calibri" w:hAnsi="Times New Roman" w:cs="Times New Roman"/>
          <w:color w:val="000000" w:themeColor="text1"/>
          <w:sz w:val="28"/>
          <w:szCs w:val="28"/>
          <w:shd w:val="clear" w:color="auto" w:fill="FFFFFF"/>
          <w:lang w:eastAsia="ar-SA"/>
        </w:rPr>
        <w:t xml:space="preserve"> остановками-2ч.</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shd w:val="clear" w:color="auto" w:fill="FFFFFF"/>
          <w:lang w:eastAsia="ar-SA"/>
        </w:rPr>
      </w:pPr>
      <w:r w:rsidRPr="00FA0692">
        <w:rPr>
          <w:rFonts w:ascii="Times New Roman" w:eastAsia="Calibri" w:hAnsi="Times New Roman" w:cs="Times New Roman"/>
          <w:color w:val="000000" w:themeColor="text1"/>
          <w:sz w:val="28"/>
          <w:szCs w:val="28"/>
          <w:shd w:val="clear" w:color="auto" w:fill="FFFFFF"/>
          <w:lang w:eastAsia="ar-SA"/>
        </w:rPr>
        <w:t xml:space="preserve">- рывки, а также ускорения из разных начальных положений (лежа, сидя, стоя на коленях и т.д.) по </w:t>
      </w:r>
      <w:proofErr w:type="gramStart"/>
      <w:r w:rsidRPr="00FA0692">
        <w:rPr>
          <w:rFonts w:ascii="Times New Roman" w:eastAsia="Calibri" w:hAnsi="Times New Roman" w:cs="Times New Roman"/>
          <w:color w:val="000000" w:themeColor="text1"/>
          <w:sz w:val="28"/>
          <w:szCs w:val="28"/>
          <w:shd w:val="clear" w:color="auto" w:fill="FFFFFF"/>
          <w:lang w:eastAsia="ar-SA"/>
        </w:rPr>
        <w:t>зрительному</w:t>
      </w:r>
      <w:proofErr w:type="gramEnd"/>
      <w:r w:rsidRPr="00FA0692">
        <w:rPr>
          <w:rFonts w:ascii="Times New Roman" w:eastAsia="Calibri" w:hAnsi="Times New Roman" w:cs="Times New Roman"/>
          <w:color w:val="000000" w:themeColor="text1"/>
          <w:sz w:val="28"/>
          <w:szCs w:val="28"/>
          <w:shd w:val="clear" w:color="auto" w:fill="FFFFFF"/>
          <w:lang w:eastAsia="ar-SA"/>
        </w:rPr>
        <w:t xml:space="preserve"> сигналу-2ч.</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shd w:val="clear" w:color="auto" w:fill="FFFFFF"/>
          <w:lang w:eastAsia="ar-SA"/>
        </w:rPr>
      </w:pPr>
      <w:r w:rsidRPr="00FA0692">
        <w:rPr>
          <w:rFonts w:ascii="Times New Roman" w:eastAsia="Calibri" w:hAnsi="Times New Roman" w:cs="Times New Roman"/>
          <w:color w:val="000000" w:themeColor="text1"/>
          <w:sz w:val="28"/>
          <w:szCs w:val="28"/>
          <w:shd w:val="clear" w:color="auto" w:fill="FFFFFF"/>
          <w:lang w:eastAsia="ar-SA"/>
        </w:rPr>
        <w:t>- быстрые перемещения, характерные для волейбола, с последующей имитацией технического приема-2ч.</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shd w:val="clear" w:color="auto" w:fill="FFFFFF"/>
          <w:lang w:eastAsia="ar-SA"/>
        </w:rPr>
      </w:pPr>
      <w:r w:rsidRPr="00FA0692">
        <w:rPr>
          <w:rFonts w:ascii="Times New Roman" w:eastAsia="Calibri" w:hAnsi="Times New Roman" w:cs="Times New Roman"/>
          <w:color w:val="000000" w:themeColor="text1"/>
          <w:sz w:val="28"/>
          <w:szCs w:val="28"/>
          <w:shd w:val="clear" w:color="auto" w:fill="FFFFFF"/>
          <w:lang w:eastAsia="ar-SA"/>
        </w:rPr>
        <w:t>- прыжки на скакалке с максимальной скоростью, имитационные упражнения с быстрым выполнением любого отдельного движения-2ч.</w:t>
      </w: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b/>
          <w:color w:val="000000" w:themeColor="text1"/>
          <w:sz w:val="28"/>
          <w:szCs w:val="28"/>
          <w:lang w:eastAsia="ar-SA"/>
        </w:rPr>
        <w:t>Развитие силы-8 ч.</w:t>
      </w:r>
    </w:p>
    <w:p w:rsidR="00FA0692" w:rsidRPr="00FA0692" w:rsidRDefault="00FA0692" w:rsidP="00FA069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упражнения в преодолении собственного веса (приседания, подтягивания, прыжковые упражнения и др.)-2ч</w:t>
      </w:r>
    </w:p>
    <w:p w:rsidR="00FA0692" w:rsidRPr="00FA0692" w:rsidRDefault="00FA0692" w:rsidP="00FA069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упражнения с партнером (приседания, перетягивания и др.)-2ч</w:t>
      </w:r>
    </w:p>
    <w:p w:rsidR="00FA0692" w:rsidRPr="00FA0692" w:rsidRDefault="00FA0692" w:rsidP="00FA069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упражнения с отягощением-2ч</w:t>
      </w:r>
    </w:p>
    <w:p w:rsidR="00FA0692" w:rsidRPr="00FA0692" w:rsidRDefault="00FA0692" w:rsidP="00FA069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 основные и имитационные упражнения с </w:t>
      </w:r>
      <w:proofErr w:type="gramStart"/>
      <w:r w:rsidRPr="00FA0692">
        <w:rPr>
          <w:rFonts w:ascii="Times New Roman" w:eastAsia="Times New Roman" w:hAnsi="Times New Roman" w:cs="Times New Roman"/>
          <w:color w:val="000000" w:themeColor="text1"/>
          <w:sz w:val="28"/>
          <w:szCs w:val="28"/>
          <w:lang w:eastAsia="ru-RU"/>
        </w:rPr>
        <w:t>небольшими</w:t>
      </w:r>
      <w:proofErr w:type="gramEnd"/>
      <w:r w:rsidRPr="00FA0692">
        <w:rPr>
          <w:rFonts w:ascii="Times New Roman" w:eastAsia="Times New Roman" w:hAnsi="Times New Roman" w:cs="Times New Roman"/>
          <w:color w:val="000000" w:themeColor="text1"/>
          <w:sz w:val="28"/>
          <w:szCs w:val="28"/>
          <w:lang w:eastAsia="ru-RU"/>
        </w:rPr>
        <w:t xml:space="preserve"> отягощениями-2ч.</w:t>
      </w:r>
      <w:r w:rsidRPr="00FA0692">
        <w:rPr>
          <w:rFonts w:ascii="Times New Roman" w:eastAsia="Times New Roman" w:hAnsi="Times New Roman" w:cs="Times New Roman"/>
          <w:color w:val="000000" w:themeColor="text1"/>
          <w:sz w:val="28"/>
          <w:szCs w:val="28"/>
          <w:u w:val="single"/>
          <w:lang w:eastAsia="ru-RU"/>
        </w:rPr>
        <w:t xml:space="preserve"> </w:t>
      </w: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b/>
          <w:color w:val="000000" w:themeColor="text1"/>
          <w:sz w:val="28"/>
          <w:szCs w:val="28"/>
          <w:lang w:eastAsia="ar-SA"/>
        </w:rPr>
        <w:t xml:space="preserve">Развитие ловкости-8 ч. </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shd w:val="clear" w:color="auto" w:fill="FFFFFF"/>
          <w:lang w:eastAsia="ar-SA"/>
        </w:rPr>
      </w:pPr>
      <w:r w:rsidRPr="00FA0692">
        <w:rPr>
          <w:rFonts w:ascii="Calibri" w:eastAsia="Calibri" w:hAnsi="Calibri" w:cs="Times New Roman"/>
          <w:color w:val="000000" w:themeColor="text1"/>
          <w:shd w:val="clear" w:color="auto" w:fill="FFFFFF"/>
          <w:lang w:eastAsia="ar-SA"/>
        </w:rPr>
        <w:t xml:space="preserve"> - </w:t>
      </w:r>
      <w:r w:rsidRPr="00FA0692">
        <w:rPr>
          <w:rFonts w:ascii="Times New Roman" w:eastAsia="Calibri" w:hAnsi="Times New Roman" w:cs="Times New Roman"/>
          <w:color w:val="000000" w:themeColor="text1"/>
          <w:sz w:val="28"/>
          <w:szCs w:val="28"/>
          <w:shd w:val="clear" w:color="auto" w:fill="FFFFFF"/>
          <w:lang w:eastAsia="ar-SA"/>
        </w:rPr>
        <w:t>прыжки через разнообразные снаряды и предметы (скамейка)-4ч</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shd w:val="clear" w:color="auto" w:fill="FFFFFF"/>
          <w:lang w:eastAsia="ar-SA"/>
        </w:rPr>
      </w:pPr>
      <w:r w:rsidRPr="00FA0692">
        <w:rPr>
          <w:rFonts w:ascii="Times New Roman" w:eastAsia="Calibri" w:hAnsi="Times New Roman" w:cs="Times New Roman"/>
          <w:color w:val="000000" w:themeColor="text1"/>
          <w:sz w:val="28"/>
          <w:szCs w:val="28"/>
          <w:shd w:val="clear" w:color="auto" w:fill="FFFFFF"/>
          <w:lang w:eastAsia="ar-SA"/>
        </w:rPr>
        <w:t>- одиночные и многократные прыжки с разбега и с места с поворотом на 360, 270, 180, 90 градусов- 2ч.</w:t>
      </w: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Calibri" w:eastAsia="Calibri" w:hAnsi="Calibri" w:cs="Times New Roman"/>
          <w:color w:val="000000" w:themeColor="text1"/>
          <w:shd w:val="clear" w:color="auto" w:fill="FFFFFF"/>
          <w:lang w:eastAsia="ar-SA"/>
        </w:rPr>
        <w:t>- </w:t>
      </w:r>
      <w:r w:rsidRPr="00FA0692">
        <w:rPr>
          <w:rFonts w:ascii="Times New Roman" w:eastAsia="Calibri" w:hAnsi="Times New Roman" w:cs="Times New Roman"/>
          <w:color w:val="000000" w:themeColor="text1"/>
          <w:sz w:val="28"/>
          <w:szCs w:val="28"/>
          <w:shd w:val="clear" w:color="auto" w:fill="FFFFFF"/>
          <w:lang w:eastAsia="ar-SA"/>
        </w:rPr>
        <w:t>многократные и одиночные кувырки назад и вперед в разной последовательности- 2ч.</w:t>
      </w: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b/>
          <w:color w:val="000000" w:themeColor="text1"/>
          <w:sz w:val="28"/>
          <w:szCs w:val="28"/>
          <w:lang w:eastAsia="ar-SA"/>
        </w:rPr>
        <w:t>Развитие гибкости и подвижности-8 ч.</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shd w:val="clear" w:color="auto" w:fill="FFFFFF"/>
          <w:lang w:eastAsia="ar-SA"/>
        </w:rPr>
      </w:pPr>
      <w:r w:rsidRPr="00FA0692">
        <w:rPr>
          <w:rFonts w:ascii="Times New Roman" w:eastAsia="Calibri" w:hAnsi="Times New Roman" w:cs="Times New Roman"/>
          <w:color w:val="000000" w:themeColor="text1"/>
          <w:sz w:val="28"/>
          <w:szCs w:val="28"/>
          <w:shd w:val="clear" w:color="auto" w:fill="FFFFFF"/>
          <w:lang w:eastAsia="ar-SA"/>
        </w:rPr>
        <w:t>- наклоны вперед, назад и в стороны-2ч.</w:t>
      </w:r>
    </w:p>
    <w:p w:rsidR="00FA0692" w:rsidRPr="00FA0692" w:rsidRDefault="00FA0692" w:rsidP="00FA0692">
      <w:pPr>
        <w:shd w:val="clear" w:color="auto" w:fill="FFFFFF"/>
        <w:spacing w:after="0" w:line="240" w:lineRule="auto"/>
        <w:ind w:firstLine="709"/>
        <w:textAlignment w:val="baseline"/>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имитационные упражнения с большой амплитудой движения (с малым отягощением и без отягощения)-2ч.</w:t>
      </w:r>
    </w:p>
    <w:p w:rsidR="00FA0692" w:rsidRPr="00FA0692" w:rsidRDefault="00FA0692" w:rsidP="00FA0692">
      <w:pPr>
        <w:shd w:val="clear" w:color="auto" w:fill="FFFFFF"/>
        <w:spacing w:after="0" w:line="240" w:lineRule="auto"/>
        <w:ind w:firstLine="709"/>
        <w:textAlignment w:val="baseline"/>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 круговые и вращательные движения туловищем из </w:t>
      </w:r>
      <w:proofErr w:type="gramStart"/>
      <w:r w:rsidRPr="00FA0692">
        <w:rPr>
          <w:rFonts w:ascii="Times New Roman" w:eastAsia="Times New Roman" w:hAnsi="Times New Roman" w:cs="Times New Roman"/>
          <w:color w:val="000000" w:themeColor="text1"/>
          <w:sz w:val="28"/>
          <w:szCs w:val="28"/>
          <w:lang w:eastAsia="ru-RU"/>
        </w:rPr>
        <w:t>различных</w:t>
      </w:r>
      <w:proofErr w:type="gramEnd"/>
      <w:r w:rsidRPr="00FA0692">
        <w:rPr>
          <w:rFonts w:ascii="Times New Roman" w:eastAsia="Times New Roman" w:hAnsi="Times New Roman" w:cs="Times New Roman"/>
          <w:color w:val="000000" w:themeColor="text1"/>
          <w:sz w:val="28"/>
          <w:szCs w:val="28"/>
          <w:lang w:eastAsia="ru-RU"/>
        </w:rPr>
        <w:t xml:space="preserve"> начальных положений-2ч.</w:t>
      </w:r>
    </w:p>
    <w:p w:rsidR="00FA0692" w:rsidRPr="00FA0692" w:rsidRDefault="00FA0692" w:rsidP="00FA0692">
      <w:pPr>
        <w:shd w:val="clear" w:color="auto" w:fill="FFFFFF"/>
        <w:spacing w:after="0" w:line="240" w:lineRule="auto"/>
        <w:ind w:firstLine="709"/>
        <w:textAlignment w:val="baseline"/>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пружинистые выпады вперед и в стороны, размахивания ногами и руками с предельной амплитудой и небольшими отягощениями-2ч.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b/>
          <w:bCs/>
          <w:color w:val="000000" w:themeColor="text1"/>
          <w:sz w:val="28"/>
          <w:szCs w:val="28"/>
          <w:lang w:eastAsia="ar-SA"/>
        </w:rPr>
        <w:t>СТОЙКИ-16 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Стойка – исходное положение игрока для перемещения, или выполнения игрового элемента. Существуют следующие виды стоек.</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xml:space="preserve">- </w:t>
      </w:r>
      <w:proofErr w:type="gramStart"/>
      <w:r w:rsidRPr="00FA0692">
        <w:rPr>
          <w:rFonts w:ascii="Times New Roman" w:eastAsia="Times New Roman" w:hAnsi="Times New Roman" w:cs="Times New Roman"/>
          <w:color w:val="000000" w:themeColor="text1"/>
          <w:sz w:val="28"/>
          <w:szCs w:val="28"/>
          <w:lang w:eastAsia="ar-SA"/>
        </w:rPr>
        <w:t>с</w:t>
      </w:r>
      <w:proofErr w:type="gramEnd"/>
      <w:r w:rsidRPr="00FA0692">
        <w:rPr>
          <w:rFonts w:ascii="Times New Roman" w:eastAsia="Times New Roman" w:hAnsi="Times New Roman" w:cs="Times New Roman"/>
          <w:color w:val="000000" w:themeColor="text1"/>
          <w:sz w:val="28"/>
          <w:szCs w:val="28"/>
          <w:lang w:eastAsia="ar-SA"/>
        </w:rPr>
        <w:t>тойка для перемещения на блоке, или для блокирования-2ч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стойка для перемещения при приеме подачи, или для приема подачи-2ч.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lastRenderedPageBreak/>
        <w:t>- стойка для перемещения при приеме нападающих ударов, или для приема нападающих ударов-2ч.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xml:space="preserve">- стойка для перемещения при передаче на удар, или </w:t>
      </w:r>
      <w:proofErr w:type="gramStart"/>
      <w:r w:rsidRPr="00FA0692">
        <w:rPr>
          <w:rFonts w:ascii="Times New Roman" w:eastAsia="Times New Roman" w:hAnsi="Times New Roman" w:cs="Times New Roman"/>
          <w:color w:val="000000" w:themeColor="text1"/>
          <w:sz w:val="28"/>
          <w:szCs w:val="28"/>
          <w:lang w:eastAsia="ar-SA"/>
        </w:rPr>
        <w:t>для</w:t>
      </w:r>
      <w:proofErr w:type="gramEnd"/>
      <w:r w:rsidRPr="00FA0692">
        <w:rPr>
          <w:rFonts w:ascii="Times New Roman" w:eastAsia="Times New Roman" w:hAnsi="Times New Roman" w:cs="Times New Roman"/>
          <w:color w:val="000000" w:themeColor="text1"/>
          <w:sz w:val="28"/>
          <w:szCs w:val="28"/>
          <w:lang w:eastAsia="ar-SA"/>
        </w:rPr>
        <w:t xml:space="preserve"> верхней передачи-2ч.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стойка для разбега на удар-2ч.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xml:space="preserve">- многократное принятие </w:t>
      </w:r>
      <w:proofErr w:type="gramStart"/>
      <w:r w:rsidRPr="00FA0692">
        <w:rPr>
          <w:rFonts w:ascii="Times New Roman" w:eastAsia="Times New Roman" w:hAnsi="Times New Roman" w:cs="Times New Roman"/>
          <w:color w:val="000000" w:themeColor="text1"/>
          <w:sz w:val="28"/>
          <w:szCs w:val="28"/>
          <w:lang w:eastAsia="ar-SA"/>
        </w:rPr>
        <w:t>изучаемой</w:t>
      </w:r>
      <w:proofErr w:type="gramEnd"/>
      <w:r w:rsidRPr="00FA0692">
        <w:rPr>
          <w:rFonts w:ascii="Times New Roman" w:eastAsia="Times New Roman" w:hAnsi="Times New Roman" w:cs="Times New Roman"/>
          <w:color w:val="000000" w:themeColor="text1"/>
          <w:sz w:val="28"/>
          <w:szCs w:val="28"/>
          <w:lang w:eastAsia="ar-SA"/>
        </w:rPr>
        <w:t xml:space="preserve"> стойки-2ч.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принятие стойки из различных исходных положений (и. п.</w:t>
      </w:r>
      <w:proofErr w:type="gramStart"/>
      <w:r w:rsidRPr="00FA0692">
        <w:rPr>
          <w:rFonts w:ascii="Times New Roman" w:eastAsia="Times New Roman" w:hAnsi="Times New Roman" w:cs="Times New Roman"/>
          <w:color w:val="000000" w:themeColor="text1"/>
          <w:sz w:val="28"/>
          <w:szCs w:val="28"/>
          <w:lang w:eastAsia="ar-SA"/>
        </w:rPr>
        <w:t xml:space="preserve"> )</w:t>
      </w:r>
      <w:proofErr w:type="gramEnd"/>
      <w:r w:rsidRPr="00FA0692">
        <w:rPr>
          <w:rFonts w:ascii="Times New Roman" w:eastAsia="Times New Roman" w:hAnsi="Times New Roman" w:cs="Times New Roman"/>
          <w:color w:val="000000" w:themeColor="text1"/>
          <w:sz w:val="28"/>
          <w:szCs w:val="28"/>
          <w:lang w:eastAsia="ar-SA"/>
        </w:rPr>
        <w:t xml:space="preserve"> (основная стойка (о. с. ) – стойка ноги врозь, приседа и т. д. ), переход из одной стойки в другую-2ч.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принятие стойки после различных перемещений, закрепление стоек в играх и игровых упражнениях-2ч.</w:t>
      </w:r>
    </w:p>
    <w:p w:rsidR="00FA0692" w:rsidRPr="00FA0692" w:rsidRDefault="00FA0692" w:rsidP="00FA0692">
      <w:pPr>
        <w:shd w:val="clear" w:color="auto" w:fill="FFFFFF"/>
        <w:spacing w:after="0" w:line="240" w:lineRule="auto"/>
        <w:ind w:firstLine="709"/>
        <w:textAlignment w:val="baseline"/>
        <w:rPr>
          <w:rFonts w:ascii="Times New Roman" w:eastAsia="Times New Roman" w:hAnsi="Times New Roman" w:cs="Times New Roman"/>
          <w:color w:val="000000" w:themeColor="text1"/>
          <w:sz w:val="28"/>
          <w:szCs w:val="28"/>
          <w:lang w:eastAsia="ru-RU"/>
        </w:rPr>
      </w:pP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b/>
          <w:color w:val="000000" w:themeColor="text1"/>
          <w:sz w:val="28"/>
          <w:szCs w:val="28"/>
          <w:lang w:val="en-US" w:eastAsia="ar-SA"/>
        </w:rPr>
        <w:t>IV</w:t>
      </w:r>
      <w:r w:rsidRPr="00FA0692">
        <w:rPr>
          <w:rFonts w:ascii="Times New Roman" w:eastAsia="Calibri" w:hAnsi="Times New Roman" w:cs="Times New Roman"/>
          <w:b/>
          <w:color w:val="000000" w:themeColor="text1"/>
          <w:sz w:val="28"/>
          <w:szCs w:val="28"/>
          <w:lang w:eastAsia="ar-SA"/>
        </w:rPr>
        <w:t xml:space="preserve">. Техника – 20 ч. </w:t>
      </w: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sz w:val="28"/>
          <w:szCs w:val="28"/>
          <w:lang w:eastAsia="ar-SA"/>
        </w:rPr>
        <w:t>Техника игры в волейбол включает технику перемещений (разновидности стоек и перемещений) и технику владения мячом (подачи, передачи мяча, нападающие удары и перебивания, прием мяча, блокирование).</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iCs/>
          <w:color w:val="000000" w:themeColor="text1"/>
          <w:sz w:val="28"/>
          <w:szCs w:val="28"/>
          <w:lang w:eastAsia="ru-RU"/>
        </w:rPr>
      </w:pPr>
      <w:r w:rsidRPr="00FA0692">
        <w:rPr>
          <w:rFonts w:ascii="Times New Roman" w:eastAsia="Times New Roman" w:hAnsi="Times New Roman" w:cs="Times New Roman"/>
          <w:b/>
          <w:iCs/>
          <w:color w:val="000000" w:themeColor="text1"/>
          <w:sz w:val="28"/>
          <w:szCs w:val="28"/>
          <w:lang w:eastAsia="ru-RU"/>
        </w:rPr>
        <w:t>Техника выполнения приема двумя руками сверху-4 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отведены в сторону. Указательные и большие пальцы обеих рук образуют треугольник</w:t>
      </w:r>
      <w:proofErr w:type="gramStart"/>
      <w:r w:rsidRPr="00FA0692">
        <w:rPr>
          <w:rFonts w:ascii="Times New Roman" w:eastAsia="Times New Roman" w:hAnsi="Times New Roman" w:cs="Times New Roman"/>
          <w:color w:val="000000" w:themeColor="text1"/>
          <w:sz w:val="28"/>
          <w:szCs w:val="28"/>
          <w:lang w:eastAsia="ru-RU"/>
        </w:rPr>
        <w:t xml:space="preserve"> .</w:t>
      </w:r>
      <w:proofErr w:type="gramEnd"/>
      <w:r w:rsidRPr="00FA0692">
        <w:rPr>
          <w:rFonts w:ascii="Times New Roman" w:eastAsia="Times New Roman" w:hAnsi="Times New Roman" w:cs="Times New Roman"/>
          <w:color w:val="000000" w:themeColor="text1"/>
          <w:sz w:val="28"/>
          <w:szCs w:val="28"/>
          <w:lang w:eastAsia="ru-RU"/>
        </w:rPr>
        <w:t>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color w:val="000000" w:themeColor="text1"/>
          <w:sz w:val="28"/>
          <w:szCs w:val="28"/>
          <w:lang w:eastAsia="ru-RU"/>
        </w:rPr>
      </w:pPr>
      <w:r w:rsidRPr="00FA0692">
        <w:rPr>
          <w:rFonts w:ascii="Times New Roman" w:eastAsia="Times New Roman" w:hAnsi="Times New Roman" w:cs="Times New Roman"/>
          <w:b/>
          <w:color w:val="000000" w:themeColor="text1"/>
          <w:sz w:val="28"/>
          <w:szCs w:val="28"/>
          <w:lang w:eastAsia="ru-RU"/>
        </w:rPr>
        <w:t>Техника приема мяча снизу двумя руками-4 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Техника выполнения. В исходном положении ноги согнуты в коленных суставах, туловище незначительно наклонено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Прием мяча перпендикулярно траектории полёта мяча. Приём мяча осуществляется на нижнюю часть предплечий или кисти с одновременным разгибанием ног и туловища вперёд – вверх. Прямые руки поднимаются до уровня груди</w:t>
      </w:r>
    </w:p>
    <w:p w:rsidR="00FA0692" w:rsidRPr="00FA0692" w:rsidRDefault="00FA0692" w:rsidP="00FA0692">
      <w:pPr>
        <w:suppressAutoHyphens/>
        <w:spacing w:after="0" w:line="240" w:lineRule="auto"/>
        <w:ind w:firstLine="709"/>
        <w:jc w:val="both"/>
        <w:rPr>
          <w:rFonts w:ascii="Times New Roman" w:eastAsia="Calibri" w:hAnsi="Times New Roman" w:cs="Times New Roman"/>
          <w:b/>
          <w:iCs/>
          <w:color w:val="000000" w:themeColor="text1"/>
          <w:sz w:val="28"/>
          <w:szCs w:val="28"/>
          <w:shd w:val="clear" w:color="auto" w:fill="FFFFFF"/>
          <w:lang w:eastAsia="ar-SA"/>
        </w:rPr>
      </w:pPr>
      <w:r w:rsidRPr="00FA0692">
        <w:rPr>
          <w:rFonts w:ascii="Times New Roman" w:eastAsia="Calibri" w:hAnsi="Times New Roman" w:cs="Times New Roman"/>
          <w:b/>
          <w:iCs/>
          <w:color w:val="000000" w:themeColor="text1"/>
          <w:sz w:val="28"/>
          <w:szCs w:val="28"/>
          <w:shd w:val="clear" w:color="auto" w:fill="FFFFFF"/>
          <w:lang w:eastAsia="ar-SA"/>
        </w:rPr>
        <w:t>Техника подачи мяча-4 ч.</w:t>
      </w:r>
    </w:p>
    <w:p w:rsidR="00FA0692" w:rsidRPr="00FA0692" w:rsidRDefault="00FA0692" w:rsidP="00FA0692">
      <w:pPr>
        <w:suppressAutoHyphens/>
        <w:spacing w:after="0" w:line="240" w:lineRule="auto"/>
        <w:ind w:firstLine="709"/>
        <w:jc w:val="both"/>
        <w:rPr>
          <w:rFonts w:ascii="Times New Roman" w:eastAsia="Calibri" w:hAnsi="Times New Roman" w:cs="Times New Roman"/>
          <w:color w:val="000000" w:themeColor="text1"/>
          <w:sz w:val="28"/>
          <w:szCs w:val="28"/>
          <w:shd w:val="clear" w:color="auto" w:fill="FFFFFF"/>
          <w:lang w:eastAsia="ar-SA"/>
        </w:rPr>
      </w:pPr>
      <w:r w:rsidRPr="00FA0692">
        <w:rPr>
          <w:rFonts w:ascii="Times New Roman" w:eastAsia="Calibri" w:hAnsi="Times New Roman" w:cs="Times New Roman"/>
          <w:color w:val="000000" w:themeColor="text1"/>
          <w:sz w:val="28"/>
          <w:szCs w:val="28"/>
          <w:shd w:val="clear" w:color="auto" w:fill="FFFFFF"/>
          <w:lang w:eastAsia="ar-SA"/>
        </w:rPr>
        <w:t> Стоя лицом к сетке (за лицевой линией площадки), левая (правая) рука поддерживает мяч на уровне чуть выше пояса. Взгляд направлен на площадку соперника. Движением левой руки вверх подбросить мяч на высоту чуть выше вытянутой руки, над головой и несколько вперёд с одновременным замахом согнутой в локтевом суставе бьющей руки ввер</w:t>
      </w:r>
      <w:proofErr w:type="gramStart"/>
      <w:r w:rsidRPr="00FA0692">
        <w:rPr>
          <w:rFonts w:ascii="Times New Roman" w:eastAsia="Calibri" w:hAnsi="Times New Roman" w:cs="Times New Roman"/>
          <w:color w:val="000000" w:themeColor="text1"/>
          <w:sz w:val="28"/>
          <w:szCs w:val="28"/>
          <w:shd w:val="clear" w:color="auto" w:fill="FFFFFF"/>
          <w:lang w:eastAsia="ar-SA"/>
        </w:rPr>
        <w:t>х-</w:t>
      </w:r>
      <w:proofErr w:type="gramEnd"/>
      <w:r w:rsidRPr="00FA0692">
        <w:rPr>
          <w:rFonts w:ascii="Times New Roman" w:eastAsia="Calibri" w:hAnsi="Times New Roman" w:cs="Times New Roman"/>
          <w:color w:val="000000" w:themeColor="text1"/>
          <w:sz w:val="28"/>
          <w:szCs w:val="28"/>
          <w:shd w:val="clear" w:color="auto" w:fill="FFFFFF"/>
          <w:lang w:eastAsia="ar-SA"/>
        </w:rPr>
        <w:t xml:space="preserve"> назад за голову. Туловище незначительно отклонить назад и слегка </w:t>
      </w:r>
      <w:r w:rsidRPr="00FA0692">
        <w:rPr>
          <w:rFonts w:ascii="Times New Roman" w:eastAsia="Calibri" w:hAnsi="Times New Roman" w:cs="Times New Roman"/>
          <w:color w:val="000000" w:themeColor="text1"/>
          <w:sz w:val="28"/>
          <w:szCs w:val="28"/>
          <w:shd w:val="clear" w:color="auto" w:fill="FFFFFF"/>
          <w:lang w:eastAsia="ar-SA"/>
        </w:rPr>
        <w:lastRenderedPageBreak/>
        <w:t xml:space="preserve">повернуть в сторону ударяющей руки (замах). При выполнении удара по мячу бьющая рука движется с нарастающей скоростью, выпрямляясь в локтевом суставе Ударное </w:t>
      </w:r>
      <w:proofErr w:type="gramStart"/>
      <w:r w:rsidRPr="00FA0692">
        <w:rPr>
          <w:rFonts w:ascii="Times New Roman" w:eastAsia="Calibri" w:hAnsi="Times New Roman" w:cs="Times New Roman"/>
          <w:color w:val="000000" w:themeColor="text1"/>
          <w:sz w:val="28"/>
          <w:szCs w:val="28"/>
          <w:shd w:val="clear" w:color="auto" w:fill="FFFFFF"/>
          <w:lang w:eastAsia="ar-SA"/>
        </w:rPr>
        <w:t>движение</w:t>
      </w:r>
      <w:proofErr w:type="gramEnd"/>
      <w:r w:rsidRPr="00FA0692">
        <w:rPr>
          <w:rFonts w:ascii="Times New Roman" w:eastAsia="Calibri" w:hAnsi="Times New Roman" w:cs="Times New Roman"/>
          <w:color w:val="000000" w:themeColor="text1"/>
          <w:sz w:val="28"/>
          <w:szCs w:val="28"/>
          <w:shd w:val="clear" w:color="auto" w:fill="FFFFFF"/>
          <w:lang w:eastAsia="ar-SA"/>
        </w:rPr>
        <w:t xml:space="preserve"> выполняется ладонной поверхностью напряжённой кисти (пальцы соединены)</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
          <w:bCs/>
          <w:color w:val="000000" w:themeColor="text1"/>
          <w:sz w:val="28"/>
          <w:szCs w:val="28"/>
          <w:lang w:eastAsia="ru-RU"/>
        </w:rPr>
        <w:t>Техника прямого нападающего удара-4 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Из высокой стойки, определив характер траектории полёта мяча, выполнить разбег в направлении предполагаемого места выполнения атакующего удара. В последнем шаге разбега нога (чаще правая) ставится вперёд на пятку, к ней приставляется другая нога (стопорящий шаг), руки отводятся назад, ноги сгибаются в коленных суставах. Быстро разгибая ноги с активным взмахом руками вперёд-вверх, выполнить прыжок вверх. В прыжке плечи и бьющая рука отводятся назад, туловище прогибается (замах). Удар производится в высшей точке прыжка. Ударное движение начинается с выведения вперёд локтя бьющей руки. Рука, разгибаясь в локтевом суставе, хлёстким движением кисти ударяет по мячу вниз-вперёд. После удара игрок приземляется на согнутые ноги, что предохраняет опорно-двигательный аппарат от травм и позволяет сразу перейти к последующим действиям</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
          <w:bCs/>
          <w:color w:val="000000" w:themeColor="text1"/>
          <w:sz w:val="28"/>
          <w:szCs w:val="28"/>
          <w:lang w:eastAsia="ru-RU"/>
        </w:rPr>
        <w:t>Техника одиночного блокирования-4 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Стоя лицом к сетке, ноги согнуты, стопы параллельны и на ширине плеч, руки на уровне груди или лица, кисти расположены параллельно сетке. Определив предполагаемое место нападающего удара, быстро переместиться к месту встречи с мячом приставными шагами, </w:t>
      </w:r>
      <w:proofErr w:type="spellStart"/>
      <w:r w:rsidRPr="00FA0692">
        <w:rPr>
          <w:rFonts w:ascii="Times New Roman" w:eastAsia="Times New Roman" w:hAnsi="Times New Roman" w:cs="Times New Roman"/>
          <w:color w:val="000000" w:themeColor="text1"/>
          <w:sz w:val="28"/>
          <w:szCs w:val="28"/>
          <w:lang w:eastAsia="ru-RU"/>
        </w:rPr>
        <w:t>скрестным</w:t>
      </w:r>
      <w:proofErr w:type="spellEnd"/>
      <w:r w:rsidRPr="00FA0692">
        <w:rPr>
          <w:rFonts w:ascii="Times New Roman" w:eastAsia="Times New Roman" w:hAnsi="Times New Roman" w:cs="Times New Roman"/>
          <w:color w:val="000000" w:themeColor="text1"/>
          <w:sz w:val="28"/>
          <w:szCs w:val="28"/>
          <w:lang w:eastAsia="ru-RU"/>
        </w:rPr>
        <w:t xml:space="preserve"> шагом, бегом или скачком (в зависимости от расстояния до места постановки блока). Из приседа активно разгибая ноги и выпрямляя туловище прыжок вверх с выносом рук над сеткой (пальцы разведены и оптимально напряжены). Расстояние между кистями рук чуть меньше диаметра мяча. По достижении верхнего края сетки руки начинают движение вверх - вперёд через сетку (на сторону соперника). В момент удара по мячу кисти максимально приближаются к нему и активно сгибаются в лучезапястных суставах для того, чтобы противодействовать удару и направить мяч вперёд - вниз на площадку соперника. После постановки блока приземление на полусогнутые ноги.</w:t>
      </w:r>
    </w:p>
    <w:p w:rsidR="00FA0692" w:rsidRPr="00FA0692" w:rsidRDefault="00FA0692" w:rsidP="00FA0692">
      <w:pPr>
        <w:suppressAutoHyphens/>
        <w:spacing w:after="0" w:line="240" w:lineRule="auto"/>
        <w:ind w:firstLine="709"/>
        <w:jc w:val="both"/>
        <w:rPr>
          <w:rFonts w:ascii="Times New Roman" w:eastAsia="Calibri" w:hAnsi="Times New Roman" w:cs="Times New Roman"/>
          <w:b/>
          <w:color w:val="000000" w:themeColor="text1"/>
          <w:sz w:val="28"/>
          <w:szCs w:val="28"/>
          <w:lang w:eastAsia="ar-SA"/>
        </w:rPr>
      </w:pPr>
      <w:proofErr w:type="gramStart"/>
      <w:r w:rsidRPr="00FA0692">
        <w:rPr>
          <w:rFonts w:ascii="Times New Roman" w:eastAsia="Calibri" w:hAnsi="Times New Roman" w:cs="Times New Roman"/>
          <w:b/>
          <w:color w:val="000000" w:themeColor="text1"/>
          <w:sz w:val="28"/>
          <w:szCs w:val="28"/>
          <w:lang w:val="en-US" w:eastAsia="ar-SA"/>
        </w:rPr>
        <w:t>V</w:t>
      </w:r>
      <w:r w:rsidRPr="00FA0692">
        <w:rPr>
          <w:rFonts w:ascii="Times New Roman" w:eastAsia="Calibri" w:hAnsi="Times New Roman" w:cs="Times New Roman"/>
          <w:b/>
          <w:color w:val="000000" w:themeColor="text1"/>
          <w:sz w:val="28"/>
          <w:szCs w:val="28"/>
          <w:lang w:eastAsia="ar-SA"/>
        </w:rPr>
        <w:t>. Тактическая подготовка – 16 ч.</w:t>
      </w:r>
      <w:proofErr w:type="gramEnd"/>
    </w:p>
    <w:p w:rsidR="00FA0692" w:rsidRPr="00FA0692" w:rsidRDefault="00FA0692" w:rsidP="00FA0692">
      <w:pPr>
        <w:suppressAutoHyphens/>
        <w:spacing w:after="0" w:line="240" w:lineRule="auto"/>
        <w:ind w:firstLine="709"/>
        <w:jc w:val="both"/>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color w:val="000000" w:themeColor="text1"/>
          <w:sz w:val="28"/>
          <w:szCs w:val="28"/>
          <w:shd w:val="clear" w:color="auto" w:fill="FFFFFF"/>
          <w:lang w:eastAsia="ar-SA"/>
        </w:rPr>
        <w:t>Организация взаимодействия игроков команды, их расстановка на площадке,  учет игровых функций, использование индивидуальных возможностей.</w:t>
      </w: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Times New Roman" w:eastAsia="Times New Roman" w:hAnsi="Times New Roman" w:cs="Times New Roman"/>
          <w:b/>
          <w:bCs/>
          <w:color w:val="000000" w:themeColor="text1"/>
          <w:sz w:val="28"/>
          <w:szCs w:val="28"/>
          <w:lang w:eastAsia="ar-SA"/>
        </w:rPr>
        <w:t>Расстановка «4 - 2»(игра в нападении)-8ч.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xml:space="preserve">На площадке стоят четыре нападающих и два связующих. Связующие пасуют из 2-3 номера, </w:t>
      </w:r>
      <w:proofErr w:type="gramStart"/>
      <w:r w:rsidRPr="00FA0692">
        <w:rPr>
          <w:rFonts w:ascii="Times New Roman" w:eastAsia="Times New Roman" w:hAnsi="Times New Roman" w:cs="Times New Roman"/>
          <w:color w:val="000000" w:themeColor="text1"/>
          <w:sz w:val="28"/>
          <w:szCs w:val="28"/>
          <w:lang w:eastAsia="ar-SA"/>
        </w:rPr>
        <w:t>находясь по диагонали  друг от</w:t>
      </w:r>
      <w:proofErr w:type="gramEnd"/>
      <w:r w:rsidRPr="00FA0692">
        <w:rPr>
          <w:rFonts w:ascii="Times New Roman" w:eastAsia="Times New Roman" w:hAnsi="Times New Roman" w:cs="Times New Roman"/>
          <w:color w:val="000000" w:themeColor="text1"/>
          <w:sz w:val="28"/>
          <w:szCs w:val="28"/>
          <w:lang w:eastAsia="ar-SA"/>
        </w:rPr>
        <w:t xml:space="preserve"> друга. Двое основных нападающих располагаются на первой линии в номерах 2 и 4. Это достаточно популярный вариант в волейболе, только при использовании одного связующего под сеткой.</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Расстановка игры в защите углом назад-8ч.</w:t>
      </w:r>
    </w:p>
    <w:p w:rsidR="00FA0692" w:rsidRPr="00FA0692" w:rsidRDefault="00FA0692" w:rsidP="00FA0692">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lastRenderedPageBreak/>
        <w:t xml:space="preserve">Защитник зоны 5 –располагается у  боковой линии, он </w:t>
      </w:r>
      <w:proofErr w:type="gramStart"/>
      <w:r w:rsidRPr="00FA0692">
        <w:rPr>
          <w:rFonts w:ascii="Times New Roman" w:eastAsia="Times New Roman" w:hAnsi="Times New Roman" w:cs="Times New Roman"/>
          <w:color w:val="000000" w:themeColor="text1"/>
          <w:sz w:val="28"/>
          <w:szCs w:val="28"/>
          <w:lang w:eastAsia="ru-RU"/>
        </w:rPr>
        <w:t>защищается если удар  последовал</w:t>
      </w:r>
      <w:proofErr w:type="gramEnd"/>
      <w:r w:rsidRPr="00FA0692">
        <w:rPr>
          <w:rFonts w:ascii="Times New Roman" w:eastAsia="Times New Roman" w:hAnsi="Times New Roman" w:cs="Times New Roman"/>
          <w:color w:val="000000" w:themeColor="text1"/>
          <w:sz w:val="28"/>
          <w:szCs w:val="28"/>
          <w:lang w:eastAsia="ru-RU"/>
        </w:rPr>
        <w:t xml:space="preserve"> в его зону и принять скидку в районе зоны 3 и 6, а если игрок зоны 4 участвует в блокировании, то и скидку в район зоны 4.</w:t>
      </w:r>
    </w:p>
    <w:p w:rsidR="00FA0692" w:rsidRPr="00FA0692" w:rsidRDefault="00FA0692" w:rsidP="00FA0692">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Защитник зоны 1 -  располагается у  боковой линии, он </w:t>
      </w:r>
      <w:proofErr w:type="gramStart"/>
      <w:r w:rsidRPr="00FA0692">
        <w:rPr>
          <w:rFonts w:ascii="Times New Roman" w:eastAsia="Times New Roman" w:hAnsi="Times New Roman" w:cs="Times New Roman"/>
          <w:color w:val="000000" w:themeColor="text1"/>
          <w:sz w:val="28"/>
          <w:szCs w:val="28"/>
          <w:lang w:eastAsia="ru-RU"/>
        </w:rPr>
        <w:t>защищается</w:t>
      </w:r>
      <w:proofErr w:type="gramEnd"/>
      <w:r w:rsidRPr="00FA0692">
        <w:rPr>
          <w:rFonts w:ascii="Times New Roman" w:eastAsia="Times New Roman" w:hAnsi="Times New Roman" w:cs="Times New Roman"/>
          <w:color w:val="000000" w:themeColor="text1"/>
          <w:sz w:val="28"/>
          <w:szCs w:val="28"/>
          <w:lang w:eastAsia="ru-RU"/>
        </w:rPr>
        <w:t xml:space="preserve"> если удар  последовал в его зону, принять скидку в районе зоны 2, 3, или 6.</w:t>
      </w:r>
    </w:p>
    <w:p w:rsidR="00FA0692" w:rsidRPr="00FA0692" w:rsidRDefault="00FA0692" w:rsidP="00FA0692">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Защитник зоны 6 – располагается на лицевой линии площадки. Он принимает </w:t>
      </w:r>
      <w:proofErr w:type="gramStart"/>
      <w:r w:rsidRPr="00FA0692">
        <w:rPr>
          <w:rFonts w:ascii="Times New Roman" w:eastAsia="Times New Roman" w:hAnsi="Times New Roman" w:cs="Times New Roman"/>
          <w:color w:val="000000" w:themeColor="text1"/>
          <w:sz w:val="28"/>
          <w:szCs w:val="28"/>
          <w:lang w:eastAsia="ru-RU"/>
        </w:rPr>
        <w:t>мячи</w:t>
      </w:r>
      <w:proofErr w:type="gramEnd"/>
      <w:r w:rsidRPr="00FA0692">
        <w:rPr>
          <w:rFonts w:ascii="Times New Roman" w:eastAsia="Times New Roman" w:hAnsi="Times New Roman" w:cs="Times New Roman"/>
          <w:color w:val="000000" w:themeColor="text1"/>
          <w:sz w:val="28"/>
          <w:szCs w:val="28"/>
          <w:lang w:eastAsia="ru-RU"/>
        </w:rPr>
        <w:t xml:space="preserve"> отскочившие от блока после нападающего удара в район лицевой линии, или за ней, принимать скидки, направленные в углы площадки, за игроков зон 5 и 1, принимать нападающие удары, направленные, примерно, в двухметровую зону от лицевой линии, принимать скидки направленные в зону 6.</w:t>
      </w:r>
    </w:p>
    <w:p w:rsidR="00FA0692" w:rsidRPr="00FA0692" w:rsidRDefault="00FA0692" w:rsidP="00FA0692">
      <w:pPr>
        <w:suppressAutoHyphens/>
        <w:spacing w:after="0" w:line="240" w:lineRule="auto"/>
        <w:ind w:firstLine="709"/>
        <w:jc w:val="both"/>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b/>
          <w:color w:val="000000" w:themeColor="text1"/>
          <w:sz w:val="28"/>
          <w:szCs w:val="28"/>
          <w:lang w:val="en-US" w:eastAsia="ar-SA"/>
        </w:rPr>
        <w:t>IV</w:t>
      </w:r>
      <w:r w:rsidRPr="00FA0692">
        <w:rPr>
          <w:rFonts w:ascii="Times New Roman" w:eastAsia="Calibri" w:hAnsi="Times New Roman" w:cs="Times New Roman"/>
          <w:b/>
          <w:color w:val="000000" w:themeColor="text1"/>
          <w:sz w:val="28"/>
          <w:szCs w:val="28"/>
          <w:lang w:eastAsia="ar-SA"/>
        </w:rPr>
        <w:t xml:space="preserve">. Спортивные и подвижные игры – 24ч. </w:t>
      </w:r>
    </w:p>
    <w:p w:rsidR="00FA0692" w:rsidRPr="00FA0692" w:rsidRDefault="00FA0692" w:rsidP="00FA0692">
      <w:pPr>
        <w:numPr>
          <w:ilvl w:val="0"/>
          <w:numId w:val="22"/>
        </w:num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Пионербол -6ч.</w:t>
      </w:r>
    </w:p>
    <w:p w:rsidR="00FA0692" w:rsidRPr="00FA0692" w:rsidRDefault="00FA0692" w:rsidP="00FA0692">
      <w:pPr>
        <w:numPr>
          <w:ilvl w:val="0"/>
          <w:numId w:val="22"/>
        </w:numPr>
        <w:suppressAutoHyphens/>
        <w:spacing w:after="0" w:line="240" w:lineRule="auto"/>
        <w:ind w:firstLine="709"/>
        <w:contextualSpacing/>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Поймай передай-2ч.</w:t>
      </w:r>
    </w:p>
    <w:p w:rsidR="00FA0692" w:rsidRPr="00FA0692" w:rsidRDefault="00FA0692" w:rsidP="00FA0692">
      <w:pPr>
        <w:numPr>
          <w:ilvl w:val="0"/>
          <w:numId w:val="22"/>
        </w:numPr>
        <w:suppressAutoHyphens/>
        <w:spacing w:after="0" w:line="240" w:lineRule="auto"/>
        <w:ind w:firstLine="709"/>
        <w:contextualSpacing/>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Мяч капитану-2ч.</w:t>
      </w:r>
    </w:p>
    <w:p w:rsidR="00FA0692" w:rsidRPr="00FA0692" w:rsidRDefault="00FA0692" w:rsidP="00FA0692">
      <w:pPr>
        <w:numPr>
          <w:ilvl w:val="0"/>
          <w:numId w:val="22"/>
        </w:numPr>
        <w:suppressAutoHyphens/>
        <w:spacing w:after="0" w:line="240" w:lineRule="auto"/>
        <w:ind w:firstLine="709"/>
        <w:contextualSpacing/>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Передача мяча с третьего темпа-2ч.</w:t>
      </w:r>
    </w:p>
    <w:p w:rsidR="00FA0692" w:rsidRPr="00FA0692" w:rsidRDefault="00FA0692" w:rsidP="00FA0692">
      <w:pPr>
        <w:numPr>
          <w:ilvl w:val="0"/>
          <w:numId w:val="22"/>
        </w:numPr>
        <w:suppressAutoHyphens/>
        <w:spacing w:after="0" w:line="240" w:lineRule="auto"/>
        <w:ind w:firstLine="709"/>
        <w:contextualSpacing/>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Мяч в обруче-2ч.</w:t>
      </w:r>
    </w:p>
    <w:p w:rsidR="00FA0692" w:rsidRPr="00FA0692" w:rsidRDefault="00FA0692" w:rsidP="00FA0692">
      <w:pPr>
        <w:numPr>
          <w:ilvl w:val="0"/>
          <w:numId w:val="22"/>
        </w:numPr>
        <w:suppressAutoHyphens/>
        <w:spacing w:after="0" w:line="240" w:lineRule="auto"/>
        <w:ind w:firstLine="709"/>
        <w:contextualSpacing/>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Попади с 3-х метров в щит-2ч.</w:t>
      </w:r>
    </w:p>
    <w:p w:rsidR="00FA0692" w:rsidRPr="00FA0692" w:rsidRDefault="00FA0692" w:rsidP="00FA0692">
      <w:pPr>
        <w:numPr>
          <w:ilvl w:val="0"/>
          <w:numId w:val="22"/>
        </w:numPr>
        <w:suppressAutoHyphens/>
        <w:spacing w:after="0" w:line="240" w:lineRule="auto"/>
        <w:ind w:firstLine="709"/>
        <w:contextualSpacing/>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Попади в кольцо-2ч.</w:t>
      </w:r>
    </w:p>
    <w:p w:rsidR="00FA0692" w:rsidRPr="00FA0692" w:rsidRDefault="00FA0692" w:rsidP="00FA0692">
      <w:pPr>
        <w:numPr>
          <w:ilvl w:val="0"/>
          <w:numId w:val="22"/>
        </w:numPr>
        <w:suppressAutoHyphens/>
        <w:spacing w:after="0" w:line="240" w:lineRule="auto"/>
        <w:ind w:firstLine="709"/>
        <w:contextualSpacing/>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Мяч над головой-2ч.</w:t>
      </w:r>
    </w:p>
    <w:p w:rsidR="00FA0692" w:rsidRPr="00FA0692" w:rsidRDefault="00FA0692" w:rsidP="00FA0692">
      <w:pPr>
        <w:numPr>
          <w:ilvl w:val="0"/>
          <w:numId w:val="22"/>
        </w:numPr>
        <w:suppressAutoHyphens/>
        <w:spacing w:after="0" w:line="240" w:lineRule="auto"/>
        <w:ind w:firstLine="709"/>
        <w:contextualSpacing/>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Волейбольные салочки-2ч.</w:t>
      </w:r>
    </w:p>
    <w:p w:rsidR="00FA0692" w:rsidRPr="00FA0692" w:rsidRDefault="00FA0692" w:rsidP="00FA0692">
      <w:pPr>
        <w:numPr>
          <w:ilvl w:val="0"/>
          <w:numId w:val="22"/>
        </w:numPr>
        <w:suppressAutoHyphens/>
        <w:spacing w:after="0" w:line="240" w:lineRule="auto"/>
        <w:ind w:firstLine="709"/>
        <w:contextualSpacing/>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Прими подачу-2ч.</w:t>
      </w:r>
    </w:p>
    <w:p w:rsidR="00FA0692" w:rsidRPr="00FA0692" w:rsidRDefault="00FA0692" w:rsidP="00FA0692">
      <w:pPr>
        <w:suppressAutoHyphens/>
        <w:spacing w:after="0" w:line="240" w:lineRule="auto"/>
        <w:ind w:left="709"/>
        <w:rPr>
          <w:rFonts w:ascii="Times New Roman" w:eastAsia="Times New Roman" w:hAnsi="Times New Roman" w:cs="Times New Roman"/>
          <w:color w:val="000000" w:themeColor="text1"/>
          <w:sz w:val="28"/>
          <w:szCs w:val="28"/>
          <w:lang w:eastAsia="ar-SA"/>
        </w:rPr>
      </w:pP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b/>
          <w:color w:val="000000" w:themeColor="text1"/>
          <w:sz w:val="28"/>
          <w:szCs w:val="28"/>
          <w:lang w:eastAsia="ar-SA"/>
        </w:rPr>
        <w:t>Промежуточная аттестация-2ч.</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Контрольно-измерительные испытания (практика-1ч, теория-1ч).</w:t>
      </w:r>
    </w:p>
    <w:p w:rsidR="00FA0692" w:rsidRPr="00FA0692" w:rsidRDefault="00FA0692" w:rsidP="00FA0692">
      <w:pPr>
        <w:suppressAutoHyphens/>
        <w:spacing w:after="0" w:line="240" w:lineRule="auto"/>
        <w:rPr>
          <w:rFonts w:ascii="Times New Roman" w:eastAsia="Times New Roman" w:hAnsi="Times New Roman" w:cs="Times New Roman"/>
          <w:b/>
          <w:bCs/>
          <w:sz w:val="28"/>
          <w:szCs w:val="28"/>
          <w:lang w:eastAsia="ru-RU"/>
        </w:rPr>
      </w:pP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b/>
          <w:bCs/>
          <w:color w:val="000000"/>
          <w:sz w:val="28"/>
          <w:szCs w:val="28"/>
          <w:lang w:eastAsia="ru-RU"/>
        </w:rPr>
        <w:t>Во избежание травм рекомендуется:</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22"/>
          <w:sz w:val="28"/>
          <w:szCs w:val="28"/>
          <w:lang w:eastAsia="ru-RU"/>
        </w:rPr>
        <w:t xml:space="preserve">1. </w:t>
      </w:r>
      <w:r w:rsidRPr="00FA0692">
        <w:rPr>
          <w:rFonts w:ascii="Times New Roman" w:eastAsia="Times New Roman" w:hAnsi="Times New Roman" w:cs="Times New Roman"/>
          <w:color w:val="000000"/>
          <w:spacing w:val="1"/>
          <w:sz w:val="28"/>
          <w:szCs w:val="28"/>
          <w:lang w:eastAsia="ru-RU"/>
        </w:rPr>
        <w:t>Выполнять упражнения только после разминки с достаточным согреванием мышц.</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11"/>
          <w:sz w:val="28"/>
          <w:szCs w:val="28"/>
          <w:lang w:eastAsia="ru-RU"/>
        </w:rPr>
        <w:t xml:space="preserve">2. </w:t>
      </w:r>
      <w:r w:rsidRPr="00FA0692">
        <w:rPr>
          <w:rFonts w:ascii="Times New Roman" w:eastAsia="Times New Roman" w:hAnsi="Times New Roman" w:cs="Times New Roman"/>
          <w:color w:val="000000"/>
          <w:spacing w:val="1"/>
          <w:sz w:val="28"/>
          <w:szCs w:val="28"/>
          <w:lang w:eastAsia="ru-RU"/>
        </w:rPr>
        <w:t>Надевать тренировочный костюм в холодную погоду.</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11"/>
          <w:sz w:val="28"/>
          <w:szCs w:val="28"/>
          <w:lang w:eastAsia="ru-RU"/>
        </w:rPr>
        <w:t xml:space="preserve">3. </w:t>
      </w:r>
      <w:r w:rsidRPr="00FA0692">
        <w:rPr>
          <w:rFonts w:ascii="Times New Roman" w:eastAsia="Times New Roman" w:hAnsi="Times New Roman" w:cs="Times New Roman"/>
          <w:color w:val="000000"/>
          <w:spacing w:val="2"/>
          <w:sz w:val="28"/>
          <w:szCs w:val="28"/>
          <w:lang w:eastAsia="ru-RU"/>
        </w:rPr>
        <w:t xml:space="preserve">Не </w:t>
      </w:r>
      <w:proofErr w:type="gramStart"/>
      <w:r w:rsidRPr="00FA0692">
        <w:rPr>
          <w:rFonts w:ascii="Times New Roman" w:eastAsia="Times New Roman" w:hAnsi="Times New Roman" w:cs="Times New Roman"/>
          <w:color w:val="000000"/>
          <w:spacing w:val="2"/>
          <w:sz w:val="28"/>
          <w:szCs w:val="28"/>
          <w:lang w:eastAsia="ru-RU"/>
        </w:rPr>
        <w:t>применять скоростные усилия</w:t>
      </w:r>
      <w:proofErr w:type="gramEnd"/>
      <w:r w:rsidRPr="00FA0692">
        <w:rPr>
          <w:rFonts w:ascii="Times New Roman" w:eastAsia="Times New Roman" w:hAnsi="Times New Roman" w:cs="Times New Roman"/>
          <w:color w:val="000000"/>
          <w:spacing w:val="2"/>
          <w:sz w:val="28"/>
          <w:szCs w:val="28"/>
          <w:lang w:eastAsia="ru-RU"/>
        </w:rPr>
        <w:t xml:space="preserve"> с максимальной интенсивностью в ранние утренние </w:t>
      </w:r>
      <w:r w:rsidRPr="00FA0692">
        <w:rPr>
          <w:rFonts w:ascii="Times New Roman" w:eastAsia="Times New Roman" w:hAnsi="Times New Roman" w:cs="Times New Roman"/>
          <w:color w:val="000000"/>
          <w:spacing w:val="-3"/>
          <w:sz w:val="28"/>
          <w:szCs w:val="28"/>
          <w:lang w:eastAsia="ru-RU"/>
        </w:rPr>
        <w:t>часы.</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11"/>
          <w:sz w:val="28"/>
          <w:szCs w:val="28"/>
          <w:lang w:eastAsia="ru-RU"/>
        </w:rPr>
        <w:t xml:space="preserve">4. </w:t>
      </w:r>
      <w:r w:rsidRPr="00FA0692">
        <w:rPr>
          <w:rFonts w:ascii="Times New Roman" w:eastAsia="Times New Roman" w:hAnsi="Times New Roman" w:cs="Times New Roman"/>
          <w:color w:val="000000"/>
          <w:spacing w:val="1"/>
          <w:sz w:val="28"/>
          <w:szCs w:val="28"/>
          <w:lang w:eastAsia="ru-RU"/>
        </w:rPr>
        <w:t>Не бегать продолжительно по асфальту и другим сверхжестким покрытиям.</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14"/>
          <w:sz w:val="28"/>
          <w:szCs w:val="28"/>
          <w:lang w:eastAsia="ru-RU"/>
        </w:rPr>
        <w:t xml:space="preserve">5. </w:t>
      </w:r>
      <w:r w:rsidRPr="00FA0692">
        <w:rPr>
          <w:rFonts w:ascii="Times New Roman" w:eastAsia="Times New Roman" w:hAnsi="Times New Roman" w:cs="Times New Roman"/>
          <w:color w:val="000000"/>
          <w:spacing w:val="1"/>
          <w:sz w:val="28"/>
          <w:szCs w:val="28"/>
          <w:lang w:eastAsia="ru-RU"/>
        </w:rPr>
        <w:t>Прекращать нагрузку при появлении болей в мышцах.</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12"/>
          <w:sz w:val="28"/>
          <w:szCs w:val="28"/>
          <w:lang w:eastAsia="ru-RU"/>
        </w:rPr>
        <w:t xml:space="preserve">6. </w:t>
      </w:r>
      <w:r w:rsidRPr="00FA0692">
        <w:rPr>
          <w:rFonts w:ascii="Times New Roman" w:eastAsia="Times New Roman" w:hAnsi="Times New Roman" w:cs="Times New Roman"/>
          <w:color w:val="000000"/>
          <w:spacing w:val="1"/>
          <w:sz w:val="28"/>
          <w:szCs w:val="28"/>
          <w:lang w:eastAsia="ru-RU"/>
        </w:rPr>
        <w:t>Применять упражнения на расслабление и массаж.</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14"/>
          <w:sz w:val="28"/>
          <w:szCs w:val="28"/>
          <w:lang w:eastAsia="ru-RU"/>
        </w:rPr>
        <w:t xml:space="preserve">7. </w:t>
      </w:r>
      <w:r w:rsidRPr="00FA0692">
        <w:rPr>
          <w:rFonts w:ascii="Times New Roman" w:eastAsia="Times New Roman" w:hAnsi="Times New Roman" w:cs="Times New Roman"/>
          <w:color w:val="000000"/>
          <w:spacing w:val="1"/>
          <w:sz w:val="28"/>
          <w:szCs w:val="28"/>
          <w:lang w:eastAsia="ru-RU"/>
        </w:rPr>
        <w:t>Освоить упражнения на растягивание «</w:t>
      </w:r>
      <w:proofErr w:type="spellStart"/>
      <w:r w:rsidRPr="00FA0692">
        <w:rPr>
          <w:rFonts w:ascii="Times New Roman" w:eastAsia="Times New Roman" w:hAnsi="Times New Roman" w:cs="Times New Roman"/>
          <w:color w:val="000000"/>
          <w:spacing w:val="1"/>
          <w:sz w:val="28"/>
          <w:szCs w:val="28"/>
          <w:lang w:eastAsia="ru-RU"/>
        </w:rPr>
        <w:t>стретчинг</w:t>
      </w:r>
      <w:proofErr w:type="spellEnd"/>
      <w:r w:rsidRPr="00FA0692">
        <w:rPr>
          <w:rFonts w:ascii="Times New Roman" w:eastAsia="Times New Roman" w:hAnsi="Times New Roman" w:cs="Times New Roman"/>
          <w:color w:val="000000"/>
          <w:spacing w:val="1"/>
          <w:sz w:val="28"/>
          <w:szCs w:val="28"/>
          <w:lang w:eastAsia="ru-RU"/>
        </w:rPr>
        <w:t>».</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pacing w:val="-3"/>
          <w:sz w:val="28"/>
          <w:szCs w:val="28"/>
          <w:lang w:eastAsia="ru-RU"/>
        </w:rPr>
      </w:pPr>
      <w:r w:rsidRPr="00FA0692">
        <w:rPr>
          <w:rFonts w:ascii="Times New Roman" w:eastAsia="Times New Roman" w:hAnsi="Times New Roman" w:cs="Times New Roman"/>
          <w:color w:val="000000"/>
          <w:spacing w:val="-11"/>
          <w:sz w:val="28"/>
          <w:szCs w:val="28"/>
          <w:lang w:eastAsia="ru-RU"/>
        </w:rPr>
        <w:t xml:space="preserve">8. </w:t>
      </w:r>
      <w:r w:rsidRPr="00FA0692">
        <w:rPr>
          <w:rFonts w:ascii="Times New Roman" w:eastAsia="Times New Roman" w:hAnsi="Times New Roman" w:cs="Times New Roman"/>
          <w:color w:val="000000"/>
          <w:spacing w:val="6"/>
          <w:sz w:val="28"/>
          <w:szCs w:val="28"/>
          <w:lang w:eastAsia="ru-RU"/>
        </w:rPr>
        <w:t xml:space="preserve">Применять втирания, стимулирующие кровоснабжение мышц, но только по совету </w:t>
      </w:r>
      <w:r w:rsidRPr="00FA0692">
        <w:rPr>
          <w:rFonts w:ascii="Times New Roman" w:eastAsia="Times New Roman" w:hAnsi="Times New Roman" w:cs="Times New Roman"/>
          <w:color w:val="000000"/>
          <w:spacing w:val="-3"/>
          <w:sz w:val="28"/>
          <w:szCs w:val="28"/>
          <w:lang w:eastAsia="ru-RU"/>
        </w:rPr>
        <w:t>врача.</w:t>
      </w: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sz w:val="28"/>
          <w:szCs w:val="28"/>
          <w:lang w:eastAsia="ru-RU"/>
        </w:rPr>
      </w:pP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Календарно–тематическое планирование Модуля 1</w:t>
      </w:r>
    </w:p>
    <w:p w:rsidR="00FA0692" w:rsidRPr="00FA0692" w:rsidRDefault="00FA0692" w:rsidP="00FA0692">
      <w:pPr>
        <w:shd w:val="clear" w:color="auto" w:fill="FFFFFF"/>
        <w:suppressAutoHyphens/>
        <w:spacing w:after="0" w:line="240" w:lineRule="auto"/>
        <w:ind w:firstLine="709"/>
        <w:contextualSpacing/>
        <w:jc w:val="center"/>
        <w:rPr>
          <w:rFonts w:ascii="Times New Roman" w:eastAsia="Calibri" w:hAnsi="Times New Roman" w:cs="Times New Roman"/>
          <w:b/>
          <w:sz w:val="28"/>
          <w:szCs w:val="28"/>
          <w:lang w:eastAsia="ar-SA"/>
        </w:rPr>
      </w:pPr>
    </w:p>
    <w:tbl>
      <w:tblPr>
        <w:tblStyle w:val="7"/>
        <w:tblW w:w="9902" w:type="dxa"/>
        <w:tblLook w:val="04A0" w:firstRow="1" w:lastRow="0" w:firstColumn="1" w:lastColumn="0" w:noHBand="0" w:noVBand="1"/>
      </w:tblPr>
      <w:tblGrid>
        <w:gridCol w:w="750"/>
        <w:gridCol w:w="15"/>
        <w:gridCol w:w="4935"/>
        <w:gridCol w:w="1244"/>
        <w:gridCol w:w="1102"/>
        <w:gridCol w:w="1584"/>
        <w:gridCol w:w="272"/>
      </w:tblGrid>
      <w:tr w:rsidR="00FA0692" w:rsidRPr="00FA0692" w:rsidTr="005134B7">
        <w:trPr>
          <w:gridAfter w:val="1"/>
          <w:wAfter w:w="272" w:type="dxa"/>
        </w:trPr>
        <w:tc>
          <w:tcPr>
            <w:tcW w:w="765" w:type="dxa"/>
            <w:gridSpan w:val="2"/>
            <w:vMerge w:val="restart"/>
          </w:tcPr>
          <w:p w:rsidR="00FA0692" w:rsidRPr="00FA0692" w:rsidRDefault="00FA0692" w:rsidP="00FA0692">
            <w:pPr>
              <w:suppressAutoHyphens/>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 </w:t>
            </w:r>
            <w:proofErr w:type="gramStart"/>
            <w:r w:rsidRPr="00FA0692">
              <w:rPr>
                <w:rFonts w:ascii="Times New Roman" w:eastAsia="Times New Roman" w:hAnsi="Times New Roman" w:cs="Times New Roman"/>
                <w:sz w:val="28"/>
                <w:szCs w:val="28"/>
                <w:lang w:eastAsia="ru-RU"/>
              </w:rPr>
              <w:t>п</w:t>
            </w:r>
            <w:proofErr w:type="gramEnd"/>
            <w:r w:rsidRPr="00FA0692">
              <w:rPr>
                <w:rFonts w:ascii="Times New Roman" w:eastAsia="Times New Roman" w:hAnsi="Times New Roman" w:cs="Times New Roman"/>
                <w:sz w:val="28"/>
                <w:szCs w:val="28"/>
                <w:lang w:eastAsia="ru-RU"/>
              </w:rPr>
              <w:t>/п</w:t>
            </w:r>
          </w:p>
        </w:tc>
        <w:tc>
          <w:tcPr>
            <w:tcW w:w="4935" w:type="dxa"/>
            <w:vMerge w:val="restart"/>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Тема занятий</w:t>
            </w:r>
          </w:p>
        </w:tc>
        <w:tc>
          <w:tcPr>
            <w:tcW w:w="3930" w:type="dxa"/>
            <w:gridSpan w:val="3"/>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Кол-во часов</w:t>
            </w:r>
          </w:p>
        </w:tc>
      </w:tr>
      <w:tr w:rsidR="00FA0692" w:rsidRPr="00FA0692" w:rsidTr="005134B7">
        <w:trPr>
          <w:gridAfter w:val="1"/>
          <w:wAfter w:w="272" w:type="dxa"/>
        </w:trPr>
        <w:tc>
          <w:tcPr>
            <w:tcW w:w="765" w:type="dxa"/>
            <w:gridSpan w:val="2"/>
            <w:vMerge/>
          </w:tcPr>
          <w:p w:rsidR="00FA0692" w:rsidRPr="00FA0692" w:rsidRDefault="00FA0692" w:rsidP="00FA0692">
            <w:pPr>
              <w:suppressAutoHyphens/>
              <w:jc w:val="both"/>
              <w:rPr>
                <w:rFonts w:ascii="Times New Roman" w:eastAsia="Times New Roman" w:hAnsi="Times New Roman" w:cs="Times New Roman"/>
                <w:sz w:val="28"/>
                <w:szCs w:val="28"/>
                <w:lang w:eastAsia="ru-RU"/>
              </w:rPr>
            </w:pPr>
          </w:p>
        </w:tc>
        <w:tc>
          <w:tcPr>
            <w:tcW w:w="4935" w:type="dxa"/>
            <w:vMerge/>
          </w:tcPr>
          <w:p w:rsidR="00FA0692" w:rsidRPr="00FA0692" w:rsidRDefault="00FA0692" w:rsidP="00FA0692">
            <w:pPr>
              <w:suppressAutoHyphens/>
              <w:jc w:val="both"/>
              <w:rPr>
                <w:rFonts w:ascii="Times New Roman" w:eastAsia="Times New Roman" w:hAnsi="Times New Roman" w:cs="Times New Roman"/>
                <w:sz w:val="28"/>
                <w:szCs w:val="28"/>
                <w:lang w:eastAsia="ru-RU"/>
              </w:rPr>
            </w:pPr>
          </w:p>
        </w:tc>
        <w:tc>
          <w:tcPr>
            <w:tcW w:w="1244" w:type="dxa"/>
          </w:tcPr>
          <w:p w:rsidR="00FA0692" w:rsidRPr="00FA0692" w:rsidRDefault="00FA0692" w:rsidP="00FA0692">
            <w:pPr>
              <w:suppressAutoHyphens/>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Всего</w:t>
            </w:r>
          </w:p>
        </w:tc>
        <w:tc>
          <w:tcPr>
            <w:tcW w:w="1102" w:type="dxa"/>
          </w:tcPr>
          <w:p w:rsidR="00FA0692" w:rsidRPr="00FA0692" w:rsidRDefault="00FA0692" w:rsidP="00FA0692">
            <w:pPr>
              <w:suppressAutoHyphens/>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Теория</w:t>
            </w:r>
          </w:p>
        </w:tc>
        <w:tc>
          <w:tcPr>
            <w:tcW w:w="1584" w:type="dxa"/>
          </w:tcPr>
          <w:p w:rsidR="00FA0692" w:rsidRPr="00FA0692" w:rsidRDefault="00FA0692" w:rsidP="00FA0692">
            <w:pPr>
              <w:suppressAutoHyphens/>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Практика</w:t>
            </w:r>
          </w:p>
        </w:tc>
      </w:tr>
      <w:tr w:rsidR="00FA0692" w:rsidRPr="00FA0692" w:rsidTr="005134B7">
        <w:trPr>
          <w:gridAfter w:val="1"/>
          <w:wAfter w:w="272" w:type="dxa"/>
        </w:trPr>
        <w:tc>
          <w:tcPr>
            <w:tcW w:w="765" w:type="dxa"/>
            <w:gridSpan w:val="2"/>
            <w:vMerge/>
          </w:tcPr>
          <w:p w:rsidR="00FA0692" w:rsidRPr="00FA0692" w:rsidRDefault="00FA0692" w:rsidP="00FA0692">
            <w:pPr>
              <w:suppressAutoHyphens/>
              <w:rPr>
                <w:rFonts w:ascii="Times New Roman" w:eastAsia="Times New Roman" w:hAnsi="Times New Roman" w:cs="Times New Roman"/>
                <w:b/>
                <w:sz w:val="28"/>
                <w:szCs w:val="28"/>
                <w:lang w:eastAsia="ru-RU"/>
              </w:rPr>
            </w:pPr>
          </w:p>
        </w:tc>
        <w:tc>
          <w:tcPr>
            <w:tcW w:w="4935" w:type="dxa"/>
            <w:vMerge/>
          </w:tcPr>
          <w:p w:rsidR="00FA0692" w:rsidRPr="00FA0692" w:rsidRDefault="00FA0692" w:rsidP="00FA0692">
            <w:pPr>
              <w:suppressAutoHyphens/>
              <w:rPr>
                <w:rFonts w:ascii="Times New Roman" w:eastAsia="Times New Roman" w:hAnsi="Times New Roman" w:cs="Times New Roman"/>
                <w:b/>
                <w:sz w:val="28"/>
                <w:szCs w:val="28"/>
                <w:lang w:eastAsia="ru-RU"/>
              </w:rPr>
            </w:pPr>
          </w:p>
        </w:tc>
        <w:tc>
          <w:tcPr>
            <w:tcW w:w="124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144</w:t>
            </w:r>
          </w:p>
        </w:tc>
        <w:tc>
          <w:tcPr>
            <w:tcW w:w="1102"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6</w:t>
            </w:r>
          </w:p>
        </w:tc>
        <w:tc>
          <w:tcPr>
            <w:tcW w:w="158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138</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Вводное занятие.</w:t>
            </w:r>
          </w:p>
          <w:p w:rsidR="00FA0692" w:rsidRPr="00FA0692" w:rsidRDefault="00FA0692" w:rsidP="00FA0692">
            <w:pPr>
              <w:suppressAutoHyphens/>
              <w:spacing w:line="0" w:lineRule="atLeast"/>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z w:val="28"/>
                <w:szCs w:val="28"/>
                <w:lang w:eastAsia="ru-RU"/>
              </w:rPr>
              <w:t>Правила игры в волейбол</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ОФП. Перемещения приставными шагами.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ОФП. Бег. Стартовые ускорения, бег на незначительные расстояния</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Перемещения </w:t>
            </w:r>
            <w:proofErr w:type="spellStart"/>
            <w:r w:rsidRPr="00FA0692">
              <w:rPr>
                <w:rFonts w:ascii="Times New Roman" w:eastAsia="Times New Roman" w:hAnsi="Times New Roman" w:cs="Times New Roman"/>
                <w:sz w:val="28"/>
                <w:szCs w:val="28"/>
                <w:lang w:eastAsia="ru-RU"/>
              </w:rPr>
              <w:t>скрестными</w:t>
            </w:r>
            <w:proofErr w:type="spellEnd"/>
            <w:r w:rsidRPr="00FA0692">
              <w:rPr>
                <w:rFonts w:ascii="Times New Roman" w:eastAsia="Times New Roman" w:hAnsi="Times New Roman" w:cs="Times New Roman"/>
                <w:sz w:val="28"/>
                <w:szCs w:val="28"/>
                <w:lang w:eastAsia="ru-RU"/>
              </w:rPr>
              <w:t xml:space="preserve"> шагами.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Сложные перемещения в стороны и остановки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ОФП. Прыжки с продвижением. Отталкивания ногами поочередно</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Подвижная игра «Пионербол»</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Height w:val="762"/>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СФП. Развитие быстроты.</w:t>
            </w:r>
            <w:r w:rsidRPr="00FA0692">
              <w:rPr>
                <w:rFonts w:ascii="Times New Roman" w:eastAsia="Calibri" w:hAnsi="Times New Roman" w:cs="Times New Roman"/>
                <w:sz w:val="28"/>
                <w:szCs w:val="28"/>
                <w:shd w:val="clear" w:color="auto" w:fill="FFFFFF"/>
                <w:lang w:eastAsia="ar-SA"/>
              </w:rPr>
              <w:t xml:space="preserve"> Рывки с резким изменением направления движения и мгновенными остановками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СФП. Развитие силы. </w:t>
            </w:r>
            <w:r w:rsidRPr="00FA0692">
              <w:rPr>
                <w:rFonts w:ascii="Times New Roman" w:eastAsia="Calibri" w:hAnsi="Times New Roman" w:cs="Times New Roman"/>
                <w:sz w:val="28"/>
                <w:szCs w:val="28"/>
                <w:lang w:eastAsia="ar-SA"/>
              </w:rPr>
              <w:t>Упражнения в преодолении собственного веса</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СФП. Развитие ловкости. </w:t>
            </w:r>
            <w:r w:rsidRPr="00FA0692">
              <w:rPr>
                <w:rFonts w:ascii="Times New Roman" w:eastAsia="Calibri" w:hAnsi="Times New Roman" w:cs="Times New Roman"/>
                <w:sz w:val="28"/>
                <w:szCs w:val="28"/>
                <w:shd w:val="clear" w:color="auto" w:fill="FFFFFF"/>
                <w:lang w:eastAsia="ar-SA"/>
              </w:rPr>
              <w:t>Прыжки через разнообразные снаряды и предметы</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50" w:type="dxa"/>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iCs/>
                <w:sz w:val="28"/>
                <w:szCs w:val="28"/>
                <w:lang w:eastAsia="ru-RU"/>
              </w:rPr>
              <w:t>Техника выполнения приема двумя руками сверху.</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50" w:type="dxa"/>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Техника приема мяча снизу двумя руками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50" w:type="dxa"/>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Calibri" w:hAnsi="Times New Roman" w:cs="Times New Roman"/>
                <w:iCs/>
                <w:sz w:val="28"/>
                <w:szCs w:val="28"/>
                <w:shd w:val="clear" w:color="auto" w:fill="FFFFFF"/>
                <w:lang w:eastAsia="ar-SA"/>
              </w:rPr>
              <w:t>Техника подачи мяча</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50" w:type="dxa"/>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Перемещения. </w:t>
            </w:r>
            <w:r w:rsidRPr="00FA0692">
              <w:rPr>
                <w:rFonts w:ascii="Times New Roman" w:eastAsia="Times New Roman" w:hAnsi="Times New Roman" w:cs="Times New Roman"/>
                <w:sz w:val="28"/>
                <w:szCs w:val="28"/>
                <w:lang w:eastAsia="ar-SA"/>
              </w:rPr>
              <w:t>Шаг назад с касанием пола</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50" w:type="dxa"/>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СФП. Стойки. </w:t>
            </w:r>
            <w:r w:rsidRPr="00FA0692">
              <w:rPr>
                <w:rFonts w:ascii="Times New Roman" w:eastAsia="Times New Roman" w:hAnsi="Times New Roman" w:cs="Times New Roman"/>
                <w:sz w:val="28"/>
                <w:szCs w:val="28"/>
                <w:lang w:eastAsia="ar-SA"/>
              </w:rPr>
              <w:t>Стойка для перемещения на блоке, или для блокирования. Многократное принятие изучаемой стойки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50" w:type="dxa"/>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bCs/>
                <w:sz w:val="28"/>
                <w:szCs w:val="28"/>
                <w:lang w:eastAsia="ru-RU"/>
              </w:rPr>
              <w:t>Техника одиночного блокирования</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50" w:type="dxa"/>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Тактическая подготовка.</w:t>
            </w:r>
          </w:p>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bCs/>
                <w:sz w:val="28"/>
                <w:szCs w:val="28"/>
                <w:lang w:eastAsia="ar-SA"/>
              </w:rPr>
              <w:t>Расстановка «4 — 2»(игра в нападении)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50" w:type="dxa"/>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Тактическая подготовка.</w:t>
            </w:r>
          </w:p>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bCs/>
                <w:sz w:val="28"/>
                <w:szCs w:val="28"/>
                <w:lang w:eastAsia="ar-SA"/>
              </w:rPr>
              <w:t>Расстановка «4 — 2»(игра в нападении)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50" w:type="dxa"/>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Подвижная игра «</w:t>
            </w:r>
            <w:proofErr w:type="gramStart"/>
            <w:r w:rsidRPr="00FA0692">
              <w:rPr>
                <w:rFonts w:ascii="Times New Roman" w:eastAsia="Times New Roman" w:hAnsi="Times New Roman" w:cs="Times New Roman"/>
                <w:sz w:val="28"/>
                <w:szCs w:val="28"/>
                <w:lang w:eastAsia="ar-SA"/>
              </w:rPr>
              <w:t>Поймай</w:t>
            </w:r>
            <w:proofErr w:type="gramEnd"/>
            <w:r w:rsidRPr="00FA0692">
              <w:rPr>
                <w:rFonts w:ascii="Times New Roman" w:eastAsia="Times New Roman" w:hAnsi="Times New Roman" w:cs="Times New Roman"/>
                <w:sz w:val="28"/>
                <w:szCs w:val="28"/>
                <w:lang w:eastAsia="ar-SA"/>
              </w:rPr>
              <w:t xml:space="preserve"> передай»</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50" w:type="dxa"/>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hd w:val="clear" w:color="auto" w:fill="FFFFFF"/>
              <w:suppressAutoHyphens/>
              <w:spacing w:after="150" w:line="300" w:lineRule="atLeast"/>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Шаги с выпадом правой и левой ноги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50" w:type="dxa"/>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Бег с резкими изменениями направления и остановками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proofErr w:type="gramStart"/>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Перемещение в сторону и остановка приставным шагом (два и более шага</w:t>
            </w:r>
            <w:proofErr w:type="gramEnd"/>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Прыжки с продвижением вперед.</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СФП. </w:t>
            </w:r>
            <w:r w:rsidRPr="00FA0692">
              <w:rPr>
                <w:rFonts w:ascii="Times New Roman" w:eastAsia="Calibri" w:hAnsi="Times New Roman" w:cs="Times New Roman"/>
                <w:sz w:val="28"/>
                <w:szCs w:val="28"/>
                <w:lang w:eastAsia="ar-SA"/>
              </w:rPr>
              <w:t xml:space="preserve">Развитие гибкости и подвижности. </w:t>
            </w:r>
            <w:r w:rsidRPr="00FA0692">
              <w:rPr>
                <w:rFonts w:ascii="Times New Roman" w:eastAsia="Calibri" w:hAnsi="Times New Roman" w:cs="Times New Roman"/>
                <w:sz w:val="28"/>
                <w:szCs w:val="28"/>
                <w:shd w:val="clear" w:color="auto" w:fill="FFFFFF"/>
                <w:lang w:eastAsia="ar-SA"/>
              </w:rPr>
              <w:t>Наклоны вперед, назад и в стороны</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СФП. </w:t>
            </w:r>
            <w:r w:rsidRPr="00FA0692">
              <w:rPr>
                <w:rFonts w:ascii="Times New Roman" w:eastAsia="Times New Roman" w:hAnsi="Times New Roman" w:cs="Times New Roman"/>
                <w:sz w:val="28"/>
                <w:szCs w:val="28"/>
                <w:lang w:eastAsia="ar-SA"/>
              </w:rPr>
              <w:t>Стойка для перемещения при приеме подачи, или для приема подачи. Принятие стойки из различных исходных положений</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iCs/>
                <w:sz w:val="28"/>
                <w:szCs w:val="28"/>
                <w:lang w:eastAsia="ru-RU"/>
              </w:rPr>
              <w:t>Техника выполнения приема двумя руками сверху</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bCs/>
                <w:sz w:val="28"/>
                <w:szCs w:val="28"/>
                <w:lang w:eastAsia="ru-RU"/>
              </w:rPr>
              <w:t>Техника прямого нападающего удара</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hd w:val="clear" w:color="auto" w:fill="FFFFFF"/>
              <w:suppressAutoHyphens/>
              <w:spacing w:after="150" w:line="300" w:lineRule="atLeast"/>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ru-RU"/>
              </w:rPr>
              <w:t xml:space="preserve">ОФП. Перемещения. </w:t>
            </w:r>
            <w:r w:rsidRPr="00FA0692">
              <w:rPr>
                <w:rFonts w:ascii="Times New Roman" w:eastAsia="Times New Roman" w:hAnsi="Times New Roman" w:cs="Times New Roman"/>
                <w:sz w:val="28"/>
                <w:szCs w:val="28"/>
                <w:lang w:eastAsia="ar-SA"/>
              </w:rPr>
              <w:t>Шаги на пятках</w:t>
            </w:r>
          </w:p>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Бег. </w:t>
            </w:r>
            <w:proofErr w:type="spellStart"/>
            <w:r w:rsidRPr="00FA0692">
              <w:rPr>
                <w:rFonts w:ascii="Times New Roman" w:eastAsia="Times New Roman" w:hAnsi="Times New Roman" w:cs="Times New Roman"/>
                <w:sz w:val="28"/>
                <w:szCs w:val="28"/>
                <w:lang w:eastAsia="ar-SA"/>
              </w:rPr>
              <w:t>Напрыгивания</w:t>
            </w:r>
            <w:proofErr w:type="spellEnd"/>
            <w:r w:rsidRPr="00FA0692">
              <w:rPr>
                <w:rFonts w:ascii="Times New Roman" w:eastAsia="Times New Roman" w:hAnsi="Times New Roman" w:cs="Times New Roman"/>
                <w:sz w:val="28"/>
                <w:szCs w:val="28"/>
                <w:lang w:eastAsia="ar-SA"/>
              </w:rPr>
              <w:t xml:space="preserve">  при нападающем ударе, челночный бег</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 xml:space="preserve">Основные виды перемещений к мячу. Перемещение в сторону приставным и остановка </w:t>
            </w:r>
            <w:proofErr w:type="spellStart"/>
            <w:r w:rsidRPr="00FA0692">
              <w:rPr>
                <w:rFonts w:ascii="Times New Roman" w:eastAsia="Times New Roman" w:hAnsi="Times New Roman" w:cs="Times New Roman"/>
                <w:sz w:val="28"/>
                <w:szCs w:val="28"/>
                <w:lang w:eastAsia="ar-SA"/>
              </w:rPr>
              <w:t>скрестным</w:t>
            </w:r>
            <w:proofErr w:type="spellEnd"/>
            <w:r w:rsidRPr="00FA0692">
              <w:rPr>
                <w:rFonts w:ascii="Times New Roman" w:eastAsia="Times New Roman" w:hAnsi="Times New Roman" w:cs="Times New Roman"/>
                <w:sz w:val="28"/>
                <w:szCs w:val="28"/>
                <w:lang w:eastAsia="ar-SA"/>
              </w:rPr>
              <w:t xml:space="preserve"> шагом</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Прыжки с продвижением вперед. Отталкивания ногами одновременно, отталкивания в приседе</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Подвижная игра «</w:t>
            </w:r>
            <w:r w:rsidRPr="00FA0692">
              <w:rPr>
                <w:rFonts w:ascii="Times New Roman" w:eastAsia="Times New Roman" w:hAnsi="Times New Roman" w:cs="Times New Roman"/>
                <w:sz w:val="28"/>
                <w:szCs w:val="28"/>
                <w:lang w:eastAsia="ar-SA"/>
              </w:rPr>
              <w:t>Мяч капитану»</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Тактическая подготовка.</w:t>
            </w:r>
          </w:p>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ar-SA"/>
              </w:rPr>
              <w:t>Расстановка игры в защите углом назад</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СФП. </w:t>
            </w:r>
            <w:r w:rsidRPr="00FA0692">
              <w:rPr>
                <w:rFonts w:ascii="Times New Roman" w:eastAsia="Calibri" w:hAnsi="Times New Roman" w:cs="Times New Roman"/>
                <w:sz w:val="28"/>
                <w:szCs w:val="28"/>
                <w:shd w:val="clear" w:color="auto" w:fill="FFFFFF"/>
                <w:lang w:eastAsia="ar-SA"/>
              </w:rPr>
              <w:t>Быстрые перемещения, характерные для волейбола, с последующей имитацией технического приема</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СФП. Развитие силы</w:t>
            </w:r>
            <w:proofErr w:type="gramStart"/>
            <w:r w:rsidRPr="00FA0692">
              <w:rPr>
                <w:rFonts w:ascii="Times New Roman" w:eastAsia="Times New Roman" w:hAnsi="Times New Roman" w:cs="Times New Roman"/>
                <w:sz w:val="28"/>
                <w:szCs w:val="28"/>
                <w:lang w:eastAsia="ru-RU"/>
              </w:rPr>
              <w:t>.</w:t>
            </w:r>
            <w:proofErr w:type="gramEnd"/>
            <w:r w:rsidRPr="00FA0692">
              <w:rPr>
                <w:rFonts w:ascii="Times New Roman" w:eastAsia="Times New Roman" w:hAnsi="Times New Roman" w:cs="Times New Roman"/>
                <w:sz w:val="28"/>
                <w:szCs w:val="28"/>
                <w:lang w:eastAsia="ru-RU"/>
              </w:rPr>
              <w:t xml:space="preserve"> </w:t>
            </w:r>
            <w:proofErr w:type="gramStart"/>
            <w:r w:rsidRPr="00FA0692">
              <w:rPr>
                <w:rFonts w:ascii="Times New Roman" w:eastAsia="Calibri" w:hAnsi="Times New Roman" w:cs="Times New Roman"/>
                <w:sz w:val="28"/>
                <w:szCs w:val="28"/>
                <w:lang w:eastAsia="ar-SA"/>
              </w:rPr>
              <w:t>у</w:t>
            </w:r>
            <w:proofErr w:type="gramEnd"/>
            <w:r w:rsidRPr="00FA0692">
              <w:rPr>
                <w:rFonts w:ascii="Times New Roman" w:eastAsia="Calibri" w:hAnsi="Times New Roman" w:cs="Times New Roman"/>
                <w:sz w:val="28"/>
                <w:szCs w:val="28"/>
                <w:lang w:eastAsia="ar-SA"/>
              </w:rPr>
              <w:t>пражнения с партнером (приседания, перетягивания и др.)</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СФП. </w:t>
            </w:r>
            <w:r w:rsidRPr="00FA0692">
              <w:rPr>
                <w:rFonts w:ascii="Times New Roman" w:eastAsia="Calibri" w:hAnsi="Times New Roman" w:cs="Times New Roman"/>
                <w:sz w:val="28"/>
                <w:szCs w:val="28"/>
                <w:shd w:val="clear" w:color="auto" w:fill="FFFFFF"/>
                <w:lang w:eastAsia="ar-SA"/>
              </w:rPr>
              <w:t>Одиночные и многократные прыжки с разбега и с места с поворотом на 360, 270, 180, 90 градусов</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hd w:val="clear" w:color="auto" w:fill="FFFFFF"/>
              <w:suppressAutoHyphens/>
              <w:spacing w:after="150" w:line="300" w:lineRule="atLeast"/>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Бег лицом и спиной вперед, бег с высоким подниманием бедра</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 xml:space="preserve">Основные виды перемещений к мячу. Перемещение в сторону </w:t>
            </w:r>
            <w:proofErr w:type="spellStart"/>
            <w:r w:rsidRPr="00FA0692">
              <w:rPr>
                <w:rFonts w:ascii="Times New Roman" w:eastAsia="Times New Roman" w:hAnsi="Times New Roman" w:cs="Times New Roman"/>
                <w:sz w:val="28"/>
                <w:szCs w:val="28"/>
                <w:lang w:eastAsia="ar-SA"/>
              </w:rPr>
              <w:t>скрестным</w:t>
            </w:r>
            <w:proofErr w:type="spellEnd"/>
            <w:r w:rsidRPr="00FA0692">
              <w:rPr>
                <w:rFonts w:ascii="Times New Roman" w:eastAsia="Times New Roman" w:hAnsi="Times New Roman" w:cs="Times New Roman"/>
                <w:sz w:val="28"/>
                <w:szCs w:val="28"/>
                <w:lang w:eastAsia="ar-SA"/>
              </w:rPr>
              <w:t xml:space="preserve"> и остановка приставным шагом</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Подвижная игра «</w:t>
            </w:r>
            <w:r w:rsidRPr="00FA0692">
              <w:rPr>
                <w:rFonts w:ascii="Times New Roman" w:eastAsia="Times New Roman" w:hAnsi="Times New Roman" w:cs="Times New Roman"/>
                <w:sz w:val="28"/>
                <w:szCs w:val="28"/>
                <w:lang w:eastAsia="ar-SA"/>
              </w:rPr>
              <w:t>Прими подачу»</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Тактическая подготовка.</w:t>
            </w:r>
          </w:p>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bCs/>
                <w:sz w:val="28"/>
                <w:szCs w:val="28"/>
                <w:lang w:eastAsia="ar-SA"/>
              </w:rPr>
              <w:t>Расстановка «4 — 2»(игра в нападении)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Тактическая подготовка.</w:t>
            </w:r>
          </w:p>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ar-SA"/>
              </w:rPr>
              <w:t>Расстановка игры в защите углом назад</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Подвижная игра» </w:t>
            </w:r>
            <w:r w:rsidRPr="00FA0692">
              <w:rPr>
                <w:rFonts w:ascii="Times New Roman" w:eastAsia="Times New Roman" w:hAnsi="Times New Roman" w:cs="Times New Roman"/>
                <w:sz w:val="28"/>
                <w:szCs w:val="28"/>
                <w:lang w:eastAsia="ar-SA"/>
              </w:rPr>
              <w:t>Передача мяча с третьего темпа»</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Перемещения. </w:t>
            </w:r>
            <w:r w:rsidRPr="00FA0692">
              <w:rPr>
                <w:rFonts w:ascii="Times New Roman" w:eastAsia="Times New Roman" w:hAnsi="Times New Roman" w:cs="Times New Roman"/>
                <w:sz w:val="28"/>
                <w:szCs w:val="28"/>
                <w:lang w:eastAsia="ar-SA"/>
              </w:rPr>
              <w:t>Шаги на носках</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Подвижная игра «</w:t>
            </w:r>
            <w:r w:rsidRPr="00FA0692">
              <w:rPr>
                <w:rFonts w:ascii="Times New Roman" w:eastAsia="Times New Roman" w:hAnsi="Times New Roman" w:cs="Times New Roman"/>
                <w:sz w:val="28"/>
                <w:szCs w:val="28"/>
                <w:lang w:eastAsia="ar-SA"/>
              </w:rPr>
              <w:t>Мяч в обруче»</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СФП.</w:t>
            </w:r>
            <w:r w:rsidRPr="00FA0692">
              <w:rPr>
                <w:rFonts w:ascii="Times New Roman" w:eastAsia="Calibri" w:hAnsi="Times New Roman" w:cs="Times New Roman"/>
                <w:sz w:val="28"/>
                <w:szCs w:val="28"/>
                <w:lang w:eastAsia="ar-SA"/>
              </w:rPr>
              <w:t xml:space="preserve"> Развитие быстроты.</w:t>
            </w:r>
            <w:r w:rsidRPr="00FA0692">
              <w:rPr>
                <w:rFonts w:ascii="Times New Roman" w:eastAsia="Calibri" w:hAnsi="Times New Roman" w:cs="Times New Roman"/>
                <w:sz w:val="28"/>
                <w:szCs w:val="28"/>
                <w:shd w:val="clear" w:color="auto" w:fill="FFFFFF"/>
                <w:lang w:eastAsia="ar-SA"/>
              </w:rPr>
              <w:t xml:space="preserve"> Прыжки на скакалке с максимальной скоростью, имитационные упражнения с быстрым выполнением любого отдельного движения</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СФП. </w:t>
            </w:r>
            <w:r w:rsidRPr="00FA0692">
              <w:rPr>
                <w:rFonts w:ascii="Times New Roman" w:eastAsia="Calibri" w:hAnsi="Times New Roman" w:cs="Times New Roman"/>
                <w:sz w:val="28"/>
                <w:szCs w:val="28"/>
                <w:lang w:eastAsia="ar-SA"/>
              </w:rPr>
              <w:t>Развитие силы. Упражнения с отягощением. Основные и имитационные упражнения с небольшими отягощениями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272" w:type="dxa"/>
            <w:tcBorders>
              <w:top w:val="nil"/>
              <w:right w:val="nil"/>
            </w:tcBorders>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 xml:space="preserve">бег с </w:t>
            </w:r>
            <w:proofErr w:type="spellStart"/>
            <w:r w:rsidRPr="00FA0692">
              <w:rPr>
                <w:rFonts w:ascii="Times New Roman" w:eastAsia="Times New Roman" w:hAnsi="Times New Roman" w:cs="Times New Roman"/>
                <w:sz w:val="28"/>
                <w:szCs w:val="28"/>
                <w:lang w:eastAsia="ar-SA"/>
              </w:rPr>
              <w:t>захлестом</w:t>
            </w:r>
            <w:proofErr w:type="spellEnd"/>
            <w:r w:rsidRPr="00FA0692">
              <w:rPr>
                <w:rFonts w:ascii="Times New Roman" w:eastAsia="Times New Roman" w:hAnsi="Times New Roman" w:cs="Times New Roman"/>
                <w:sz w:val="28"/>
                <w:szCs w:val="28"/>
                <w:lang w:eastAsia="ar-SA"/>
              </w:rPr>
              <w:t xml:space="preserve"> голени назад</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Основные виды перемещений к мячу. Повороты, бег, остановка приставным шагом</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СФП. </w:t>
            </w:r>
            <w:r w:rsidRPr="00FA0692">
              <w:rPr>
                <w:rFonts w:ascii="Times New Roman" w:eastAsia="Calibri" w:hAnsi="Times New Roman" w:cs="Times New Roman"/>
                <w:sz w:val="28"/>
                <w:szCs w:val="28"/>
                <w:lang w:eastAsia="ar-SA"/>
              </w:rPr>
              <w:t>Развитие гибкости и подвижности. Имитационные упражнения с большой амплитудой движения (с малым отягощением и без отягощения)</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СФП. </w:t>
            </w:r>
            <w:r w:rsidRPr="00FA0692">
              <w:rPr>
                <w:rFonts w:ascii="Times New Roman" w:eastAsia="Times New Roman" w:hAnsi="Times New Roman" w:cs="Times New Roman"/>
                <w:sz w:val="28"/>
                <w:szCs w:val="28"/>
                <w:lang w:eastAsia="ar-SA"/>
              </w:rPr>
              <w:t>Стойка для перемещения при приеме нападающих ударов, или для приема нападающих ударов. Принятие стойки после различных перемещений, закрепление стоек в играх и игровых упражнениях</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Подвижная игра «</w:t>
            </w:r>
            <w:r w:rsidRPr="00FA0692">
              <w:rPr>
                <w:rFonts w:ascii="Times New Roman" w:eastAsia="Times New Roman" w:hAnsi="Times New Roman" w:cs="Times New Roman"/>
                <w:sz w:val="28"/>
                <w:szCs w:val="28"/>
                <w:lang w:eastAsia="ar-SA"/>
              </w:rPr>
              <w:t>Попади с 3-х метров в щит»</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Calibri" w:hAnsi="Times New Roman" w:cs="Times New Roman"/>
                <w:sz w:val="28"/>
                <w:szCs w:val="28"/>
                <w:lang w:eastAsia="ar-SA"/>
              </w:rPr>
              <w:t>Тактическая подготовка.</w:t>
            </w:r>
            <w:r w:rsidRPr="00FA0692">
              <w:rPr>
                <w:rFonts w:ascii="Times New Roman" w:eastAsia="Times New Roman" w:hAnsi="Times New Roman" w:cs="Times New Roman"/>
                <w:sz w:val="28"/>
                <w:szCs w:val="28"/>
                <w:lang w:eastAsia="ar-SA"/>
              </w:rPr>
              <w:t xml:space="preserve"> Расстановка игры в защите углом назад</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СФП. </w:t>
            </w:r>
            <w:r w:rsidRPr="00FA0692">
              <w:rPr>
                <w:rFonts w:ascii="Times New Roman" w:eastAsia="Calibri" w:hAnsi="Times New Roman" w:cs="Times New Roman"/>
                <w:sz w:val="28"/>
                <w:szCs w:val="28"/>
                <w:lang w:eastAsia="ar-SA"/>
              </w:rPr>
              <w:t xml:space="preserve">Развитие ловкости. </w:t>
            </w:r>
            <w:r w:rsidRPr="00FA0692">
              <w:rPr>
                <w:rFonts w:ascii="Times New Roman" w:eastAsia="Calibri" w:hAnsi="Times New Roman" w:cs="Times New Roman"/>
                <w:sz w:val="28"/>
                <w:szCs w:val="28"/>
                <w:shd w:val="clear" w:color="auto" w:fill="FFFFFF"/>
                <w:lang w:eastAsia="ar-SA"/>
              </w:rPr>
              <w:lastRenderedPageBreak/>
              <w:t>Многократные и одиночные кувырки назад и вперед в разной последовательности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lastRenderedPageBreak/>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w:t>
            </w:r>
            <w:proofErr w:type="spellStart"/>
            <w:r w:rsidRPr="00FA0692">
              <w:rPr>
                <w:rFonts w:ascii="Times New Roman" w:eastAsia="Times New Roman" w:hAnsi="Times New Roman" w:cs="Times New Roman"/>
                <w:sz w:val="28"/>
                <w:szCs w:val="28"/>
                <w:lang w:eastAsia="ar-SA"/>
              </w:rPr>
              <w:t>Напрыгивания</w:t>
            </w:r>
            <w:proofErr w:type="spellEnd"/>
            <w:r w:rsidRPr="00FA0692">
              <w:rPr>
                <w:rFonts w:ascii="Times New Roman" w:eastAsia="Times New Roman" w:hAnsi="Times New Roman" w:cs="Times New Roman"/>
                <w:sz w:val="28"/>
                <w:szCs w:val="28"/>
                <w:lang w:eastAsia="ar-SA"/>
              </w:rPr>
              <w:t xml:space="preserve">  при нападающем ударе, челночный бег</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Подвижная игра «</w:t>
            </w:r>
            <w:r w:rsidRPr="00FA0692">
              <w:rPr>
                <w:rFonts w:ascii="Times New Roman" w:eastAsia="Times New Roman" w:hAnsi="Times New Roman" w:cs="Times New Roman"/>
                <w:sz w:val="28"/>
                <w:szCs w:val="28"/>
                <w:lang w:eastAsia="ar-SA"/>
              </w:rPr>
              <w:t>Мяч над головой»</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Техника приема мяча снизу двумя руками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bCs/>
                <w:sz w:val="28"/>
                <w:szCs w:val="28"/>
                <w:lang w:eastAsia="ru-RU"/>
              </w:rPr>
              <w:t>Техника одиночного блокирования</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Бег.  </w:t>
            </w:r>
            <w:r w:rsidRPr="00FA0692">
              <w:rPr>
                <w:rFonts w:ascii="Times New Roman" w:eastAsia="Times New Roman" w:hAnsi="Times New Roman" w:cs="Times New Roman"/>
                <w:sz w:val="28"/>
                <w:szCs w:val="28"/>
                <w:lang w:eastAsia="ar-SA"/>
              </w:rPr>
              <w:t>Бег с высоким подниманием бедра</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Прыжки с продвижением вперед. Отталкивания в приседе</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Подвижная игра «Пионербол»</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ar-SA"/>
              </w:rPr>
              <w:t>Подвижная игра «Попади в кольцо»</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Подвижная игра «Пионербол»</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СФП. </w:t>
            </w:r>
            <w:r w:rsidRPr="00FA0692">
              <w:rPr>
                <w:rFonts w:ascii="Times New Roman" w:eastAsia="Calibri" w:hAnsi="Times New Roman" w:cs="Times New Roman"/>
                <w:sz w:val="28"/>
                <w:szCs w:val="28"/>
                <w:lang w:eastAsia="ar-SA"/>
              </w:rPr>
              <w:t>Развитие гибкости и подвижности.</w:t>
            </w:r>
            <w:r w:rsidRPr="00FA0692">
              <w:rPr>
                <w:rFonts w:ascii="Times New Roman" w:eastAsia="Times New Roman" w:hAnsi="Times New Roman" w:cs="Times New Roman"/>
                <w:sz w:val="28"/>
                <w:szCs w:val="28"/>
                <w:lang w:eastAsia="ar-SA"/>
              </w:rPr>
              <w:t xml:space="preserve"> Стойка для разбега на удар</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Calibri" w:hAnsi="Times New Roman" w:cs="Times New Roman"/>
                <w:iCs/>
                <w:sz w:val="28"/>
                <w:szCs w:val="28"/>
                <w:shd w:val="clear" w:color="auto" w:fill="FFFFFF"/>
                <w:lang w:eastAsia="ar-SA"/>
              </w:rPr>
              <w:t>Техника подачи мяча</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bCs/>
                <w:sz w:val="28"/>
                <w:szCs w:val="28"/>
                <w:lang w:eastAsia="ru-RU"/>
              </w:rPr>
              <w:t>Техника прямого нападающего удара</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Тактическая подготовка.</w:t>
            </w:r>
          </w:p>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bCs/>
                <w:sz w:val="28"/>
                <w:szCs w:val="28"/>
                <w:lang w:eastAsia="ar-SA"/>
              </w:rPr>
              <w:t>Расстановка «4 -2»(игра в нападении)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272" w:type="dxa"/>
            <w:tcBorders>
              <w:top w:val="nil"/>
              <w:bottom w:val="single" w:sz="4" w:space="0" w:color="auto"/>
              <w:right w:val="nil"/>
            </w:tcBorders>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Тактическая подготовка.</w:t>
            </w:r>
          </w:p>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ar-SA"/>
              </w:rPr>
              <w:t>Расстановка игры в защите углом назад</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Прыжки с продвижением вперед. Отталкивания ногами поочередно</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СФП. </w:t>
            </w:r>
            <w:r w:rsidRPr="00FA0692">
              <w:rPr>
                <w:rFonts w:ascii="Times New Roman" w:eastAsia="Times New Roman" w:hAnsi="Times New Roman" w:cs="Times New Roman"/>
                <w:sz w:val="28"/>
                <w:szCs w:val="28"/>
                <w:lang w:eastAsia="ar-SA"/>
              </w:rPr>
              <w:t>Стойка для перемещения при передаче на удар, или для верхней передачи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ОФП. </w:t>
            </w:r>
            <w:r w:rsidRPr="00FA0692">
              <w:rPr>
                <w:rFonts w:ascii="Times New Roman" w:eastAsia="Times New Roman" w:hAnsi="Times New Roman" w:cs="Times New Roman"/>
                <w:sz w:val="28"/>
                <w:szCs w:val="28"/>
                <w:lang w:eastAsia="ar-SA"/>
              </w:rPr>
              <w:t>Прыжки с продвижением вперед. Отталкивания ногами одновременно</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Промежуточная аттестация</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r>
      <w:tr w:rsidR="00FA0692" w:rsidRPr="00FA0692" w:rsidTr="005134B7">
        <w:trPr>
          <w:gridAfter w:val="1"/>
          <w:wAfter w:w="272" w:type="dxa"/>
        </w:trPr>
        <w:tc>
          <w:tcPr>
            <w:tcW w:w="765" w:type="dxa"/>
            <w:gridSpan w:val="2"/>
          </w:tcPr>
          <w:p w:rsidR="00FA0692" w:rsidRPr="00FA0692" w:rsidRDefault="00FA0692" w:rsidP="00FA0692">
            <w:pPr>
              <w:numPr>
                <w:ilvl w:val="0"/>
                <w:numId w:val="16"/>
              </w:numPr>
              <w:suppressAutoHyphens/>
              <w:contextualSpacing/>
              <w:jc w:val="both"/>
              <w:rPr>
                <w:rFonts w:ascii="Times New Roman" w:eastAsia="Times New Roman" w:hAnsi="Times New Roman" w:cs="Times New Roman"/>
                <w:sz w:val="28"/>
                <w:szCs w:val="28"/>
                <w:lang w:eastAsia="ru-RU"/>
              </w:rPr>
            </w:pP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spacing w:line="0" w:lineRule="atLeast"/>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ar-SA"/>
              </w:rPr>
              <w:t>Подвижная игра. Волейбольные салочки</w:t>
            </w:r>
          </w:p>
        </w:tc>
        <w:tc>
          <w:tcPr>
            <w:tcW w:w="124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02"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58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bl>
    <w:p w:rsidR="00FA0692" w:rsidRPr="00FA0692" w:rsidRDefault="00FA0692" w:rsidP="00FA0692">
      <w:pPr>
        <w:suppressAutoHyphens/>
        <w:spacing w:after="0" w:line="240" w:lineRule="auto"/>
        <w:rPr>
          <w:rFonts w:ascii="Times New Roman" w:eastAsia="Times New Roman" w:hAnsi="Times New Roman" w:cs="Times New Roman"/>
          <w:b/>
          <w:bCs/>
          <w:color w:val="FF0000"/>
          <w:sz w:val="28"/>
          <w:szCs w:val="28"/>
          <w:lang w:eastAsia="ru-RU"/>
        </w:rPr>
      </w:pPr>
    </w:p>
    <w:p w:rsidR="00FA0692" w:rsidRPr="00FA0692" w:rsidRDefault="00FA0692" w:rsidP="00FA0692">
      <w:pPr>
        <w:suppressAutoHyphens/>
        <w:spacing w:after="0" w:line="240" w:lineRule="auto"/>
        <w:jc w:val="center"/>
        <w:rPr>
          <w:rFonts w:ascii="Times New Roman" w:eastAsia="Times New Roman" w:hAnsi="Times New Roman" w:cs="Times New Roman"/>
          <w:b/>
          <w:bCs/>
          <w:sz w:val="28"/>
          <w:szCs w:val="28"/>
          <w:lang w:eastAsia="ru-RU"/>
        </w:rPr>
      </w:pPr>
      <w:r w:rsidRPr="00FA0692">
        <w:rPr>
          <w:rFonts w:ascii="Times New Roman" w:eastAsia="Times New Roman" w:hAnsi="Times New Roman" w:cs="Times New Roman"/>
          <w:b/>
          <w:bCs/>
          <w:sz w:val="28"/>
          <w:szCs w:val="28"/>
          <w:lang w:eastAsia="ru-RU"/>
        </w:rPr>
        <w:t>Оценочные материалы к Модулю 1</w:t>
      </w:r>
    </w:p>
    <w:p w:rsidR="00FA0692" w:rsidRPr="00FA0692" w:rsidRDefault="00FA0692" w:rsidP="00FA0692">
      <w:pPr>
        <w:suppressAutoHyphens/>
        <w:spacing w:after="0" w:line="240" w:lineRule="auto"/>
        <w:jc w:val="center"/>
        <w:rPr>
          <w:rFonts w:ascii="Times New Roman" w:eastAsia="Times New Roman" w:hAnsi="Times New Roman" w:cs="Times New Roman"/>
          <w:b/>
          <w:color w:val="000000"/>
          <w:sz w:val="28"/>
          <w:szCs w:val="28"/>
          <w:lang w:eastAsia="ru-RU"/>
        </w:rPr>
      </w:pPr>
    </w:p>
    <w:p w:rsidR="00FA0692" w:rsidRPr="00FA0692" w:rsidRDefault="00FA0692" w:rsidP="00FA0692">
      <w:pPr>
        <w:suppressAutoHyphens/>
        <w:spacing w:after="0" w:line="240" w:lineRule="auto"/>
        <w:rPr>
          <w:rFonts w:ascii="Times New Roman" w:eastAsia="Times New Roman" w:hAnsi="Times New Roman" w:cs="Times New Roman"/>
          <w:b/>
          <w:color w:val="000000"/>
          <w:sz w:val="28"/>
          <w:szCs w:val="28"/>
          <w:lang w:eastAsia="ru-RU"/>
        </w:rPr>
      </w:pPr>
      <w:r w:rsidRPr="00FA0692">
        <w:rPr>
          <w:rFonts w:ascii="Times New Roman" w:eastAsia="Times New Roman" w:hAnsi="Times New Roman" w:cs="Times New Roman"/>
          <w:b/>
          <w:color w:val="000000"/>
          <w:sz w:val="28"/>
          <w:szCs w:val="28"/>
          <w:lang w:eastAsia="ru-RU"/>
        </w:rPr>
        <w:t>I-я часть (тестирование)</w:t>
      </w:r>
    </w:p>
    <w:p w:rsidR="00FA0692" w:rsidRPr="00FA0692" w:rsidRDefault="00FA0692" w:rsidP="00FA0692">
      <w:pPr>
        <w:suppressAutoHyphens/>
        <w:spacing w:after="0" w:line="240" w:lineRule="auto"/>
        <w:rPr>
          <w:rFonts w:ascii="Calibri" w:eastAsia="Times New Roman" w:hAnsi="Calibri" w:cs="Times New Roman"/>
          <w:lang w:eastAsia="ru-RU"/>
        </w:rPr>
      </w:pPr>
    </w:p>
    <w:tbl>
      <w:tblPr>
        <w:tblStyle w:val="30"/>
        <w:tblW w:w="9606" w:type="dxa"/>
        <w:tblLook w:val="04A0" w:firstRow="1" w:lastRow="0" w:firstColumn="1" w:lastColumn="0" w:noHBand="0" w:noVBand="1"/>
      </w:tblPr>
      <w:tblGrid>
        <w:gridCol w:w="959"/>
        <w:gridCol w:w="4111"/>
        <w:gridCol w:w="2126"/>
        <w:gridCol w:w="2410"/>
      </w:tblGrid>
      <w:tr w:rsidR="00FA0692" w:rsidRPr="00FA0692" w:rsidTr="005134B7">
        <w:tc>
          <w:tcPr>
            <w:tcW w:w="959" w:type="dxa"/>
          </w:tcPr>
          <w:p w:rsidR="00FA0692" w:rsidRPr="00FA0692" w:rsidRDefault="00FA0692" w:rsidP="00FA0692">
            <w:pPr>
              <w:suppressAutoHyphens/>
              <w:jc w:val="center"/>
              <w:rPr>
                <w:rFonts w:ascii="Times New Roman" w:eastAsia="Calibri" w:hAnsi="Times New Roman"/>
                <w:sz w:val="28"/>
                <w:szCs w:val="28"/>
                <w:lang w:eastAsia="ar-SA"/>
              </w:rPr>
            </w:pPr>
            <w:r w:rsidRPr="00FA0692">
              <w:rPr>
                <w:rFonts w:ascii="Times New Roman" w:eastAsia="Calibri" w:hAnsi="Times New Roman"/>
                <w:color w:val="000000"/>
                <w:sz w:val="28"/>
                <w:szCs w:val="28"/>
                <w:lang w:eastAsia="ar-SA"/>
              </w:rPr>
              <w:t xml:space="preserve">№ </w:t>
            </w:r>
            <w:proofErr w:type="gramStart"/>
            <w:r w:rsidRPr="00FA0692">
              <w:rPr>
                <w:rFonts w:ascii="Times New Roman" w:eastAsia="Calibri" w:hAnsi="Times New Roman"/>
                <w:color w:val="000000"/>
                <w:sz w:val="28"/>
                <w:szCs w:val="28"/>
                <w:lang w:eastAsia="ar-SA"/>
              </w:rPr>
              <w:t>п</w:t>
            </w:r>
            <w:proofErr w:type="gramEnd"/>
            <w:r w:rsidRPr="00FA0692">
              <w:rPr>
                <w:rFonts w:ascii="Times New Roman" w:eastAsia="Calibri" w:hAnsi="Times New Roman"/>
                <w:color w:val="000000"/>
                <w:sz w:val="28"/>
                <w:szCs w:val="28"/>
                <w:lang w:eastAsia="ar-SA"/>
              </w:rPr>
              <w:t>/п</w:t>
            </w:r>
          </w:p>
        </w:tc>
        <w:tc>
          <w:tcPr>
            <w:tcW w:w="4111" w:type="dxa"/>
          </w:tcPr>
          <w:p w:rsidR="00FA0692" w:rsidRPr="00FA0692" w:rsidRDefault="00FA0692" w:rsidP="00FA0692">
            <w:pPr>
              <w:suppressAutoHyphens/>
              <w:jc w:val="center"/>
              <w:rPr>
                <w:rFonts w:ascii="Times New Roman" w:eastAsia="Calibri" w:hAnsi="Times New Roman"/>
                <w:sz w:val="28"/>
                <w:szCs w:val="28"/>
                <w:lang w:eastAsia="ar-SA"/>
              </w:rPr>
            </w:pPr>
            <w:r w:rsidRPr="00FA0692">
              <w:rPr>
                <w:rFonts w:ascii="Times New Roman" w:eastAsia="Calibri" w:hAnsi="Times New Roman"/>
                <w:sz w:val="28"/>
                <w:szCs w:val="28"/>
                <w:lang w:eastAsia="ar-SA"/>
              </w:rPr>
              <w:t>Вопрос</w:t>
            </w:r>
          </w:p>
        </w:tc>
        <w:tc>
          <w:tcPr>
            <w:tcW w:w="2126" w:type="dxa"/>
          </w:tcPr>
          <w:p w:rsidR="00FA0692" w:rsidRPr="00FA0692" w:rsidRDefault="00FA0692" w:rsidP="00FA0692">
            <w:pPr>
              <w:suppressAutoHyphens/>
              <w:jc w:val="center"/>
              <w:rPr>
                <w:rFonts w:ascii="Times New Roman" w:eastAsia="Calibri" w:hAnsi="Times New Roman"/>
                <w:sz w:val="28"/>
                <w:szCs w:val="28"/>
                <w:lang w:eastAsia="ar-SA"/>
              </w:rPr>
            </w:pPr>
            <w:r w:rsidRPr="00FA0692">
              <w:rPr>
                <w:rFonts w:ascii="Times New Roman" w:eastAsia="Calibri" w:hAnsi="Times New Roman"/>
                <w:sz w:val="28"/>
                <w:szCs w:val="28"/>
                <w:lang w:eastAsia="ar-SA"/>
              </w:rPr>
              <w:t xml:space="preserve">Варианты </w:t>
            </w:r>
            <w:r w:rsidRPr="00FA0692">
              <w:rPr>
                <w:rFonts w:ascii="Times New Roman" w:eastAsia="Calibri" w:hAnsi="Times New Roman"/>
                <w:sz w:val="28"/>
                <w:szCs w:val="28"/>
                <w:lang w:eastAsia="ar-SA"/>
              </w:rPr>
              <w:lastRenderedPageBreak/>
              <w:t>ответов</w:t>
            </w:r>
          </w:p>
        </w:tc>
        <w:tc>
          <w:tcPr>
            <w:tcW w:w="2410" w:type="dxa"/>
          </w:tcPr>
          <w:p w:rsidR="00FA0692" w:rsidRPr="00FA0692" w:rsidRDefault="00FA0692" w:rsidP="00FA0692">
            <w:pPr>
              <w:suppressAutoHyphens/>
              <w:jc w:val="center"/>
              <w:rPr>
                <w:rFonts w:ascii="Times New Roman" w:eastAsia="Calibri" w:hAnsi="Times New Roman"/>
                <w:sz w:val="28"/>
                <w:szCs w:val="28"/>
                <w:lang w:eastAsia="ar-SA"/>
              </w:rPr>
            </w:pPr>
            <w:r w:rsidRPr="00FA0692">
              <w:rPr>
                <w:rFonts w:ascii="Times New Roman" w:eastAsia="Calibri" w:hAnsi="Times New Roman"/>
                <w:sz w:val="28"/>
                <w:szCs w:val="28"/>
                <w:lang w:eastAsia="ar-SA"/>
              </w:rPr>
              <w:lastRenderedPageBreak/>
              <w:t xml:space="preserve">Правильный </w:t>
            </w:r>
            <w:r w:rsidRPr="00FA0692">
              <w:rPr>
                <w:rFonts w:ascii="Times New Roman" w:eastAsia="Calibri" w:hAnsi="Times New Roman"/>
                <w:sz w:val="28"/>
                <w:szCs w:val="28"/>
                <w:lang w:eastAsia="ar-SA"/>
              </w:rPr>
              <w:lastRenderedPageBreak/>
              <w:t>ответ</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lastRenderedPageBreak/>
              <w:t>1</w:t>
            </w:r>
          </w:p>
        </w:tc>
        <w:tc>
          <w:tcPr>
            <w:tcW w:w="4111"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Какой размер площадки для игры ы волейбол?</w:t>
            </w:r>
          </w:p>
        </w:tc>
        <w:tc>
          <w:tcPr>
            <w:tcW w:w="2126"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1.9*18м.</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2.8*18м</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 10*18м</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4. 9*17</w:t>
            </w:r>
          </w:p>
        </w:tc>
        <w:tc>
          <w:tcPr>
            <w:tcW w:w="241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9*18</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2</w:t>
            </w:r>
          </w:p>
        </w:tc>
        <w:tc>
          <w:tcPr>
            <w:tcW w:w="4111"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 xml:space="preserve">Сколько касаний мяча команде можно делать в игре? </w:t>
            </w:r>
          </w:p>
        </w:tc>
        <w:tc>
          <w:tcPr>
            <w:tcW w:w="2126"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1.4</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2.3</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3.5</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4. 2</w:t>
            </w:r>
          </w:p>
          <w:p w:rsidR="00FA0692" w:rsidRPr="00FA0692" w:rsidRDefault="00FA0692" w:rsidP="00FA0692">
            <w:pPr>
              <w:suppressAutoHyphens/>
              <w:rPr>
                <w:rFonts w:ascii="Calibri" w:eastAsia="Calibri" w:hAnsi="Calibri"/>
                <w:lang w:eastAsia="ar-SA"/>
              </w:rPr>
            </w:pPr>
          </w:p>
        </w:tc>
        <w:tc>
          <w:tcPr>
            <w:tcW w:w="241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3</w:t>
            </w:r>
          </w:p>
        </w:tc>
        <w:tc>
          <w:tcPr>
            <w:tcW w:w="4111"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Сколько игроков играет на площадке?</w:t>
            </w:r>
          </w:p>
        </w:tc>
        <w:tc>
          <w:tcPr>
            <w:tcW w:w="2126" w:type="dxa"/>
          </w:tcPr>
          <w:p w:rsidR="00FA0692" w:rsidRPr="00FA0692" w:rsidRDefault="00FA0692" w:rsidP="00FA0692">
            <w:pPr>
              <w:tabs>
                <w:tab w:val="num" w:pos="720"/>
              </w:tabs>
              <w:suppressAutoHyphens/>
              <w:spacing w:before="100" w:beforeAutospacing="1" w:after="100" w:afterAutospacing="1"/>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1.10</w:t>
            </w:r>
          </w:p>
          <w:p w:rsidR="00FA0692" w:rsidRPr="00FA0692" w:rsidRDefault="00FA0692" w:rsidP="00FA0692">
            <w:pPr>
              <w:tabs>
                <w:tab w:val="num" w:pos="720"/>
              </w:tabs>
              <w:suppressAutoHyphens/>
              <w:spacing w:before="100" w:beforeAutospacing="1" w:after="100" w:afterAutospacing="1"/>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2.11</w:t>
            </w:r>
          </w:p>
          <w:p w:rsidR="00FA0692" w:rsidRPr="00FA0692" w:rsidRDefault="00FA0692" w:rsidP="00FA0692">
            <w:pPr>
              <w:tabs>
                <w:tab w:val="num" w:pos="720"/>
              </w:tabs>
              <w:suppressAutoHyphens/>
              <w:spacing w:before="100" w:beforeAutospacing="1" w:after="100" w:afterAutospacing="1"/>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3.12</w:t>
            </w:r>
          </w:p>
          <w:p w:rsidR="00FA0692" w:rsidRPr="00FA0692" w:rsidRDefault="00FA0692" w:rsidP="00FA0692">
            <w:pPr>
              <w:tabs>
                <w:tab w:val="num" w:pos="720"/>
              </w:tabs>
              <w:suppressAutoHyphens/>
              <w:spacing w:before="100" w:beforeAutospacing="1" w:after="100" w:afterAutospacing="1"/>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4. 13</w:t>
            </w:r>
          </w:p>
        </w:tc>
        <w:tc>
          <w:tcPr>
            <w:tcW w:w="241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12</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4</w:t>
            </w:r>
          </w:p>
        </w:tc>
        <w:tc>
          <w:tcPr>
            <w:tcW w:w="4111"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Сколько видов приёмов мяча?</w:t>
            </w:r>
          </w:p>
        </w:tc>
        <w:tc>
          <w:tcPr>
            <w:tcW w:w="2126"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1.3</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2.4</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3.2</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4.1</w:t>
            </w:r>
          </w:p>
          <w:p w:rsidR="00FA0692" w:rsidRPr="00FA0692" w:rsidRDefault="00FA0692" w:rsidP="00FA0692">
            <w:pPr>
              <w:suppressAutoHyphens/>
              <w:rPr>
                <w:rFonts w:ascii="Calibri" w:eastAsia="Calibri" w:hAnsi="Calibri"/>
                <w:lang w:eastAsia="ar-SA"/>
              </w:rPr>
            </w:pPr>
          </w:p>
        </w:tc>
        <w:tc>
          <w:tcPr>
            <w:tcW w:w="241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5</w:t>
            </w:r>
          </w:p>
        </w:tc>
        <w:tc>
          <w:tcPr>
            <w:tcW w:w="4111"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Сколько секунд даётся на подачу?</w:t>
            </w:r>
          </w:p>
        </w:tc>
        <w:tc>
          <w:tcPr>
            <w:tcW w:w="2126"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1.7</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2.8</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3.9</w:t>
            </w:r>
          </w:p>
        </w:tc>
        <w:tc>
          <w:tcPr>
            <w:tcW w:w="2410" w:type="dxa"/>
          </w:tcPr>
          <w:p w:rsidR="00FA0692" w:rsidRPr="00FA0692" w:rsidRDefault="00FA0692" w:rsidP="00FA0692">
            <w:pPr>
              <w:suppressAutoHyphens/>
              <w:rPr>
                <w:rFonts w:ascii="Times New Roman" w:eastAsia="Calibri" w:hAnsi="Times New Roman"/>
                <w:sz w:val="28"/>
                <w:szCs w:val="28"/>
                <w:lang w:eastAsia="ar-SA"/>
              </w:rPr>
            </w:pPr>
            <w:r w:rsidRPr="00FA0692">
              <w:rPr>
                <w:rFonts w:ascii="Times New Roman" w:eastAsia="Calibri" w:hAnsi="Times New Roman"/>
                <w:sz w:val="28"/>
                <w:szCs w:val="28"/>
                <w:lang w:eastAsia="ar-SA"/>
              </w:rPr>
              <w:t>8</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6</w:t>
            </w:r>
          </w:p>
        </w:tc>
        <w:tc>
          <w:tcPr>
            <w:tcW w:w="4111"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Сколько игровых зон на площадке?</w:t>
            </w:r>
          </w:p>
        </w:tc>
        <w:tc>
          <w:tcPr>
            <w:tcW w:w="2126" w:type="dxa"/>
          </w:tcPr>
          <w:p w:rsidR="00FA0692" w:rsidRPr="00FA0692" w:rsidRDefault="00FA0692" w:rsidP="00FA0692">
            <w:pPr>
              <w:suppressAutoHyphens/>
              <w:rPr>
                <w:rFonts w:ascii="Calibri" w:eastAsia="Calibri" w:hAnsi="Calibri"/>
                <w:shd w:val="clear" w:color="auto" w:fill="FFFFFF"/>
                <w:lang w:eastAsia="ar-SA"/>
              </w:rPr>
            </w:pPr>
            <w:r w:rsidRPr="00FA0692">
              <w:rPr>
                <w:rFonts w:ascii="Calibri" w:eastAsia="Calibri" w:hAnsi="Calibri"/>
                <w:b/>
                <w:bCs/>
                <w:shd w:val="clear" w:color="auto" w:fill="FFFFFF"/>
                <w:lang w:eastAsia="ar-SA"/>
              </w:rPr>
              <w:t>1.5</w:t>
            </w:r>
          </w:p>
          <w:p w:rsidR="00FA0692" w:rsidRPr="00FA0692" w:rsidRDefault="00FA0692" w:rsidP="00FA0692">
            <w:pPr>
              <w:suppressAutoHyphens/>
              <w:rPr>
                <w:rFonts w:ascii="Calibri" w:eastAsia="Calibri" w:hAnsi="Calibri"/>
                <w:shd w:val="clear" w:color="auto" w:fill="FFFFFF"/>
                <w:lang w:eastAsia="ar-SA"/>
              </w:rPr>
            </w:pPr>
            <w:r w:rsidRPr="00FA0692">
              <w:rPr>
                <w:rFonts w:ascii="Calibri" w:eastAsia="Calibri" w:hAnsi="Calibri"/>
                <w:shd w:val="clear" w:color="auto" w:fill="FFFFFF"/>
                <w:lang w:eastAsia="ar-SA"/>
              </w:rPr>
              <w:t>2.</w:t>
            </w:r>
            <w:r w:rsidRPr="00FA0692">
              <w:rPr>
                <w:rFonts w:ascii="Times New Roman" w:eastAsia="Calibri" w:hAnsi="Times New Roman"/>
                <w:sz w:val="28"/>
                <w:szCs w:val="28"/>
                <w:shd w:val="clear" w:color="auto" w:fill="FFFFFF"/>
                <w:lang w:eastAsia="ru-RU"/>
              </w:rPr>
              <w:t xml:space="preserve"> 6</w:t>
            </w:r>
          </w:p>
          <w:p w:rsidR="00FA0692" w:rsidRPr="00FA0692" w:rsidRDefault="00FA0692" w:rsidP="00FA0692">
            <w:pPr>
              <w:suppressAutoHyphens/>
              <w:rPr>
                <w:rFonts w:ascii="Calibri" w:eastAsia="Calibri" w:hAnsi="Calibri"/>
                <w:b/>
                <w:lang w:eastAsia="ar-SA"/>
              </w:rPr>
            </w:pPr>
            <w:r w:rsidRPr="00FA0692">
              <w:rPr>
                <w:rFonts w:ascii="Calibri" w:eastAsia="Calibri" w:hAnsi="Calibri"/>
                <w:shd w:val="clear" w:color="auto" w:fill="FFFFFF"/>
                <w:lang w:eastAsia="ar-SA"/>
              </w:rPr>
              <w:t>3.</w:t>
            </w:r>
            <w:r w:rsidRPr="00FA0692">
              <w:rPr>
                <w:rFonts w:ascii="Times New Roman" w:eastAsia="Calibri" w:hAnsi="Times New Roman"/>
                <w:sz w:val="28"/>
                <w:szCs w:val="28"/>
                <w:shd w:val="clear" w:color="auto" w:fill="FFFFFF"/>
                <w:lang w:eastAsia="ru-RU"/>
              </w:rPr>
              <w:t xml:space="preserve"> 7</w:t>
            </w:r>
          </w:p>
        </w:tc>
        <w:tc>
          <w:tcPr>
            <w:tcW w:w="241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6</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7</w:t>
            </w:r>
          </w:p>
        </w:tc>
        <w:tc>
          <w:tcPr>
            <w:tcW w:w="4111"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Можно ли касаться сетки?</w:t>
            </w:r>
          </w:p>
        </w:tc>
        <w:tc>
          <w:tcPr>
            <w:tcW w:w="2126"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 да</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2.нет</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 на рассмотрение судьи</w:t>
            </w:r>
          </w:p>
        </w:tc>
        <w:tc>
          <w:tcPr>
            <w:tcW w:w="241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нет</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8</w:t>
            </w:r>
          </w:p>
        </w:tc>
        <w:tc>
          <w:tcPr>
            <w:tcW w:w="4111"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Волейбол олимпийский вид спорта?</w:t>
            </w:r>
          </w:p>
        </w:tc>
        <w:tc>
          <w:tcPr>
            <w:tcW w:w="2126"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 да</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2.нет</w:t>
            </w:r>
          </w:p>
          <w:p w:rsidR="00FA0692" w:rsidRPr="00FA0692" w:rsidRDefault="00FA0692" w:rsidP="00FA0692">
            <w:pPr>
              <w:suppressAutoHyphens/>
              <w:rPr>
                <w:rFonts w:ascii="Calibri" w:eastAsia="Calibri" w:hAnsi="Calibri"/>
                <w:lang w:eastAsia="ar-SA"/>
              </w:rPr>
            </w:pPr>
          </w:p>
        </w:tc>
        <w:tc>
          <w:tcPr>
            <w:tcW w:w="241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да</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9</w:t>
            </w:r>
          </w:p>
        </w:tc>
        <w:tc>
          <w:tcPr>
            <w:tcW w:w="4111"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Сколько основных видов подач в волейболе?</w:t>
            </w:r>
          </w:p>
        </w:tc>
        <w:tc>
          <w:tcPr>
            <w:tcW w:w="2126" w:type="dxa"/>
          </w:tcPr>
          <w:p w:rsidR="00FA0692" w:rsidRPr="00FA0692" w:rsidRDefault="00FA0692" w:rsidP="00FA0692">
            <w:pPr>
              <w:suppressAutoHyphens/>
              <w:rPr>
                <w:rFonts w:ascii="Calibri" w:eastAsia="Calibri" w:hAnsi="Calibri"/>
                <w:shd w:val="clear" w:color="auto" w:fill="FFFFFF"/>
                <w:lang w:eastAsia="ar-SA"/>
              </w:rPr>
            </w:pPr>
            <w:r w:rsidRPr="00FA0692">
              <w:rPr>
                <w:rFonts w:ascii="Calibri" w:eastAsia="Calibri" w:hAnsi="Calibri"/>
                <w:shd w:val="clear" w:color="auto" w:fill="FFFFFF"/>
                <w:lang w:eastAsia="ar-SA"/>
              </w:rPr>
              <w:t>1. 3</w:t>
            </w:r>
          </w:p>
          <w:p w:rsidR="00FA0692" w:rsidRPr="00FA0692" w:rsidRDefault="00FA0692" w:rsidP="00FA0692">
            <w:pPr>
              <w:suppressAutoHyphens/>
              <w:rPr>
                <w:rFonts w:ascii="Calibri" w:eastAsia="Calibri" w:hAnsi="Calibri"/>
                <w:shd w:val="clear" w:color="auto" w:fill="FFFFFF"/>
                <w:lang w:eastAsia="ar-SA"/>
              </w:rPr>
            </w:pPr>
            <w:r w:rsidRPr="00FA0692">
              <w:rPr>
                <w:rFonts w:ascii="Calibri" w:eastAsia="Calibri" w:hAnsi="Calibri"/>
                <w:shd w:val="clear" w:color="auto" w:fill="FFFFFF"/>
                <w:lang w:eastAsia="ar-SA"/>
              </w:rPr>
              <w:t>2.4</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3.2</w:t>
            </w:r>
          </w:p>
        </w:tc>
        <w:tc>
          <w:tcPr>
            <w:tcW w:w="241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10</w:t>
            </w:r>
          </w:p>
        </w:tc>
        <w:tc>
          <w:tcPr>
            <w:tcW w:w="4111"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Сколько судей должно быть на соревнованиях по волейболу</w:t>
            </w:r>
          </w:p>
        </w:tc>
        <w:tc>
          <w:tcPr>
            <w:tcW w:w="2126"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1.3</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2.1</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3.2</w:t>
            </w:r>
          </w:p>
        </w:tc>
        <w:tc>
          <w:tcPr>
            <w:tcW w:w="241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w:t>
            </w:r>
          </w:p>
        </w:tc>
      </w:tr>
    </w:tbl>
    <w:p w:rsidR="00FA0692" w:rsidRPr="00FA0692" w:rsidRDefault="00FA0692" w:rsidP="00FA0692">
      <w:pPr>
        <w:tabs>
          <w:tab w:val="left" w:pos="2680"/>
        </w:tabs>
        <w:suppressAutoHyphens/>
        <w:rPr>
          <w:rFonts w:ascii="Times New Roman" w:eastAsia="Calibri" w:hAnsi="Times New Roman" w:cs="Times New Roman"/>
          <w:b/>
          <w:sz w:val="28"/>
          <w:szCs w:val="28"/>
          <w:lang w:eastAsia="ar-SA"/>
        </w:rPr>
      </w:pPr>
    </w:p>
    <w:p w:rsidR="00FA0692" w:rsidRPr="00FA0692" w:rsidRDefault="00FA0692" w:rsidP="00FA0692">
      <w:pPr>
        <w:tabs>
          <w:tab w:val="left" w:pos="2680"/>
        </w:tabs>
        <w:suppressAutoHyphens/>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val="en-US" w:eastAsia="ar-SA"/>
        </w:rPr>
        <w:t>II</w:t>
      </w:r>
      <w:r w:rsidRPr="00FA0692">
        <w:rPr>
          <w:rFonts w:ascii="Times New Roman" w:eastAsia="Calibri" w:hAnsi="Times New Roman" w:cs="Times New Roman"/>
          <w:b/>
          <w:sz w:val="28"/>
          <w:szCs w:val="28"/>
          <w:lang w:eastAsia="ar-SA"/>
        </w:rPr>
        <w:t>-я часть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004"/>
        <w:gridCol w:w="3651"/>
      </w:tblGrid>
      <w:tr w:rsidR="00FA0692" w:rsidRPr="00FA0692" w:rsidTr="005134B7">
        <w:trPr>
          <w:trHeight w:val="441"/>
        </w:trPr>
        <w:tc>
          <w:tcPr>
            <w:tcW w:w="916"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tabs>
                <w:tab w:val="left" w:pos="2680"/>
              </w:tabs>
              <w:suppressAutoHyphens/>
              <w:jc w:val="center"/>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 </w:t>
            </w:r>
            <w:proofErr w:type="gramStart"/>
            <w:r w:rsidRPr="00FA0692">
              <w:rPr>
                <w:rFonts w:ascii="Times New Roman" w:eastAsia="Calibri" w:hAnsi="Times New Roman" w:cs="Times New Roman"/>
                <w:sz w:val="28"/>
                <w:szCs w:val="28"/>
                <w:lang w:eastAsia="ar-SA"/>
              </w:rPr>
              <w:lastRenderedPageBreak/>
              <w:t>п</w:t>
            </w:r>
            <w:proofErr w:type="gramEnd"/>
            <w:r w:rsidRPr="00FA0692">
              <w:rPr>
                <w:rFonts w:ascii="Times New Roman" w:eastAsia="Calibri" w:hAnsi="Times New Roman" w:cs="Times New Roman"/>
                <w:sz w:val="28"/>
                <w:szCs w:val="28"/>
                <w:lang w:eastAsia="ar-SA"/>
              </w:rPr>
              <w:t>/п</w:t>
            </w:r>
          </w:p>
        </w:tc>
        <w:tc>
          <w:tcPr>
            <w:tcW w:w="5004"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tabs>
                <w:tab w:val="left" w:pos="2680"/>
              </w:tabs>
              <w:suppressAutoHyphens/>
              <w:jc w:val="center"/>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lastRenderedPageBreak/>
              <w:t>Содержание контрольных упражнений</w:t>
            </w:r>
          </w:p>
        </w:tc>
        <w:tc>
          <w:tcPr>
            <w:tcW w:w="3651"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tabs>
                <w:tab w:val="left" w:pos="2680"/>
              </w:tabs>
              <w:suppressAutoHyphens/>
              <w:jc w:val="center"/>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Результат</w:t>
            </w:r>
          </w:p>
        </w:tc>
      </w:tr>
      <w:tr w:rsidR="00FA0692" w:rsidRPr="00FA0692" w:rsidTr="005134B7">
        <w:tc>
          <w:tcPr>
            <w:tcW w:w="916"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1"/>
              </w:numPr>
              <w:tabs>
                <w:tab w:val="left" w:pos="2680"/>
              </w:tabs>
              <w:suppressAutoHyphens/>
              <w:jc w:val="center"/>
              <w:rPr>
                <w:rFonts w:ascii="Times New Roman" w:eastAsia="Calibri" w:hAnsi="Times New Roman" w:cs="Times New Roman"/>
                <w:sz w:val="28"/>
                <w:szCs w:val="28"/>
                <w:lang w:eastAsia="ar-SA"/>
              </w:rPr>
            </w:pPr>
          </w:p>
        </w:tc>
        <w:tc>
          <w:tcPr>
            <w:tcW w:w="500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Передача мяча сверху двумя руками у стены   (10 раз)</w:t>
            </w:r>
          </w:p>
        </w:tc>
        <w:tc>
          <w:tcPr>
            <w:tcW w:w="365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0-2 потери мяча</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3-4 потери мяча</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Удовлетворительно-</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5-6 потери мяча</w:t>
            </w:r>
          </w:p>
        </w:tc>
      </w:tr>
      <w:tr w:rsidR="00FA0692" w:rsidRPr="00FA0692" w:rsidTr="005134B7">
        <w:tc>
          <w:tcPr>
            <w:tcW w:w="916"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1"/>
              </w:numPr>
              <w:tabs>
                <w:tab w:val="left" w:pos="2680"/>
              </w:tabs>
              <w:suppressAutoHyphens/>
              <w:jc w:val="center"/>
              <w:rPr>
                <w:rFonts w:ascii="Times New Roman" w:eastAsia="Calibri" w:hAnsi="Times New Roman" w:cs="Times New Roman"/>
                <w:sz w:val="28"/>
                <w:szCs w:val="28"/>
                <w:lang w:eastAsia="ar-SA"/>
              </w:rPr>
            </w:pPr>
          </w:p>
        </w:tc>
        <w:tc>
          <w:tcPr>
            <w:tcW w:w="500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Переда мяча снизу двумя руками у стены  (10 раз)</w:t>
            </w:r>
          </w:p>
        </w:tc>
        <w:tc>
          <w:tcPr>
            <w:tcW w:w="365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0-2 потери мяча</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3-4 потери мяча</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Удовлетворительно-</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sz w:val="28"/>
                <w:szCs w:val="28"/>
                <w:lang w:eastAsia="ar-SA"/>
              </w:rPr>
              <w:t>5-6 потери мяча</w:t>
            </w:r>
          </w:p>
        </w:tc>
      </w:tr>
      <w:tr w:rsidR="00FA0692" w:rsidRPr="00FA0692" w:rsidTr="005134B7">
        <w:tc>
          <w:tcPr>
            <w:tcW w:w="916"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1"/>
              </w:numPr>
              <w:tabs>
                <w:tab w:val="left" w:pos="2680"/>
              </w:tabs>
              <w:suppressAutoHyphens/>
              <w:jc w:val="center"/>
              <w:rPr>
                <w:rFonts w:ascii="Times New Roman" w:eastAsia="Calibri" w:hAnsi="Times New Roman" w:cs="Times New Roman"/>
                <w:sz w:val="28"/>
                <w:szCs w:val="28"/>
                <w:lang w:eastAsia="ar-SA"/>
              </w:rPr>
            </w:pPr>
          </w:p>
        </w:tc>
        <w:tc>
          <w:tcPr>
            <w:tcW w:w="500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Прием мяча над собой двумя руками сверху  (10 раз)</w:t>
            </w:r>
          </w:p>
        </w:tc>
        <w:tc>
          <w:tcPr>
            <w:tcW w:w="365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0-2 потери мяча</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3-4 потери мяча</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Удовлетворительно-</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sz w:val="28"/>
                <w:szCs w:val="28"/>
                <w:lang w:eastAsia="ar-SA"/>
              </w:rPr>
              <w:t>5-6 потери мяча</w:t>
            </w:r>
          </w:p>
        </w:tc>
      </w:tr>
      <w:tr w:rsidR="00FA0692" w:rsidRPr="00FA0692" w:rsidTr="005134B7">
        <w:tc>
          <w:tcPr>
            <w:tcW w:w="916"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1"/>
              </w:numPr>
              <w:tabs>
                <w:tab w:val="left" w:pos="2680"/>
              </w:tabs>
              <w:suppressAutoHyphens/>
              <w:jc w:val="center"/>
              <w:rPr>
                <w:rFonts w:ascii="Times New Roman" w:eastAsia="Calibri" w:hAnsi="Times New Roman" w:cs="Times New Roman"/>
                <w:sz w:val="28"/>
                <w:szCs w:val="28"/>
                <w:lang w:eastAsia="ar-SA"/>
              </w:rPr>
            </w:pPr>
          </w:p>
        </w:tc>
        <w:tc>
          <w:tcPr>
            <w:tcW w:w="500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jc w:val="center"/>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Прием мяча перед собой снизу (10 раз)</w:t>
            </w:r>
          </w:p>
        </w:tc>
        <w:tc>
          <w:tcPr>
            <w:tcW w:w="365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0-2 потери мяча</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3-4 потери мяча</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Удовлетворительно-</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sz w:val="28"/>
                <w:szCs w:val="28"/>
                <w:lang w:eastAsia="ar-SA"/>
              </w:rPr>
              <w:t>5-6 потери мяча</w:t>
            </w:r>
          </w:p>
        </w:tc>
      </w:tr>
      <w:tr w:rsidR="00FA0692" w:rsidRPr="00FA0692" w:rsidTr="005134B7">
        <w:tc>
          <w:tcPr>
            <w:tcW w:w="916"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1"/>
              </w:numPr>
              <w:tabs>
                <w:tab w:val="left" w:pos="2680"/>
              </w:tabs>
              <w:suppressAutoHyphens/>
              <w:jc w:val="center"/>
              <w:rPr>
                <w:rFonts w:ascii="Times New Roman" w:eastAsia="Calibri" w:hAnsi="Times New Roman" w:cs="Times New Roman"/>
                <w:sz w:val="28"/>
                <w:szCs w:val="28"/>
                <w:lang w:eastAsia="ar-SA"/>
              </w:rPr>
            </w:pPr>
          </w:p>
        </w:tc>
        <w:tc>
          <w:tcPr>
            <w:tcW w:w="500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Челночный бег   3х6 м</w:t>
            </w:r>
          </w:p>
        </w:tc>
        <w:tc>
          <w:tcPr>
            <w:tcW w:w="365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Мальчики</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8,5с</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9,3с</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Удовлетворительно-</w:t>
            </w:r>
            <w:r w:rsidRPr="00FA0692">
              <w:rPr>
                <w:rFonts w:ascii="Times New Roman" w:eastAsia="Calibri" w:hAnsi="Times New Roman" w:cs="Times New Roman"/>
                <w:sz w:val="28"/>
                <w:szCs w:val="28"/>
                <w:lang w:eastAsia="ar-SA"/>
              </w:rPr>
              <w:t>10,0с</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Девочки</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8,9с</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9,9с</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Удовлетворительно-</w:t>
            </w:r>
            <w:r w:rsidRPr="00FA0692">
              <w:rPr>
                <w:rFonts w:ascii="Times New Roman" w:eastAsia="Calibri" w:hAnsi="Times New Roman" w:cs="Times New Roman"/>
                <w:sz w:val="28"/>
                <w:szCs w:val="28"/>
                <w:lang w:eastAsia="ar-SA"/>
              </w:rPr>
              <w:t>10,3с</w:t>
            </w:r>
          </w:p>
        </w:tc>
      </w:tr>
      <w:tr w:rsidR="00FA0692" w:rsidRPr="00FA0692" w:rsidTr="005134B7">
        <w:tc>
          <w:tcPr>
            <w:tcW w:w="916"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1"/>
              </w:numPr>
              <w:tabs>
                <w:tab w:val="left" w:pos="2680"/>
              </w:tabs>
              <w:suppressAutoHyphens/>
              <w:jc w:val="center"/>
              <w:rPr>
                <w:rFonts w:ascii="Times New Roman" w:eastAsia="Calibri" w:hAnsi="Times New Roman" w:cs="Times New Roman"/>
                <w:sz w:val="28"/>
                <w:szCs w:val="28"/>
                <w:lang w:eastAsia="ar-SA"/>
              </w:rPr>
            </w:pPr>
          </w:p>
        </w:tc>
        <w:tc>
          <w:tcPr>
            <w:tcW w:w="500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Отжимания в упоре лежа</w:t>
            </w:r>
          </w:p>
        </w:tc>
        <w:tc>
          <w:tcPr>
            <w:tcW w:w="365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Мальчики</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15 раз</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12 раз</w:t>
            </w:r>
          </w:p>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 xml:space="preserve">Удовлетворительно- </w:t>
            </w:r>
            <w:r w:rsidRPr="00FA0692">
              <w:rPr>
                <w:rFonts w:ascii="Times New Roman" w:eastAsia="Calibri" w:hAnsi="Times New Roman" w:cs="Times New Roman"/>
                <w:sz w:val="28"/>
                <w:szCs w:val="28"/>
                <w:lang w:eastAsia="ar-SA"/>
              </w:rPr>
              <w:t>7 раз</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Девочки</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8 раз</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6 раз</w:t>
            </w:r>
          </w:p>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 xml:space="preserve">Удовлетворительно- </w:t>
            </w:r>
            <w:r w:rsidRPr="00FA0692">
              <w:rPr>
                <w:rFonts w:ascii="Times New Roman" w:eastAsia="Calibri" w:hAnsi="Times New Roman" w:cs="Times New Roman"/>
                <w:sz w:val="28"/>
                <w:szCs w:val="28"/>
                <w:lang w:eastAsia="ar-SA"/>
              </w:rPr>
              <w:t>4 раза</w:t>
            </w:r>
          </w:p>
        </w:tc>
      </w:tr>
      <w:tr w:rsidR="00FA0692" w:rsidRPr="00FA0692" w:rsidTr="005134B7">
        <w:tc>
          <w:tcPr>
            <w:tcW w:w="916"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1"/>
              </w:numPr>
              <w:tabs>
                <w:tab w:val="left" w:pos="2680"/>
              </w:tabs>
              <w:suppressAutoHyphens/>
              <w:jc w:val="center"/>
              <w:rPr>
                <w:rFonts w:ascii="Times New Roman" w:eastAsia="Calibri" w:hAnsi="Times New Roman" w:cs="Times New Roman"/>
                <w:sz w:val="28"/>
                <w:szCs w:val="28"/>
                <w:lang w:eastAsia="ar-SA"/>
              </w:rPr>
            </w:pPr>
          </w:p>
        </w:tc>
        <w:tc>
          <w:tcPr>
            <w:tcW w:w="500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Передача мяча двумя руками сверху через сетку  (10 передач)</w:t>
            </w:r>
          </w:p>
        </w:tc>
        <w:tc>
          <w:tcPr>
            <w:tcW w:w="365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9-10</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6-8</w:t>
            </w:r>
          </w:p>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 xml:space="preserve">Удовлетворительно-  </w:t>
            </w:r>
            <w:r w:rsidRPr="00FA0692">
              <w:rPr>
                <w:rFonts w:ascii="Times New Roman" w:eastAsia="Calibri" w:hAnsi="Times New Roman" w:cs="Times New Roman"/>
                <w:sz w:val="28"/>
                <w:szCs w:val="28"/>
                <w:lang w:eastAsia="ar-SA"/>
              </w:rPr>
              <w:t>4-5</w:t>
            </w:r>
          </w:p>
        </w:tc>
      </w:tr>
      <w:tr w:rsidR="00FA0692" w:rsidRPr="00FA0692" w:rsidTr="005134B7">
        <w:tc>
          <w:tcPr>
            <w:tcW w:w="916"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1"/>
              </w:numPr>
              <w:tabs>
                <w:tab w:val="left" w:pos="2680"/>
              </w:tabs>
              <w:suppressAutoHyphens/>
              <w:jc w:val="center"/>
              <w:rPr>
                <w:rFonts w:ascii="Times New Roman" w:eastAsia="Calibri" w:hAnsi="Times New Roman" w:cs="Times New Roman"/>
                <w:sz w:val="28"/>
                <w:szCs w:val="28"/>
                <w:lang w:eastAsia="ar-SA"/>
              </w:rPr>
            </w:pPr>
          </w:p>
        </w:tc>
        <w:tc>
          <w:tcPr>
            <w:tcW w:w="500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Передача мяча двумя руками снизу через сетку  (10 передач)</w:t>
            </w:r>
          </w:p>
        </w:tc>
        <w:tc>
          <w:tcPr>
            <w:tcW w:w="365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9-10</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6-8</w:t>
            </w:r>
          </w:p>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 xml:space="preserve">Удовлетворительно-  </w:t>
            </w:r>
            <w:r w:rsidRPr="00FA0692">
              <w:rPr>
                <w:rFonts w:ascii="Times New Roman" w:eastAsia="Calibri" w:hAnsi="Times New Roman" w:cs="Times New Roman"/>
                <w:sz w:val="28"/>
                <w:szCs w:val="28"/>
                <w:lang w:eastAsia="ar-SA"/>
              </w:rPr>
              <w:t>4-5</w:t>
            </w:r>
          </w:p>
        </w:tc>
      </w:tr>
      <w:tr w:rsidR="00FA0692" w:rsidRPr="00FA0692" w:rsidTr="005134B7">
        <w:tc>
          <w:tcPr>
            <w:tcW w:w="916"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1"/>
              </w:numPr>
              <w:tabs>
                <w:tab w:val="left" w:pos="2680"/>
              </w:tabs>
              <w:suppressAutoHyphens/>
              <w:jc w:val="center"/>
              <w:rPr>
                <w:rFonts w:ascii="Times New Roman" w:eastAsia="Calibri" w:hAnsi="Times New Roman" w:cs="Times New Roman"/>
                <w:sz w:val="28"/>
                <w:szCs w:val="28"/>
                <w:lang w:eastAsia="ar-SA"/>
              </w:rPr>
            </w:pPr>
          </w:p>
        </w:tc>
        <w:tc>
          <w:tcPr>
            <w:tcW w:w="500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Переброс мяча двумя руками через сетку с лицевой линии площадки. (8 попыток)</w:t>
            </w:r>
          </w:p>
        </w:tc>
        <w:tc>
          <w:tcPr>
            <w:tcW w:w="365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1-2</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3-4</w:t>
            </w:r>
          </w:p>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 xml:space="preserve">Удовлетворительно- </w:t>
            </w:r>
            <w:r w:rsidRPr="00FA0692">
              <w:rPr>
                <w:rFonts w:ascii="Times New Roman" w:eastAsia="Calibri" w:hAnsi="Times New Roman" w:cs="Times New Roman"/>
                <w:sz w:val="28"/>
                <w:szCs w:val="28"/>
                <w:lang w:eastAsia="ar-SA"/>
              </w:rPr>
              <w:t>5-6</w:t>
            </w:r>
          </w:p>
        </w:tc>
      </w:tr>
      <w:tr w:rsidR="00FA0692" w:rsidRPr="00FA0692" w:rsidTr="005134B7">
        <w:tc>
          <w:tcPr>
            <w:tcW w:w="916"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1"/>
              </w:numPr>
              <w:tabs>
                <w:tab w:val="left" w:pos="2680"/>
              </w:tabs>
              <w:suppressAutoHyphens/>
              <w:jc w:val="center"/>
              <w:rPr>
                <w:rFonts w:ascii="Times New Roman" w:eastAsia="Calibri" w:hAnsi="Times New Roman" w:cs="Times New Roman"/>
                <w:sz w:val="28"/>
                <w:szCs w:val="28"/>
                <w:lang w:eastAsia="ar-SA"/>
              </w:rPr>
            </w:pPr>
          </w:p>
        </w:tc>
        <w:tc>
          <w:tcPr>
            <w:tcW w:w="500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Бросок мяча в баскетбольное кольцо.       (6 бросков)</w:t>
            </w:r>
          </w:p>
        </w:tc>
        <w:tc>
          <w:tcPr>
            <w:tcW w:w="365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5-6</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3-4</w:t>
            </w:r>
          </w:p>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 xml:space="preserve">Удовлетворительно- </w:t>
            </w:r>
            <w:r w:rsidRPr="00FA0692">
              <w:rPr>
                <w:rFonts w:ascii="Times New Roman" w:eastAsia="Calibri" w:hAnsi="Times New Roman" w:cs="Times New Roman"/>
                <w:sz w:val="28"/>
                <w:szCs w:val="28"/>
                <w:lang w:eastAsia="ar-SA"/>
              </w:rPr>
              <w:t>2</w:t>
            </w:r>
          </w:p>
        </w:tc>
      </w:tr>
    </w:tbl>
    <w:p w:rsidR="00FA0692" w:rsidRPr="00FA0692" w:rsidRDefault="00FA0692" w:rsidP="00FA0692">
      <w:pPr>
        <w:suppressAutoHyphens/>
        <w:spacing w:after="0" w:line="240" w:lineRule="auto"/>
        <w:rPr>
          <w:rFonts w:ascii="Times New Roman" w:eastAsia="Times New Roman" w:hAnsi="Times New Roman" w:cs="Times New Roman"/>
          <w:b/>
          <w:bCs/>
          <w:sz w:val="28"/>
          <w:szCs w:val="28"/>
          <w:lang w:eastAsia="ru-RU"/>
        </w:rPr>
      </w:pPr>
    </w:p>
    <w:p w:rsidR="00FA0692" w:rsidRPr="00FA0692" w:rsidRDefault="00FA0692" w:rsidP="00FA0692">
      <w:pPr>
        <w:tabs>
          <w:tab w:val="left" w:pos="1134"/>
        </w:tabs>
        <w:suppressAutoHyphens/>
        <w:spacing w:after="0" w:line="240" w:lineRule="auto"/>
        <w:ind w:firstLine="709"/>
        <w:jc w:val="both"/>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b/>
          <w:color w:val="000000" w:themeColor="text1"/>
          <w:sz w:val="28"/>
          <w:szCs w:val="28"/>
          <w:lang w:eastAsia="ar-SA"/>
        </w:rPr>
        <w:t>Должны знать</w:t>
      </w:r>
      <w:r w:rsidRPr="00FA0692">
        <w:rPr>
          <w:rFonts w:ascii="Times New Roman" w:eastAsia="Calibri" w:hAnsi="Times New Roman" w:cs="Times New Roman"/>
          <w:color w:val="000000" w:themeColor="text1"/>
          <w:sz w:val="28"/>
          <w:szCs w:val="28"/>
          <w:lang w:eastAsia="ar-SA"/>
        </w:rPr>
        <w:t>:</w:t>
      </w:r>
    </w:p>
    <w:p w:rsidR="00FA0692" w:rsidRPr="00FA0692" w:rsidRDefault="00FA0692" w:rsidP="00FA0692">
      <w:pPr>
        <w:tabs>
          <w:tab w:val="left" w:pos="1134"/>
        </w:tabs>
        <w:suppressAutoHyphens/>
        <w:spacing w:after="0" w:line="240" w:lineRule="auto"/>
        <w:ind w:firstLine="709"/>
        <w:jc w:val="both"/>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основы личной гигиены;</w:t>
      </w:r>
    </w:p>
    <w:p w:rsidR="00FA0692" w:rsidRPr="00FA0692" w:rsidRDefault="00FA0692" w:rsidP="00FA0692">
      <w:pPr>
        <w:tabs>
          <w:tab w:val="left" w:pos="1134"/>
        </w:tabs>
        <w:suppressAutoHyphens/>
        <w:spacing w:after="0" w:line="240" w:lineRule="auto"/>
        <w:ind w:firstLine="709"/>
        <w:jc w:val="both"/>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правила игры в волейбол;</w:t>
      </w:r>
    </w:p>
    <w:p w:rsidR="00FA0692" w:rsidRPr="00FA0692" w:rsidRDefault="00FA0692" w:rsidP="00FA0692">
      <w:pPr>
        <w:tabs>
          <w:tab w:val="left" w:pos="1134"/>
        </w:tabs>
        <w:suppressAutoHyphens/>
        <w:spacing w:after="0" w:line="240" w:lineRule="auto"/>
        <w:ind w:firstLine="709"/>
        <w:jc w:val="both"/>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виды физических упражнений</w:t>
      </w:r>
    </w:p>
    <w:p w:rsidR="00FA0692" w:rsidRPr="00FA0692" w:rsidRDefault="00FA0692" w:rsidP="00FA0692">
      <w:pPr>
        <w:tabs>
          <w:tab w:val="left" w:pos="1134"/>
        </w:tabs>
        <w:suppressAutoHyphens/>
        <w:spacing w:after="0" w:line="240" w:lineRule="auto"/>
        <w:ind w:firstLine="709"/>
        <w:jc w:val="both"/>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технические приемы в волейболе, различные прыжки</w:t>
      </w:r>
    </w:p>
    <w:p w:rsidR="00FA0692" w:rsidRPr="00FA0692" w:rsidRDefault="00FA0692" w:rsidP="00FA0692">
      <w:pPr>
        <w:tabs>
          <w:tab w:val="left" w:pos="1134"/>
        </w:tabs>
        <w:suppressAutoHyphens/>
        <w:spacing w:after="0" w:line="240" w:lineRule="auto"/>
        <w:ind w:firstLine="709"/>
        <w:jc w:val="both"/>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тактические действия игры волейбол</w:t>
      </w:r>
    </w:p>
    <w:p w:rsidR="00FA0692" w:rsidRPr="00FA0692" w:rsidRDefault="00FA0692" w:rsidP="00FA0692">
      <w:pPr>
        <w:tabs>
          <w:tab w:val="left" w:pos="1134"/>
        </w:tabs>
        <w:suppressAutoHyphens/>
        <w:spacing w:after="0" w:line="240" w:lineRule="auto"/>
        <w:ind w:firstLine="709"/>
        <w:jc w:val="both"/>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правила соревновательной деятельности</w:t>
      </w:r>
    </w:p>
    <w:p w:rsidR="00FA0692" w:rsidRPr="00FA0692" w:rsidRDefault="00FA0692" w:rsidP="00FA0692">
      <w:pPr>
        <w:tabs>
          <w:tab w:val="left" w:pos="1134"/>
        </w:tabs>
        <w:suppressAutoHyphens/>
        <w:spacing w:after="0" w:line="240" w:lineRule="auto"/>
        <w:ind w:firstLine="709"/>
        <w:jc w:val="both"/>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b/>
          <w:color w:val="000000" w:themeColor="text1"/>
          <w:sz w:val="28"/>
          <w:szCs w:val="28"/>
          <w:lang w:eastAsia="ar-SA"/>
        </w:rPr>
        <w:t>уметь:</w:t>
      </w:r>
    </w:p>
    <w:p w:rsidR="00FA0692" w:rsidRPr="00FA0692" w:rsidRDefault="00FA0692" w:rsidP="00FA0692">
      <w:pPr>
        <w:numPr>
          <w:ilvl w:val="0"/>
          <w:numId w:val="18"/>
        </w:numPr>
        <w:tabs>
          <w:tab w:val="left" w:pos="1134"/>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владеть техникой основных приемов обращения с мячом;</w:t>
      </w:r>
    </w:p>
    <w:p w:rsidR="00FA0692" w:rsidRPr="00FA0692" w:rsidRDefault="00FA0692" w:rsidP="00FA0692">
      <w:pPr>
        <w:numPr>
          <w:ilvl w:val="0"/>
          <w:numId w:val="18"/>
        </w:numPr>
        <w:tabs>
          <w:tab w:val="left" w:pos="1134"/>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формирование навыков деятельности игрока совместно с партнерами на основе взаимопонимания и согласования;</w:t>
      </w:r>
    </w:p>
    <w:p w:rsidR="00FA0692" w:rsidRPr="00FA0692" w:rsidRDefault="00FA0692" w:rsidP="00FA0692">
      <w:pPr>
        <w:numPr>
          <w:ilvl w:val="0"/>
          <w:numId w:val="18"/>
        </w:numPr>
        <w:tabs>
          <w:tab w:val="left" w:pos="1134"/>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вести соревновательную деятельность.</w:t>
      </w:r>
    </w:p>
    <w:p w:rsidR="00FA0692" w:rsidRPr="00FA0692" w:rsidRDefault="00FA0692" w:rsidP="00FA0692">
      <w:pPr>
        <w:numPr>
          <w:ilvl w:val="0"/>
          <w:numId w:val="18"/>
        </w:numPr>
        <w:tabs>
          <w:tab w:val="left" w:pos="1134"/>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Рабочая программа</w:t>
      </w: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Модуль 2 «Базовый уровень»</w:t>
      </w: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bCs/>
          <w:sz w:val="28"/>
          <w:szCs w:val="28"/>
          <w:lang w:eastAsia="ru-RU"/>
        </w:rPr>
      </w:pP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b/>
          <w:sz w:val="28"/>
          <w:szCs w:val="28"/>
          <w:lang w:eastAsia="ru-RU"/>
        </w:rPr>
        <w:t>Цель:</w:t>
      </w:r>
      <w:r w:rsidRPr="00FA0692">
        <w:rPr>
          <w:rFonts w:ascii="Times New Roman" w:eastAsia="Times New Roman" w:hAnsi="Times New Roman" w:cs="Times New Roman"/>
          <w:sz w:val="28"/>
          <w:szCs w:val="28"/>
          <w:lang w:eastAsia="ru-RU"/>
        </w:rPr>
        <w:t xml:space="preserve"> </w:t>
      </w:r>
      <w:r w:rsidRPr="00FA0692">
        <w:rPr>
          <w:rFonts w:ascii="Times New Roman" w:eastAsia="Calibri" w:hAnsi="Times New Roman" w:cs="Times New Roman"/>
          <w:color w:val="000000"/>
          <w:sz w:val="28"/>
          <w:szCs w:val="28"/>
          <w:shd w:val="clear" w:color="auto" w:fill="FFFFFF"/>
          <w:lang w:eastAsia="ar-SA"/>
        </w:rPr>
        <w:t>создание оптимальных условий для овладения техническими и тактическими навыками игры в волейбол, оздоровления и укрепления организма обучающихся посредством занятий волейболом и содействие физическому развитию обучающихся.</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Задачи:</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Обучающие:</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обучение техническим приемам и правилам игры;</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обучение тактическим действиям;</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-обучение приёмам и методам контроля физической нагрузки при самостоятельных занятиях.</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Развивающие:</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-повышение технической и тактической подготовленности в данном виде спорта;</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совершенствование навыков и умений игры в волейбол;</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развитие физических качеств, укрепление здоровья.</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Воспитательные:</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sz w:val="28"/>
          <w:szCs w:val="28"/>
          <w:u w:val="single"/>
          <w:lang w:eastAsia="ru-RU"/>
        </w:rPr>
      </w:pPr>
      <w:r w:rsidRPr="00FA0692">
        <w:rPr>
          <w:rFonts w:ascii="Times New Roman" w:eastAsia="Calibri" w:hAnsi="Times New Roman" w:cs="Times New Roman"/>
          <w:color w:val="000000"/>
          <w:sz w:val="28"/>
          <w:szCs w:val="28"/>
          <w:shd w:val="clear" w:color="auto" w:fill="FFFFFF"/>
          <w:lang w:eastAsia="ar-SA"/>
        </w:rPr>
        <w:t>- формирование у обучающихся устойчивого интереса к занятиям волейболом;</w:t>
      </w:r>
      <w:r w:rsidRPr="00FA0692">
        <w:rPr>
          <w:rFonts w:ascii="Times New Roman" w:eastAsia="Calibri" w:hAnsi="Times New Roman" w:cs="Times New Roman"/>
          <w:color w:val="000000"/>
          <w:sz w:val="28"/>
          <w:szCs w:val="28"/>
          <w:lang w:eastAsia="ar-SA"/>
        </w:rPr>
        <w:br/>
      </w:r>
      <w:r w:rsidRPr="00FA0692">
        <w:rPr>
          <w:rFonts w:ascii="Times New Roman" w:eastAsia="Calibri" w:hAnsi="Times New Roman" w:cs="Times New Roman"/>
          <w:color w:val="000000"/>
          <w:sz w:val="28"/>
          <w:szCs w:val="28"/>
          <w:shd w:val="clear" w:color="auto" w:fill="FFFFFF"/>
          <w:lang w:eastAsia="ar-SA"/>
        </w:rPr>
        <w:t xml:space="preserve">          </w:t>
      </w:r>
      <w:proofErr w:type="gramStart"/>
      <w:r w:rsidRPr="00FA0692">
        <w:rPr>
          <w:rFonts w:ascii="Times New Roman" w:eastAsia="Calibri" w:hAnsi="Times New Roman" w:cs="Times New Roman"/>
          <w:color w:val="000000"/>
          <w:sz w:val="28"/>
          <w:szCs w:val="28"/>
          <w:shd w:val="clear" w:color="auto" w:fill="FFFFFF"/>
          <w:lang w:eastAsia="ar-SA"/>
        </w:rPr>
        <w:t>-ф</w:t>
      </w:r>
      <w:proofErr w:type="gramEnd"/>
      <w:r w:rsidRPr="00FA0692">
        <w:rPr>
          <w:rFonts w:ascii="Times New Roman" w:eastAsia="Calibri" w:hAnsi="Times New Roman" w:cs="Times New Roman"/>
          <w:color w:val="000000"/>
          <w:sz w:val="28"/>
          <w:szCs w:val="28"/>
          <w:shd w:val="clear" w:color="auto" w:fill="FFFFFF"/>
          <w:lang w:eastAsia="ar-SA"/>
        </w:rPr>
        <w:t>ормирование моральных и волевых качеств;</w:t>
      </w:r>
      <w:r w:rsidRPr="00FA0692">
        <w:rPr>
          <w:rFonts w:ascii="Times New Roman" w:eastAsia="Calibri" w:hAnsi="Times New Roman" w:cs="Times New Roman"/>
          <w:color w:val="000000"/>
          <w:sz w:val="28"/>
          <w:szCs w:val="28"/>
          <w:lang w:eastAsia="ar-SA"/>
        </w:rPr>
        <w:br/>
      </w:r>
      <w:r w:rsidRPr="00FA0692">
        <w:rPr>
          <w:rFonts w:ascii="Times New Roman" w:eastAsia="Calibri" w:hAnsi="Times New Roman" w:cs="Times New Roman"/>
          <w:color w:val="000000"/>
          <w:sz w:val="28"/>
          <w:szCs w:val="28"/>
          <w:shd w:val="clear" w:color="auto" w:fill="FFFFFF"/>
          <w:lang w:eastAsia="ar-SA"/>
        </w:rPr>
        <w:t xml:space="preserve">          -формирование потребности и умений заниматься физическими упражнениями, применение их в целях отдыха, тренировки, повышение работоспособности.</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Образовательные (предметные)</w:t>
      </w:r>
    </w:p>
    <w:p w:rsidR="00FA0692" w:rsidRPr="00FA0692" w:rsidRDefault="00FA0692" w:rsidP="00FA0692">
      <w:pPr>
        <w:shd w:val="clear" w:color="auto" w:fill="FFFFFF"/>
        <w:suppressAutoHyphens/>
        <w:spacing w:after="0" w:line="240" w:lineRule="auto"/>
        <w:rPr>
          <w:rFonts w:ascii="Times New Roman" w:eastAsia="Calibri" w:hAnsi="Times New Roman" w:cs="Times New Roman"/>
          <w:color w:val="000000"/>
          <w:sz w:val="28"/>
          <w:szCs w:val="28"/>
          <w:shd w:val="clear" w:color="auto" w:fill="FFFFFF"/>
          <w:lang w:eastAsia="ar-SA"/>
        </w:rPr>
      </w:pPr>
      <w:r w:rsidRPr="00FA0692">
        <w:rPr>
          <w:rFonts w:ascii="Times New Roman" w:eastAsia="Calibri" w:hAnsi="Times New Roman" w:cs="Times New Roman"/>
          <w:color w:val="000000"/>
          <w:sz w:val="28"/>
          <w:szCs w:val="28"/>
          <w:shd w:val="clear" w:color="auto" w:fill="FFFFFF"/>
          <w:lang w:eastAsia="ar-SA"/>
        </w:rPr>
        <w:t xml:space="preserve">         - обучение  техники и тактики игры волейбол;</w:t>
      </w:r>
      <w:r w:rsidRPr="00FA0692">
        <w:rPr>
          <w:rFonts w:ascii="Times New Roman" w:eastAsia="Calibri" w:hAnsi="Times New Roman" w:cs="Times New Roman"/>
          <w:color w:val="000000"/>
          <w:sz w:val="28"/>
          <w:szCs w:val="28"/>
          <w:lang w:eastAsia="ar-SA"/>
        </w:rPr>
        <w:br/>
      </w:r>
      <w:r w:rsidRPr="00FA0692">
        <w:rPr>
          <w:rFonts w:ascii="Times New Roman" w:eastAsia="Calibri" w:hAnsi="Times New Roman" w:cs="Times New Roman"/>
          <w:color w:val="000000"/>
          <w:sz w:val="28"/>
          <w:szCs w:val="28"/>
          <w:shd w:val="clear" w:color="auto" w:fill="FFFFFF"/>
          <w:lang w:eastAsia="ar-SA"/>
        </w:rPr>
        <w:t xml:space="preserve">         </w:t>
      </w:r>
      <w:proofErr w:type="gramStart"/>
      <w:r w:rsidRPr="00FA0692">
        <w:rPr>
          <w:rFonts w:ascii="Times New Roman" w:eastAsia="Calibri" w:hAnsi="Times New Roman" w:cs="Times New Roman"/>
          <w:color w:val="000000"/>
          <w:sz w:val="28"/>
          <w:szCs w:val="28"/>
          <w:shd w:val="clear" w:color="auto" w:fill="FFFFFF"/>
          <w:lang w:eastAsia="ar-SA"/>
        </w:rPr>
        <w:t>-р</w:t>
      </w:r>
      <w:proofErr w:type="gramEnd"/>
      <w:r w:rsidRPr="00FA0692">
        <w:rPr>
          <w:rFonts w:ascii="Times New Roman" w:eastAsia="Calibri" w:hAnsi="Times New Roman" w:cs="Times New Roman"/>
          <w:color w:val="000000"/>
          <w:sz w:val="28"/>
          <w:szCs w:val="28"/>
          <w:shd w:val="clear" w:color="auto" w:fill="FFFFFF"/>
          <w:lang w:eastAsia="ar-SA"/>
        </w:rPr>
        <w:t xml:space="preserve">азвитие основных физических качеств: силы, быстроты,         </w:t>
      </w:r>
      <w:r w:rsidRPr="00FA0692">
        <w:rPr>
          <w:rFonts w:ascii="Times New Roman" w:eastAsia="Calibri" w:hAnsi="Times New Roman" w:cs="Times New Roman"/>
          <w:color w:val="000000"/>
          <w:sz w:val="28"/>
          <w:szCs w:val="28"/>
          <w:shd w:val="clear" w:color="auto" w:fill="FFFFFF"/>
          <w:lang w:eastAsia="ar-SA"/>
        </w:rPr>
        <w:lastRenderedPageBreak/>
        <w:t>выносливости, координации</w:t>
      </w:r>
      <w:r w:rsidRPr="00FA0692">
        <w:rPr>
          <w:rFonts w:ascii="Times New Roman" w:eastAsia="Calibri" w:hAnsi="Times New Roman" w:cs="Times New Roman"/>
          <w:color w:val="000000"/>
          <w:sz w:val="28"/>
          <w:szCs w:val="28"/>
          <w:lang w:eastAsia="ar-SA"/>
        </w:rPr>
        <w:t xml:space="preserve"> и гибкости;</w:t>
      </w:r>
      <w:r w:rsidRPr="00FA0692">
        <w:rPr>
          <w:rFonts w:ascii="Times New Roman" w:eastAsia="Calibri" w:hAnsi="Times New Roman" w:cs="Times New Roman"/>
          <w:color w:val="000000"/>
          <w:sz w:val="28"/>
          <w:szCs w:val="28"/>
          <w:lang w:eastAsia="ar-SA"/>
        </w:rPr>
        <w:br/>
      </w:r>
      <w:r w:rsidRPr="00FA0692">
        <w:rPr>
          <w:rFonts w:ascii="Times New Roman" w:eastAsia="Calibri" w:hAnsi="Times New Roman" w:cs="Times New Roman"/>
          <w:color w:val="000000"/>
          <w:sz w:val="28"/>
          <w:szCs w:val="28"/>
          <w:shd w:val="clear" w:color="auto" w:fill="FFFFFF"/>
          <w:lang w:eastAsia="ar-SA"/>
        </w:rPr>
        <w:t xml:space="preserve">          -формирование у обучающихся необходимых теоретических знаний в области</w:t>
      </w:r>
      <w:r w:rsidRPr="00FA0692">
        <w:rPr>
          <w:rFonts w:ascii="Times New Roman" w:eastAsia="Calibri" w:hAnsi="Times New Roman" w:cs="Times New Roman"/>
          <w:color w:val="000000"/>
          <w:sz w:val="28"/>
          <w:szCs w:val="28"/>
          <w:lang w:eastAsia="ar-SA"/>
        </w:rPr>
        <w:t xml:space="preserve"> </w:t>
      </w:r>
      <w:r w:rsidRPr="00FA0692">
        <w:rPr>
          <w:rFonts w:ascii="Times New Roman" w:eastAsia="Calibri" w:hAnsi="Times New Roman" w:cs="Times New Roman"/>
          <w:color w:val="000000"/>
          <w:sz w:val="28"/>
          <w:szCs w:val="28"/>
          <w:shd w:val="clear" w:color="auto" w:fill="FFFFFF"/>
          <w:lang w:eastAsia="ar-SA"/>
        </w:rPr>
        <w:t>физической культуры для самостоятельного использования их в повседневной жизни. </w:t>
      </w:r>
    </w:p>
    <w:p w:rsidR="00FA0692" w:rsidRPr="00FA0692" w:rsidRDefault="00FA0692" w:rsidP="00FA0692">
      <w:pPr>
        <w:shd w:val="clear" w:color="auto" w:fill="FFFFFF"/>
        <w:suppressAutoHyphens/>
        <w:spacing w:after="0" w:line="240" w:lineRule="auto"/>
        <w:rPr>
          <w:rFonts w:ascii="Times New Roman" w:eastAsia="Times New Roman" w:hAnsi="Times New Roman" w:cs="Times New Roman"/>
          <w:b/>
          <w:sz w:val="28"/>
          <w:szCs w:val="28"/>
          <w:lang w:eastAsia="ru-RU"/>
        </w:rPr>
      </w:pPr>
    </w:p>
    <w:p w:rsidR="00FA0692" w:rsidRPr="00FA0692" w:rsidRDefault="00FA0692" w:rsidP="00FA0692">
      <w:pPr>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 xml:space="preserve">Планируемые результаты. </w:t>
      </w:r>
    </w:p>
    <w:p w:rsidR="00FA0692" w:rsidRPr="00FA0692" w:rsidRDefault="00FA0692" w:rsidP="00FA0692">
      <w:pPr>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По окончанию освоения Модуля 2 «Базовый уровень» </w:t>
      </w:r>
      <w:r w:rsidRPr="00FA0692">
        <w:rPr>
          <w:rFonts w:ascii="Times New Roman" w:eastAsia="Calibri" w:hAnsi="Times New Roman" w:cs="Times New Roman"/>
          <w:sz w:val="28"/>
          <w:szCs w:val="28"/>
          <w:lang w:eastAsia="ar-SA"/>
        </w:rPr>
        <w:t>обучающиеся должны:</w:t>
      </w:r>
    </w:p>
    <w:p w:rsidR="00FA0692" w:rsidRPr="00FA0692" w:rsidRDefault="00FA0692" w:rsidP="00FA0692">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улучшить уровень развития физических качеств;</w:t>
      </w:r>
    </w:p>
    <w:p w:rsidR="00FA0692" w:rsidRPr="00FA0692" w:rsidRDefault="00FA0692" w:rsidP="00FA0692">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освоить основные приёмы и навыки игры в волейбол;</w:t>
      </w:r>
    </w:p>
    <w:p w:rsidR="00FA0692" w:rsidRPr="00FA0692" w:rsidRDefault="00FA0692" w:rsidP="00FA0692">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-приобрести теоретические знания, как основу здорового образа жизни;</w:t>
      </w:r>
    </w:p>
    <w:p w:rsidR="00FA0692" w:rsidRPr="00FA0692" w:rsidRDefault="00FA0692" w:rsidP="00FA0692">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уметь оценивать свои достижения.</w:t>
      </w:r>
    </w:p>
    <w:p w:rsidR="00FA0692" w:rsidRPr="00FA0692" w:rsidRDefault="00FA0692" w:rsidP="00FA0692">
      <w:pPr>
        <w:suppressAutoHyphens/>
        <w:spacing w:after="0" w:line="240" w:lineRule="auto"/>
        <w:ind w:firstLine="709"/>
        <w:rPr>
          <w:rFonts w:ascii="Times New Roman" w:eastAsia="Times New Roman" w:hAnsi="Times New Roman" w:cs="Times New Roman"/>
          <w:b/>
          <w:bCs/>
          <w:sz w:val="28"/>
          <w:szCs w:val="28"/>
          <w:lang w:eastAsia="ru-RU"/>
        </w:rPr>
      </w:pP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bCs/>
          <w:sz w:val="28"/>
          <w:szCs w:val="28"/>
          <w:lang w:eastAsia="ru-RU"/>
        </w:rPr>
      </w:pPr>
      <w:r w:rsidRPr="00FA0692">
        <w:rPr>
          <w:rFonts w:ascii="Times New Roman" w:eastAsia="Times New Roman" w:hAnsi="Times New Roman" w:cs="Times New Roman"/>
          <w:b/>
          <w:bCs/>
          <w:sz w:val="28"/>
          <w:szCs w:val="28"/>
          <w:lang w:eastAsia="ru-RU"/>
        </w:rPr>
        <w:t>Содержание программы «Модуль 2»</w:t>
      </w:r>
    </w:p>
    <w:p w:rsidR="00FA0692" w:rsidRPr="00FA0692" w:rsidRDefault="00FA0692" w:rsidP="00FA0692">
      <w:pPr>
        <w:suppressAutoHyphens/>
        <w:spacing w:after="0" w:line="240" w:lineRule="auto"/>
        <w:ind w:firstLine="709"/>
        <w:rPr>
          <w:rFonts w:ascii="Times New Roman" w:eastAsia="Calibri" w:hAnsi="Times New Roman" w:cs="Times New Roman"/>
          <w:b/>
          <w:color w:val="000000"/>
          <w:sz w:val="28"/>
          <w:szCs w:val="28"/>
          <w:u w:val="single"/>
          <w:lang w:eastAsia="ar-SA"/>
        </w:rPr>
      </w:pPr>
    </w:p>
    <w:p w:rsidR="00FA0692" w:rsidRPr="00FA0692" w:rsidRDefault="00FA0692" w:rsidP="00FA0692">
      <w:pPr>
        <w:numPr>
          <w:ilvl w:val="2"/>
          <w:numId w:val="19"/>
        </w:numPr>
        <w:suppressAutoHyphens/>
        <w:spacing w:after="0" w:line="240" w:lineRule="auto"/>
        <w:contextualSpacing/>
        <w:rPr>
          <w:rFonts w:ascii="Times New Roman" w:eastAsia="Times New Roman" w:hAnsi="Times New Roman" w:cs="Times New Roman"/>
          <w:b/>
          <w:sz w:val="28"/>
          <w:szCs w:val="28"/>
          <w:lang w:eastAsia="ar-SA"/>
        </w:rPr>
      </w:pPr>
      <w:r w:rsidRPr="00FA0692">
        <w:rPr>
          <w:rFonts w:ascii="Times New Roman" w:eastAsia="Times New Roman" w:hAnsi="Times New Roman" w:cs="Times New Roman"/>
          <w:b/>
          <w:color w:val="000000"/>
          <w:sz w:val="28"/>
          <w:szCs w:val="28"/>
          <w:lang w:eastAsia="ar-SA"/>
        </w:rPr>
        <w:t>Вводное занятие</w:t>
      </w:r>
      <w:r w:rsidRPr="00FA0692">
        <w:rPr>
          <w:rFonts w:ascii="Times New Roman" w:eastAsia="Times New Roman" w:hAnsi="Times New Roman" w:cs="Times New Roman"/>
          <w:color w:val="000000"/>
          <w:sz w:val="28"/>
          <w:szCs w:val="28"/>
          <w:lang w:eastAsia="ar-SA"/>
        </w:rPr>
        <w:t xml:space="preserve"> </w:t>
      </w:r>
      <w:r w:rsidRPr="00FA0692">
        <w:rPr>
          <w:rFonts w:ascii="Times New Roman" w:eastAsia="Times New Roman" w:hAnsi="Times New Roman" w:cs="Times New Roman"/>
          <w:b/>
          <w:sz w:val="28"/>
          <w:szCs w:val="28"/>
          <w:lang w:eastAsia="ar-SA"/>
        </w:rPr>
        <w:t>– 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Правила игры волейбол. Соблюдение техники безопасности. Внешний вид </w:t>
      </w:r>
      <w:proofErr w:type="gramStart"/>
      <w:r w:rsidRPr="00FA0692">
        <w:rPr>
          <w:rFonts w:ascii="Times New Roman" w:eastAsia="Times New Roman" w:hAnsi="Times New Roman" w:cs="Times New Roman"/>
          <w:color w:val="000000" w:themeColor="text1"/>
          <w:sz w:val="28"/>
          <w:szCs w:val="28"/>
          <w:lang w:eastAsia="ru-RU"/>
        </w:rPr>
        <w:t>обучающихся</w:t>
      </w:r>
      <w:proofErr w:type="gramEnd"/>
      <w:r w:rsidRPr="00FA0692">
        <w:rPr>
          <w:rFonts w:ascii="Times New Roman" w:eastAsia="Times New Roman" w:hAnsi="Times New Roman" w:cs="Times New Roman"/>
          <w:color w:val="000000" w:themeColor="text1"/>
          <w:sz w:val="28"/>
          <w:szCs w:val="28"/>
          <w:lang w:eastAsia="ru-RU"/>
        </w:rPr>
        <w:t>, гигиенические требования.</w:t>
      </w:r>
    </w:p>
    <w:p w:rsidR="00FA0692" w:rsidRPr="00FA0692" w:rsidRDefault="00FA0692" w:rsidP="00FA0692">
      <w:pPr>
        <w:suppressAutoHyphens/>
        <w:spacing w:after="0" w:line="240" w:lineRule="auto"/>
        <w:ind w:firstLine="709"/>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val="en-US" w:eastAsia="ar-SA"/>
        </w:rPr>
        <w:t>II</w:t>
      </w:r>
      <w:r w:rsidRPr="00FA0692">
        <w:rPr>
          <w:rFonts w:ascii="Times New Roman" w:eastAsia="Calibri" w:hAnsi="Times New Roman" w:cs="Times New Roman"/>
          <w:b/>
          <w:sz w:val="28"/>
          <w:szCs w:val="28"/>
          <w:lang w:eastAsia="ar-SA"/>
        </w:rPr>
        <w:t>. Общая физическая подготовка – 34 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Физическая подготовка обучающихся в процессе тренировки, средства и методы воспитания физических качеств. Развитие основных двигательных качеств.</w:t>
      </w:r>
    </w:p>
    <w:p w:rsidR="00FA0692" w:rsidRPr="00FA0692" w:rsidRDefault="00FA0692" w:rsidP="00FA0692">
      <w:pPr>
        <w:suppressAutoHyphens/>
        <w:spacing w:after="0" w:line="240" w:lineRule="auto"/>
        <w:ind w:firstLine="709"/>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Перемещения-12ч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перемещение приставными шагами с касанием пола-2ч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перемещение по всей площадке до определенной зоны с имитацией приема мяча снизу  -2ч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перемещение по всей площадке до определенной зоны с имитацией приема сверху -2ч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перемещения приставными шагами вдоль сетки с имитацией блокирования-2ч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перемещения вдоль сетки в парах с имитацией двойного блокирования-2ч</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 перемещения вдоль сетки по зонам с имитацией блокирования -2ч</w:t>
      </w: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Times New Roman" w:eastAsia="Calibri" w:hAnsi="Times New Roman" w:cs="Times New Roman"/>
          <w:b/>
          <w:color w:val="000000" w:themeColor="text1"/>
          <w:sz w:val="28"/>
          <w:szCs w:val="28"/>
          <w:lang w:eastAsia="ar-SA"/>
        </w:rPr>
        <w:t>Бег-12ч</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пружинистый бег с высоким подниманием бедер-4ч.</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xml:space="preserve">- бег с прыжками, высоко поднимая бедро с </w:t>
      </w:r>
      <w:proofErr w:type="gramStart"/>
      <w:r w:rsidRPr="00FA0692">
        <w:rPr>
          <w:rFonts w:ascii="Times New Roman" w:eastAsia="Calibri" w:hAnsi="Times New Roman" w:cs="Times New Roman"/>
          <w:color w:val="000000" w:themeColor="text1"/>
          <w:sz w:val="28"/>
          <w:szCs w:val="28"/>
          <w:lang w:eastAsia="ar-SA"/>
        </w:rPr>
        <w:t>далеким</w:t>
      </w:r>
      <w:proofErr w:type="gramEnd"/>
      <w:r w:rsidRPr="00FA0692">
        <w:rPr>
          <w:rFonts w:ascii="Times New Roman" w:eastAsia="Calibri" w:hAnsi="Times New Roman" w:cs="Times New Roman"/>
          <w:color w:val="000000" w:themeColor="text1"/>
          <w:sz w:val="28"/>
          <w:szCs w:val="28"/>
          <w:lang w:eastAsia="ar-SA"/>
        </w:rPr>
        <w:t xml:space="preserve"> полетом-2ч.</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xml:space="preserve">- бег с прыжками, высоко поднимая бедро с </w:t>
      </w:r>
      <w:proofErr w:type="gramStart"/>
      <w:r w:rsidRPr="00FA0692">
        <w:rPr>
          <w:rFonts w:ascii="Times New Roman" w:eastAsia="Calibri" w:hAnsi="Times New Roman" w:cs="Times New Roman"/>
          <w:color w:val="000000" w:themeColor="text1"/>
          <w:sz w:val="28"/>
          <w:szCs w:val="28"/>
          <w:lang w:eastAsia="ar-SA"/>
        </w:rPr>
        <w:t>высоким</w:t>
      </w:r>
      <w:proofErr w:type="gramEnd"/>
      <w:r w:rsidRPr="00FA0692">
        <w:rPr>
          <w:rFonts w:ascii="Times New Roman" w:eastAsia="Calibri" w:hAnsi="Times New Roman" w:cs="Times New Roman"/>
          <w:color w:val="000000" w:themeColor="text1"/>
          <w:sz w:val="28"/>
          <w:szCs w:val="28"/>
          <w:lang w:eastAsia="ar-SA"/>
        </w:rPr>
        <w:t xml:space="preserve"> взлетом-4ч.</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xml:space="preserve">- челночный бег на </w:t>
      </w:r>
      <w:proofErr w:type="gramStart"/>
      <w:r w:rsidRPr="00FA0692">
        <w:rPr>
          <w:rFonts w:ascii="Times New Roman" w:eastAsia="Calibri" w:hAnsi="Times New Roman" w:cs="Times New Roman"/>
          <w:color w:val="000000" w:themeColor="text1"/>
          <w:sz w:val="28"/>
          <w:szCs w:val="28"/>
          <w:lang w:eastAsia="ar-SA"/>
        </w:rPr>
        <w:t>разные</w:t>
      </w:r>
      <w:proofErr w:type="gramEnd"/>
      <w:r w:rsidRPr="00FA0692">
        <w:rPr>
          <w:rFonts w:ascii="Times New Roman" w:eastAsia="Calibri" w:hAnsi="Times New Roman" w:cs="Times New Roman"/>
          <w:color w:val="000000" w:themeColor="text1"/>
          <w:sz w:val="28"/>
          <w:szCs w:val="28"/>
          <w:lang w:eastAsia="ar-SA"/>
        </w:rPr>
        <w:t xml:space="preserve"> расстояния-2ч.</w:t>
      </w:r>
    </w:p>
    <w:p w:rsidR="00FA0692" w:rsidRPr="00FA0692" w:rsidRDefault="00FA0692" w:rsidP="00FA0692">
      <w:pPr>
        <w:suppressAutoHyphens/>
        <w:spacing w:after="0" w:line="240" w:lineRule="auto"/>
        <w:ind w:firstLine="709"/>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Силовые упражнения-10ч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броски набивного мяча двумя руками из-за головы-4ч.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броски набивного мяча снизу двумя руками-2ч.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вращения набивного мяча вниз-назад-вверх-вперед-2ч.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броски набивного мяча от груди двумя руками на дальность-2ч.</w:t>
      </w:r>
    </w:p>
    <w:p w:rsidR="00FA0692" w:rsidRPr="00FA0692" w:rsidRDefault="00FA0692" w:rsidP="00FA0692">
      <w:pPr>
        <w:suppressAutoHyphens/>
        <w:spacing w:after="0" w:line="240" w:lineRule="auto"/>
        <w:ind w:firstLine="709"/>
        <w:rPr>
          <w:rFonts w:ascii="Times New Roman" w:eastAsia="Calibri" w:hAnsi="Times New Roman" w:cs="Times New Roman"/>
          <w:b/>
          <w:sz w:val="28"/>
          <w:szCs w:val="28"/>
          <w:lang w:eastAsia="ar-SA"/>
        </w:rPr>
      </w:pPr>
    </w:p>
    <w:p w:rsidR="00FA0692" w:rsidRPr="00FA0692" w:rsidRDefault="00FA0692" w:rsidP="00FA0692">
      <w:pPr>
        <w:suppressAutoHyphens/>
        <w:spacing w:after="0" w:line="240" w:lineRule="auto"/>
        <w:ind w:firstLine="709"/>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val="en-US" w:eastAsia="ar-SA"/>
        </w:rPr>
        <w:t>III</w:t>
      </w:r>
      <w:r w:rsidRPr="00FA0692">
        <w:rPr>
          <w:rFonts w:ascii="Times New Roman" w:eastAsia="Calibri" w:hAnsi="Times New Roman" w:cs="Times New Roman"/>
          <w:b/>
          <w:sz w:val="28"/>
          <w:szCs w:val="28"/>
          <w:lang w:eastAsia="ar-SA"/>
        </w:rPr>
        <w:t>. Специальная физическая подготовка – 34ч.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lastRenderedPageBreak/>
        <w:t xml:space="preserve">Развитие физических качеств и способностей (подготовительные упражнения для игры в волейбол). Двигательная реакция и ориентировка, быстрота действий, быстрота перемещения, прыгучесть, </w:t>
      </w:r>
      <w:proofErr w:type="spellStart"/>
      <w:r w:rsidRPr="00FA0692">
        <w:rPr>
          <w:rFonts w:ascii="Times New Roman" w:eastAsia="Calibri" w:hAnsi="Times New Roman" w:cs="Times New Roman"/>
          <w:sz w:val="28"/>
          <w:szCs w:val="28"/>
          <w:lang w:eastAsia="ar-SA"/>
        </w:rPr>
        <w:t>скоростно</w:t>
      </w:r>
      <w:proofErr w:type="spellEnd"/>
      <w:r w:rsidRPr="00FA0692">
        <w:rPr>
          <w:rFonts w:ascii="Times New Roman" w:eastAsia="Calibri" w:hAnsi="Times New Roman" w:cs="Times New Roman"/>
          <w:sz w:val="28"/>
          <w:szCs w:val="28"/>
          <w:lang w:eastAsia="ar-SA"/>
        </w:rPr>
        <w:t>–силовая подготовка.</w:t>
      </w:r>
    </w:p>
    <w:p w:rsidR="00FA0692" w:rsidRPr="00FA0692" w:rsidRDefault="00FA0692" w:rsidP="00FA0692">
      <w:pPr>
        <w:suppressAutoHyphens/>
        <w:spacing w:after="0" w:line="240" w:lineRule="auto"/>
        <w:ind w:firstLine="709"/>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Развитие выносливости-8ч.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длительный бег в среднем темпе-2ч.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 бег в </w:t>
      </w:r>
      <w:proofErr w:type="gramStart"/>
      <w:r w:rsidRPr="00FA0692">
        <w:rPr>
          <w:rFonts w:ascii="Times New Roman" w:eastAsia="Calibri" w:hAnsi="Times New Roman" w:cs="Times New Roman"/>
          <w:sz w:val="28"/>
          <w:szCs w:val="28"/>
          <w:lang w:eastAsia="ar-SA"/>
        </w:rPr>
        <w:t>переменном</w:t>
      </w:r>
      <w:proofErr w:type="gramEnd"/>
      <w:r w:rsidRPr="00FA0692">
        <w:rPr>
          <w:rFonts w:ascii="Times New Roman" w:eastAsia="Calibri" w:hAnsi="Times New Roman" w:cs="Times New Roman"/>
          <w:sz w:val="28"/>
          <w:szCs w:val="28"/>
          <w:lang w:eastAsia="ar-SA"/>
        </w:rPr>
        <w:t xml:space="preserve"> темпе-2ч.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бег с ускорением-2ч.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бег с прыжками-2ч.</w:t>
      </w:r>
    </w:p>
    <w:p w:rsidR="00FA0692" w:rsidRPr="00FA0692" w:rsidRDefault="00FA0692" w:rsidP="00FA0692">
      <w:pPr>
        <w:suppressAutoHyphens/>
        <w:spacing w:after="0" w:line="240" w:lineRule="auto"/>
        <w:ind w:firstLine="709"/>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Развитие ловкости-8ч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кувырки вперед, назад-2ч.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 имитация перекатов на </w:t>
      </w:r>
      <w:proofErr w:type="gramStart"/>
      <w:r w:rsidRPr="00FA0692">
        <w:rPr>
          <w:rFonts w:ascii="Times New Roman" w:eastAsia="Calibri" w:hAnsi="Times New Roman" w:cs="Times New Roman"/>
          <w:sz w:val="28"/>
          <w:szCs w:val="28"/>
          <w:lang w:eastAsia="ar-SA"/>
        </w:rPr>
        <w:t>правую</w:t>
      </w:r>
      <w:proofErr w:type="gramEnd"/>
      <w:r w:rsidRPr="00FA0692">
        <w:rPr>
          <w:rFonts w:ascii="Times New Roman" w:eastAsia="Calibri" w:hAnsi="Times New Roman" w:cs="Times New Roman"/>
          <w:sz w:val="28"/>
          <w:szCs w:val="28"/>
          <w:lang w:eastAsia="ar-SA"/>
        </w:rPr>
        <w:t xml:space="preserve"> и левую ногу-2ч.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группировка и перекаты на спине-2ч.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поднимание и опускание туловища без помощи рук-2ч.</w:t>
      </w:r>
    </w:p>
    <w:p w:rsidR="00FA0692" w:rsidRPr="00FA0692" w:rsidRDefault="00FA0692" w:rsidP="00FA0692">
      <w:pPr>
        <w:suppressAutoHyphens/>
        <w:spacing w:after="0" w:line="240" w:lineRule="auto"/>
        <w:ind w:firstLine="709"/>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Развитие прыгучести-10ч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 xml:space="preserve">- </w:t>
      </w:r>
      <w:r w:rsidRPr="00FA0692">
        <w:rPr>
          <w:rFonts w:ascii="Times New Roman" w:eastAsia="Calibri" w:hAnsi="Times New Roman" w:cs="Times New Roman"/>
          <w:sz w:val="28"/>
          <w:szCs w:val="28"/>
          <w:lang w:eastAsia="ar-SA"/>
        </w:rPr>
        <w:t>прыжки в полном приседе и полуприседе-2ч.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прыжки с поворотами на 360 и 180 градусов-2ч.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 </w:t>
      </w:r>
      <w:proofErr w:type="spellStart"/>
      <w:r w:rsidRPr="00FA0692">
        <w:rPr>
          <w:rFonts w:ascii="Times New Roman" w:eastAsia="Calibri" w:hAnsi="Times New Roman" w:cs="Times New Roman"/>
          <w:sz w:val="28"/>
          <w:szCs w:val="28"/>
          <w:lang w:eastAsia="ar-SA"/>
        </w:rPr>
        <w:t>напрыгивания</w:t>
      </w:r>
      <w:proofErr w:type="spellEnd"/>
      <w:r w:rsidRPr="00FA0692">
        <w:rPr>
          <w:rFonts w:ascii="Times New Roman" w:eastAsia="Calibri" w:hAnsi="Times New Roman" w:cs="Times New Roman"/>
          <w:sz w:val="28"/>
          <w:szCs w:val="28"/>
          <w:lang w:eastAsia="ar-SA"/>
        </w:rPr>
        <w:t xml:space="preserve"> на предметы (скамейка, степы)-2ч.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прыжки на скакалке-2ч.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прыжки через предметы (скамейка)-2ч.</w:t>
      </w:r>
    </w:p>
    <w:p w:rsidR="00FA0692" w:rsidRPr="00FA0692" w:rsidRDefault="00FA0692" w:rsidP="00FA0692">
      <w:pPr>
        <w:suppressAutoHyphens/>
        <w:spacing w:after="0" w:line="240" w:lineRule="auto"/>
        <w:ind w:firstLine="709"/>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Развитие </w:t>
      </w:r>
      <w:proofErr w:type="gramStart"/>
      <w:r w:rsidRPr="00FA0692">
        <w:rPr>
          <w:rFonts w:ascii="Times New Roman" w:eastAsia="Calibri" w:hAnsi="Times New Roman" w:cs="Times New Roman"/>
          <w:b/>
          <w:sz w:val="28"/>
          <w:szCs w:val="28"/>
          <w:lang w:eastAsia="ar-SA"/>
        </w:rPr>
        <w:t>скоростно-силовых</w:t>
      </w:r>
      <w:proofErr w:type="gramEnd"/>
      <w:r w:rsidRPr="00FA0692">
        <w:rPr>
          <w:rFonts w:ascii="Times New Roman" w:eastAsia="Calibri" w:hAnsi="Times New Roman" w:cs="Times New Roman"/>
          <w:b/>
          <w:sz w:val="28"/>
          <w:szCs w:val="28"/>
          <w:lang w:eastAsia="ar-SA"/>
        </w:rPr>
        <w:t xml:space="preserve"> качеств-8ч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метание теннисного мяча в прыжке через сетку-2ч.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прыжки с разбега с имитацией нападающего удара-2ч.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многократные удары по мячу через сетку-2ч.</w:t>
      </w: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подскоки на месте с имитацией нападающего удара-2ч.</w:t>
      </w:r>
    </w:p>
    <w:p w:rsidR="00FA0692" w:rsidRPr="00FA0692" w:rsidRDefault="00FA0692" w:rsidP="00FA0692">
      <w:pPr>
        <w:suppressAutoHyphens/>
        <w:spacing w:after="0" w:line="240" w:lineRule="auto"/>
        <w:ind w:firstLine="709"/>
        <w:jc w:val="both"/>
        <w:rPr>
          <w:rFonts w:ascii="Times New Roman" w:eastAsia="Calibri" w:hAnsi="Times New Roman" w:cs="Times New Roman"/>
          <w:b/>
          <w:color w:val="000000"/>
          <w:sz w:val="28"/>
          <w:szCs w:val="28"/>
          <w:lang w:eastAsia="ar-SA"/>
        </w:rPr>
      </w:pPr>
      <w:proofErr w:type="gramStart"/>
      <w:r w:rsidRPr="00FA0692">
        <w:rPr>
          <w:rFonts w:ascii="Times New Roman" w:eastAsia="Calibri" w:hAnsi="Times New Roman" w:cs="Times New Roman"/>
          <w:b/>
          <w:color w:val="000000"/>
          <w:sz w:val="28"/>
          <w:szCs w:val="28"/>
          <w:lang w:val="en-US" w:eastAsia="ar-SA"/>
        </w:rPr>
        <w:t>IV</w:t>
      </w:r>
      <w:r w:rsidRPr="00FA0692">
        <w:rPr>
          <w:rFonts w:ascii="Times New Roman" w:eastAsia="Calibri" w:hAnsi="Times New Roman" w:cs="Times New Roman"/>
          <w:b/>
          <w:color w:val="000000"/>
          <w:sz w:val="28"/>
          <w:szCs w:val="28"/>
          <w:lang w:eastAsia="ar-SA"/>
        </w:rPr>
        <w:t>.Тактика игры в волейбол – 28ч.</w:t>
      </w:r>
      <w:proofErr w:type="gramEnd"/>
    </w:p>
    <w:p w:rsidR="00FA0692" w:rsidRPr="00FA0692" w:rsidRDefault="00FA0692" w:rsidP="00FA0692">
      <w:pPr>
        <w:suppressAutoHyphens/>
        <w:spacing w:after="0" w:line="240" w:lineRule="auto"/>
        <w:ind w:firstLine="709"/>
        <w:jc w:val="both"/>
        <w:rPr>
          <w:rFonts w:ascii="Times New Roman" w:eastAsia="Calibri" w:hAnsi="Times New Roman" w:cs="Times New Roman"/>
          <w:color w:val="000000"/>
          <w:sz w:val="28"/>
          <w:szCs w:val="28"/>
          <w:lang w:eastAsia="ar-SA"/>
        </w:rPr>
      </w:pPr>
      <w:r w:rsidRPr="00FA0692">
        <w:rPr>
          <w:rFonts w:ascii="Times New Roman" w:eastAsia="Calibri" w:hAnsi="Times New Roman" w:cs="Times New Roman"/>
          <w:color w:val="000000"/>
          <w:sz w:val="28"/>
          <w:szCs w:val="28"/>
          <w:lang w:eastAsia="ar-SA"/>
        </w:rPr>
        <w:t xml:space="preserve">Организация действий, средств и   приемов в групповых и командных играх. Тактические действия в защите и в нападении. </w:t>
      </w:r>
    </w:p>
    <w:p w:rsidR="00FA0692" w:rsidRPr="00FA0692" w:rsidRDefault="00FA0692" w:rsidP="00FA0692">
      <w:pPr>
        <w:suppressAutoHyphens/>
        <w:spacing w:after="0" w:line="240" w:lineRule="auto"/>
        <w:ind w:firstLine="709"/>
        <w:rPr>
          <w:rFonts w:ascii="Times New Roman" w:eastAsia="Calibri" w:hAnsi="Times New Roman" w:cs="Times New Roman"/>
          <w:b/>
          <w:color w:val="000000" w:themeColor="text1"/>
          <w:sz w:val="28"/>
          <w:szCs w:val="28"/>
          <w:lang w:eastAsia="ar-SA"/>
        </w:rPr>
      </w:pPr>
      <w:r w:rsidRPr="00FA0692">
        <w:rPr>
          <w:rFonts w:ascii="Times New Roman" w:eastAsia="Times New Roman" w:hAnsi="Times New Roman" w:cs="Times New Roman"/>
          <w:b/>
          <w:bCs/>
          <w:color w:val="000000" w:themeColor="text1"/>
          <w:sz w:val="28"/>
          <w:szCs w:val="28"/>
          <w:lang w:eastAsia="ar-SA"/>
        </w:rPr>
        <w:t>Расстановка «5 — 1»(игра в нападении)-14ч.</w:t>
      </w:r>
    </w:p>
    <w:p w:rsidR="00FA0692" w:rsidRPr="00FA0692" w:rsidRDefault="00FA0692" w:rsidP="00FA069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Схема 5-1 — расстановки игроков на поле с одним связующим.  Это </w:t>
      </w:r>
      <w:proofErr w:type="gramStart"/>
      <w:r w:rsidRPr="00FA0692">
        <w:rPr>
          <w:rFonts w:ascii="Times New Roman" w:eastAsia="Times New Roman" w:hAnsi="Times New Roman" w:cs="Times New Roman"/>
          <w:color w:val="000000" w:themeColor="text1"/>
          <w:sz w:val="28"/>
          <w:szCs w:val="28"/>
          <w:lang w:eastAsia="ru-RU"/>
        </w:rPr>
        <w:t>означает</w:t>
      </w:r>
      <w:proofErr w:type="gramEnd"/>
      <w:r w:rsidRPr="00FA0692">
        <w:rPr>
          <w:rFonts w:ascii="Times New Roman" w:eastAsia="Times New Roman" w:hAnsi="Times New Roman" w:cs="Times New Roman"/>
          <w:color w:val="000000" w:themeColor="text1"/>
          <w:sz w:val="28"/>
          <w:szCs w:val="28"/>
          <w:lang w:eastAsia="ru-RU"/>
        </w:rPr>
        <w:t xml:space="preserve"> что в игре присутствует только один пасующий и во всех расстановках он выходит в зону паса (которая находится между зонами 2-3). Эта схема позволяет </w:t>
      </w:r>
      <w:proofErr w:type="gramStart"/>
      <w:r w:rsidRPr="00FA0692">
        <w:rPr>
          <w:rFonts w:ascii="Times New Roman" w:eastAsia="Times New Roman" w:hAnsi="Times New Roman" w:cs="Times New Roman"/>
          <w:color w:val="000000" w:themeColor="text1"/>
          <w:sz w:val="28"/>
          <w:szCs w:val="28"/>
          <w:lang w:eastAsia="ru-RU"/>
        </w:rPr>
        <w:t>пасующему</w:t>
      </w:r>
      <w:proofErr w:type="gramEnd"/>
      <w:r w:rsidRPr="00FA0692">
        <w:rPr>
          <w:rFonts w:ascii="Times New Roman" w:eastAsia="Times New Roman" w:hAnsi="Times New Roman" w:cs="Times New Roman"/>
          <w:color w:val="000000" w:themeColor="text1"/>
          <w:sz w:val="28"/>
          <w:szCs w:val="28"/>
          <w:lang w:eastAsia="ru-RU"/>
        </w:rPr>
        <w:t xml:space="preserve"> во всех расстановках иметь от трех нападающих: </w:t>
      </w:r>
      <w:proofErr w:type="spellStart"/>
      <w:r w:rsidRPr="00FA0692">
        <w:rPr>
          <w:rFonts w:ascii="Times New Roman" w:eastAsia="Times New Roman" w:hAnsi="Times New Roman" w:cs="Times New Roman"/>
          <w:color w:val="000000" w:themeColor="text1"/>
          <w:sz w:val="28"/>
          <w:szCs w:val="28"/>
          <w:lang w:eastAsia="ru-RU"/>
        </w:rPr>
        <w:t>Доигровщик</w:t>
      </w:r>
      <w:proofErr w:type="spellEnd"/>
      <w:r w:rsidRPr="00FA0692">
        <w:rPr>
          <w:rFonts w:ascii="Times New Roman" w:eastAsia="Times New Roman" w:hAnsi="Times New Roman" w:cs="Times New Roman"/>
          <w:color w:val="000000" w:themeColor="text1"/>
          <w:sz w:val="28"/>
          <w:szCs w:val="28"/>
          <w:lang w:eastAsia="ru-RU"/>
        </w:rPr>
        <w:t xml:space="preserve"> (зона 4), Темп или ц. блокирующий (зона 3), Диагональ (зона 2), </w:t>
      </w:r>
      <w:proofErr w:type="spellStart"/>
      <w:r w:rsidRPr="00FA0692">
        <w:rPr>
          <w:rFonts w:ascii="Times New Roman" w:eastAsia="Times New Roman" w:hAnsi="Times New Roman" w:cs="Times New Roman"/>
          <w:color w:val="000000" w:themeColor="text1"/>
          <w:sz w:val="28"/>
          <w:szCs w:val="28"/>
          <w:lang w:eastAsia="ru-RU"/>
        </w:rPr>
        <w:t>пайп</w:t>
      </w:r>
      <w:proofErr w:type="spellEnd"/>
      <w:r w:rsidRPr="00FA0692">
        <w:rPr>
          <w:rFonts w:ascii="Times New Roman" w:eastAsia="Times New Roman" w:hAnsi="Times New Roman" w:cs="Times New Roman"/>
          <w:color w:val="000000" w:themeColor="text1"/>
          <w:sz w:val="28"/>
          <w:szCs w:val="28"/>
          <w:lang w:eastAsia="ru-RU"/>
        </w:rPr>
        <w:t>. Это самая сложная схема и в то же время самая популярная по своей эффективности, так как позволяет иметь трех нападающих на передней линии и растащить блок соперников.</w:t>
      </w:r>
    </w:p>
    <w:p w:rsidR="00FA0692" w:rsidRPr="00FA0692" w:rsidRDefault="00FA0692" w:rsidP="00FA069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Исходные позиции в расстановке 1: Пасующий в зоне 1, по диагонали от него в зоне 4 -Диагональный нападающий, </w:t>
      </w:r>
      <w:proofErr w:type="spellStart"/>
      <w:r w:rsidRPr="00FA0692">
        <w:rPr>
          <w:rFonts w:ascii="Times New Roman" w:eastAsia="Times New Roman" w:hAnsi="Times New Roman" w:cs="Times New Roman"/>
          <w:color w:val="000000" w:themeColor="text1"/>
          <w:sz w:val="28"/>
          <w:szCs w:val="28"/>
          <w:lang w:eastAsia="ru-RU"/>
        </w:rPr>
        <w:t>Доигровщики</w:t>
      </w:r>
      <w:proofErr w:type="spellEnd"/>
      <w:r w:rsidRPr="00FA0692">
        <w:rPr>
          <w:rFonts w:ascii="Times New Roman" w:eastAsia="Times New Roman" w:hAnsi="Times New Roman" w:cs="Times New Roman"/>
          <w:color w:val="000000" w:themeColor="text1"/>
          <w:sz w:val="28"/>
          <w:szCs w:val="28"/>
          <w:lang w:eastAsia="ru-RU"/>
        </w:rPr>
        <w:t xml:space="preserve"> в зонах 2 и 5 соответственно, темпы (ц. блокирующие) в 3 и 6 зонах</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 xml:space="preserve"> Расстановка игры в защите углом вперед-14ч.</w:t>
      </w:r>
    </w:p>
    <w:p w:rsidR="00FA0692" w:rsidRPr="00FA0692" w:rsidRDefault="00FA0692" w:rsidP="00FA0692">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Задача защитника зоны 5 - как можно раньше предугадать направление и силу нападающего удара и, в зависимости от этого: переместиться для </w:t>
      </w:r>
      <w:proofErr w:type="gramStart"/>
      <w:r w:rsidRPr="00FA0692">
        <w:rPr>
          <w:rFonts w:ascii="Times New Roman" w:eastAsia="Times New Roman" w:hAnsi="Times New Roman" w:cs="Times New Roman"/>
          <w:color w:val="000000" w:themeColor="text1"/>
          <w:sz w:val="28"/>
          <w:szCs w:val="28"/>
          <w:lang w:eastAsia="ru-RU"/>
        </w:rPr>
        <w:t>приема</w:t>
      </w:r>
      <w:proofErr w:type="gramEnd"/>
      <w:r w:rsidRPr="00FA0692">
        <w:rPr>
          <w:rFonts w:ascii="Times New Roman" w:eastAsia="Times New Roman" w:hAnsi="Times New Roman" w:cs="Times New Roman"/>
          <w:color w:val="000000" w:themeColor="text1"/>
          <w:sz w:val="28"/>
          <w:szCs w:val="28"/>
          <w:lang w:eastAsia="ru-RU"/>
        </w:rPr>
        <w:t xml:space="preserve"> отскочившего от блока мяча, в том числе в аут (за боковую и лицевую линии); «выйти» из-за блока (или «в дырку» в блоке), перемещаясь </w:t>
      </w:r>
      <w:r w:rsidRPr="00FA0692">
        <w:rPr>
          <w:rFonts w:ascii="Times New Roman" w:eastAsia="Times New Roman" w:hAnsi="Times New Roman" w:cs="Times New Roman"/>
          <w:color w:val="000000" w:themeColor="text1"/>
          <w:sz w:val="28"/>
          <w:szCs w:val="28"/>
          <w:lang w:eastAsia="ru-RU"/>
        </w:rPr>
        <w:lastRenderedPageBreak/>
        <w:t>вдоль боковой линии, в незащищенное место площадки, для приема нападающего удара; переместиться в направлении зоны 6 для приема скидки.</w:t>
      </w:r>
    </w:p>
    <w:p w:rsidR="00FA0692" w:rsidRPr="00FA0692" w:rsidRDefault="00FA0692" w:rsidP="00FA0692">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Задача защитника зоны 1 - как можно раньше предугадать направление и силу нападающего удара и, в зависимости от этого: переместиться для </w:t>
      </w:r>
      <w:proofErr w:type="gramStart"/>
      <w:r w:rsidRPr="00FA0692">
        <w:rPr>
          <w:rFonts w:ascii="Times New Roman" w:eastAsia="Times New Roman" w:hAnsi="Times New Roman" w:cs="Times New Roman"/>
          <w:color w:val="000000" w:themeColor="text1"/>
          <w:sz w:val="28"/>
          <w:szCs w:val="28"/>
          <w:lang w:eastAsia="ru-RU"/>
        </w:rPr>
        <w:t>приема</w:t>
      </w:r>
      <w:proofErr w:type="gramEnd"/>
      <w:r w:rsidRPr="00FA0692">
        <w:rPr>
          <w:rFonts w:ascii="Times New Roman" w:eastAsia="Times New Roman" w:hAnsi="Times New Roman" w:cs="Times New Roman"/>
          <w:color w:val="000000" w:themeColor="text1"/>
          <w:sz w:val="28"/>
          <w:szCs w:val="28"/>
          <w:lang w:eastAsia="ru-RU"/>
        </w:rPr>
        <w:t xml:space="preserve"> отскочившего от блока мяча, в том числе в аут (за боковую и лицевую линии); начать перемещение вдоль боковой линии для приема нападающего удара по линии, вплоть до линии нападения; в случае необходимости, выполнить прием скидки в зону 2.</w:t>
      </w:r>
    </w:p>
    <w:p w:rsidR="00FA0692" w:rsidRPr="00FA0692" w:rsidRDefault="00FA0692" w:rsidP="00FA0692">
      <w:pPr>
        <w:suppressAutoHyphens/>
        <w:spacing w:after="0" w:line="240" w:lineRule="auto"/>
        <w:ind w:firstLine="709"/>
        <w:jc w:val="both"/>
        <w:rPr>
          <w:rFonts w:ascii="Times New Roman" w:eastAsia="Calibri" w:hAnsi="Times New Roman" w:cs="Times New Roman"/>
          <w:b/>
          <w:sz w:val="28"/>
          <w:szCs w:val="28"/>
          <w:lang w:eastAsia="ar-SA"/>
        </w:rPr>
      </w:pPr>
      <w:proofErr w:type="gramStart"/>
      <w:r w:rsidRPr="00FA0692">
        <w:rPr>
          <w:rFonts w:ascii="Times New Roman" w:eastAsia="Calibri" w:hAnsi="Times New Roman" w:cs="Times New Roman"/>
          <w:b/>
          <w:sz w:val="28"/>
          <w:szCs w:val="28"/>
          <w:lang w:val="en-US" w:eastAsia="ar-SA"/>
        </w:rPr>
        <w:t>V</w:t>
      </w:r>
      <w:r w:rsidRPr="00FA0692">
        <w:rPr>
          <w:rFonts w:ascii="Times New Roman" w:eastAsia="Calibri" w:hAnsi="Times New Roman" w:cs="Times New Roman"/>
          <w:b/>
          <w:sz w:val="28"/>
          <w:szCs w:val="28"/>
          <w:lang w:eastAsia="ar-SA"/>
        </w:rPr>
        <w:t>. Техника – 28ч.</w:t>
      </w:r>
      <w:proofErr w:type="gramEnd"/>
    </w:p>
    <w:p w:rsidR="00FA0692" w:rsidRPr="00FA0692" w:rsidRDefault="00FA0692" w:rsidP="00FA0692">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Обучение технике двигательных действий в волейболе, умениям и навыкам, формированию основ знаний по физической культуре и спорту, самоорганизации.</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iCs/>
          <w:color w:val="000000" w:themeColor="text1"/>
          <w:sz w:val="28"/>
          <w:szCs w:val="28"/>
          <w:lang w:eastAsia="ru-RU"/>
        </w:rPr>
      </w:pPr>
      <w:r w:rsidRPr="00FA0692">
        <w:rPr>
          <w:rFonts w:ascii="Times New Roman" w:eastAsia="Times New Roman" w:hAnsi="Times New Roman" w:cs="Times New Roman"/>
          <w:b/>
          <w:iCs/>
          <w:color w:val="000000" w:themeColor="text1"/>
          <w:sz w:val="28"/>
          <w:szCs w:val="28"/>
          <w:lang w:eastAsia="ru-RU"/>
        </w:rPr>
        <w:t>Совершенствование техники приема двумя руками сверху-6 ч</w:t>
      </w:r>
    </w:p>
    <w:p w:rsidR="00FA0692" w:rsidRPr="00FA0692" w:rsidRDefault="00FA0692" w:rsidP="00FA0692">
      <w:pPr>
        <w:shd w:val="clear" w:color="auto" w:fill="FFFFFF"/>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ru-RU"/>
        </w:rPr>
        <w:t xml:space="preserve"> - </w:t>
      </w:r>
      <w:r w:rsidRPr="00FA0692">
        <w:rPr>
          <w:rFonts w:ascii="Times New Roman" w:eastAsia="Calibri" w:hAnsi="Times New Roman" w:cs="Times New Roman"/>
          <w:color w:val="000000" w:themeColor="text1"/>
          <w:sz w:val="28"/>
          <w:szCs w:val="28"/>
          <w:lang w:eastAsia="ar-SA"/>
        </w:rPr>
        <w:t>передача мяча в мишень с передач партнера</w:t>
      </w:r>
    </w:p>
    <w:p w:rsidR="00FA0692" w:rsidRPr="00FA0692" w:rsidRDefault="00FA0692" w:rsidP="00FA0692">
      <w:pPr>
        <w:shd w:val="clear" w:color="auto" w:fill="FFFFFF"/>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 передача мяча в движении через площадку</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 передача мяча при сближении партнеров до 2-3 м и их расхождение до 7-9 м</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color w:val="000000" w:themeColor="text1"/>
          <w:sz w:val="28"/>
          <w:szCs w:val="28"/>
          <w:lang w:eastAsia="ru-RU"/>
        </w:rPr>
      </w:pPr>
      <w:r w:rsidRPr="00FA0692">
        <w:rPr>
          <w:rFonts w:ascii="Times New Roman" w:eastAsia="Calibri" w:hAnsi="Times New Roman" w:cs="Times New Roman"/>
          <w:b/>
          <w:iCs/>
          <w:color w:val="000000" w:themeColor="text1"/>
          <w:sz w:val="28"/>
          <w:szCs w:val="28"/>
          <w:shd w:val="clear" w:color="auto" w:fill="FFFFFF"/>
          <w:lang w:eastAsia="ar-SA"/>
        </w:rPr>
        <w:t>Совершенствование</w:t>
      </w:r>
      <w:r w:rsidRPr="00FA0692">
        <w:rPr>
          <w:rFonts w:ascii="Times New Roman" w:eastAsia="Times New Roman" w:hAnsi="Times New Roman" w:cs="Times New Roman"/>
          <w:b/>
          <w:color w:val="000000" w:themeColor="text1"/>
          <w:sz w:val="28"/>
          <w:szCs w:val="28"/>
          <w:lang w:eastAsia="ru-RU"/>
        </w:rPr>
        <w:t xml:space="preserve"> техники приема мяча снизу двумя руками-6 ч</w:t>
      </w:r>
    </w:p>
    <w:p w:rsidR="00FA0692" w:rsidRPr="00FA0692" w:rsidRDefault="00FA0692" w:rsidP="00FA0692">
      <w:pPr>
        <w:suppressAutoHyphens/>
        <w:spacing w:after="0" w:line="240" w:lineRule="auto"/>
        <w:ind w:firstLine="709"/>
        <w:jc w:val="both"/>
        <w:rPr>
          <w:rFonts w:ascii="Times New Roman" w:eastAsia="Calibri" w:hAnsi="Times New Roman" w:cs="Times New Roman"/>
          <w:iCs/>
          <w:color w:val="000000" w:themeColor="text1"/>
          <w:sz w:val="28"/>
          <w:szCs w:val="28"/>
          <w:shd w:val="clear" w:color="auto" w:fill="FFFFFF"/>
          <w:lang w:eastAsia="ar-SA"/>
        </w:rPr>
      </w:pPr>
      <w:r w:rsidRPr="00FA0692">
        <w:rPr>
          <w:rFonts w:ascii="Times New Roman" w:eastAsia="Calibri" w:hAnsi="Times New Roman" w:cs="Times New Roman"/>
          <w:bCs/>
          <w:iCs/>
          <w:color w:val="000000" w:themeColor="text1"/>
          <w:sz w:val="28"/>
          <w:szCs w:val="28"/>
          <w:bdr w:val="none" w:sz="0" w:space="0" w:color="auto" w:frame="1"/>
          <w:shd w:val="clear" w:color="auto" w:fill="FFFFFF"/>
          <w:lang w:eastAsia="ar-SA"/>
        </w:rPr>
        <w:t>- передача мяча снизу после перемещений</w:t>
      </w:r>
      <w:r w:rsidRPr="00FA0692">
        <w:rPr>
          <w:rFonts w:ascii="Times New Roman" w:eastAsia="Calibri" w:hAnsi="Times New Roman" w:cs="Times New Roman"/>
          <w:iCs/>
          <w:color w:val="000000" w:themeColor="text1"/>
          <w:sz w:val="28"/>
          <w:szCs w:val="28"/>
          <w:shd w:val="clear" w:color="auto" w:fill="FFFFFF"/>
          <w:lang w:eastAsia="ar-SA"/>
        </w:rPr>
        <w:t xml:space="preserve"> (в парах)</w:t>
      </w:r>
    </w:p>
    <w:p w:rsidR="00FA0692" w:rsidRPr="00FA0692" w:rsidRDefault="00FA0692" w:rsidP="00FA0692">
      <w:pPr>
        <w:suppressAutoHyphens/>
        <w:spacing w:after="0" w:line="240" w:lineRule="auto"/>
        <w:ind w:firstLine="709"/>
        <w:jc w:val="both"/>
        <w:rPr>
          <w:rFonts w:ascii="Times New Roman" w:eastAsia="Calibri" w:hAnsi="Times New Roman" w:cs="Times New Roman"/>
          <w:color w:val="000000" w:themeColor="text1"/>
          <w:sz w:val="28"/>
          <w:szCs w:val="28"/>
          <w:shd w:val="clear" w:color="auto" w:fill="FFFFFF"/>
          <w:lang w:eastAsia="ar-SA"/>
        </w:rPr>
      </w:pPr>
      <w:r w:rsidRPr="00FA0692">
        <w:rPr>
          <w:rFonts w:ascii="Times New Roman" w:eastAsia="Calibri" w:hAnsi="Times New Roman" w:cs="Times New Roman"/>
          <w:color w:val="000000" w:themeColor="text1"/>
          <w:sz w:val="28"/>
          <w:szCs w:val="28"/>
          <w:shd w:val="clear" w:color="auto" w:fill="FFFFFF"/>
          <w:lang w:eastAsia="ar-SA"/>
        </w:rPr>
        <w:t>- прием снизу и передача мяча через сетку (в парах)</w:t>
      </w:r>
    </w:p>
    <w:p w:rsidR="00FA0692" w:rsidRPr="00FA0692" w:rsidRDefault="00FA0692" w:rsidP="00FA0692">
      <w:pPr>
        <w:suppressAutoHyphens/>
        <w:spacing w:after="0" w:line="240" w:lineRule="auto"/>
        <w:ind w:firstLine="709"/>
        <w:jc w:val="both"/>
        <w:rPr>
          <w:rFonts w:ascii="Times New Roman" w:eastAsia="Calibri" w:hAnsi="Times New Roman" w:cs="Times New Roman"/>
          <w:b/>
          <w:iCs/>
          <w:color w:val="000000" w:themeColor="text1"/>
          <w:sz w:val="28"/>
          <w:szCs w:val="28"/>
          <w:shd w:val="clear" w:color="auto" w:fill="FFFFFF"/>
          <w:lang w:eastAsia="ar-SA"/>
        </w:rPr>
      </w:pPr>
      <w:r w:rsidRPr="00FA0692">
        <w:rPr>
          <w:rFonts w:ascii="Times New Roman" w:eastAsia="Calibri" w:hAnsi="Times New Roman" w:cs="Times New Roman"/>
          <w:color w:val="000000" w:themeColor="text1"/>
          <w:sz w:val="28"/>
          <w:szCs w:val="28"/>
          <w:shd w:val="clear" w:color="auto" w:fill="FFFFFF"/>
          <w:lang w:eastAsia="ar-SA"/>
        </w:rPr>
        <w:t>- прием снизу в парах на коротком расстоянии (2м)</w:t>
      </w:r>
    </w:p>
    <w:p w:rsidR="00FA0692" w:rsidRPr="00FA0692" w:rsidRDefault="00FA0692" w:rsidP="00FA0692">
      <w:pPr>
        <w:suppressAutoHyphens/>
        <w:spacing w:after="0" w:line="240" w:lineRule="auto"/>
        <w:ind w:firstLine="709"/>
        <w:jc w:val="both"/>
        <w:rPr>
          <w:rFonts w:ascii="Times New Roman" w:eastAsia="Calibri" w:hAnsi="Times New Roman" w:cs="Times New Roman"/>
          <w:b/>
          <w:iCs/>
          <w:color w:val="000000" w:themeColor="text1"/>
          <w:sz w:val="28"/>
          <w:szCs w:val="28"/>
          <w:shd w:val="clear" w:color="auto" w:fill="FFFFFF"/>
          <w:lang w:eastAsia="ar-SA"/>
        </w:rPr>
      </w:pPr>
    </w:p>
    <w:p w:rsidR="00FA0692" w:rsidRPr="00FA0692" w:rsidRDefault="00FA0692" w:rsidP="00FA0692">
      <w:pPr>
        <w:suppressAutoHyphens/>
        <w:spacing w:after="0" w:line="240" w:lineRule="auto"/>
        <w:ind w:firstLine="709"/>
        <w:jc w:val="both"/>
        <w:rPr>
          <w:rFonts w:ascii="Times New Roman" w:eastAsia="Calibri" w:hAnsi="Times New Roman" w:cs="Times New Roman"/>
          <w:b/>
          <w:iCs/>
          <w:color w:val="000000" w:themeColor="text1"/>
          <w:sz w:val="28"/>
          <w:szCs w:val="28"/>
          <w:shd w:val="clear" w:color="auto" w:fill="FFFFFF"/>
          <w:lang w:eastAsia="ar-SA"/>
        </w:rPr>
      </w:pPr>
      <w:r w:rsidRPr="00FA0692">
        <w:rPr>
          <w:rFonts w:ascii="Times New Roman" w:eastAsia="Calibri" w:hAnsi="Times New Roman" w:cs="Times New Roman"/>
          <w:b/>
          <w:iCs/>
          <w:color w:val="000000" w:themeColor="text1"/>
          <w:sz w:val="28"/>
          <w:szCs w:val="28"/>
          <w:shd w:val="clear" w:color="auto" w:fill="FFFFFF"/>
          <w:lang w:eastAsia="ar-SA"/>
        </w:rPr>
        <w:t>Совершенствование техники подачи мяча-6 ч.</w:t>
      </w:r>
    </w:p>
    <w:p w:rsidR="00FA0692" w:rsidRPr="00FA0692" w:rsidRDefault="00FA0692" w:rsidP="00FA0692">
      <w:pPr>
        <w:suppressAutoHyphens/>
        <w:spacing w:after="0" w:line="240" w:lineRule="auto"/>
        <w:ind w:firstLine="709"/>
        <w:jc w:val="both"/>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shd w:val="clear" w:color="auto" w:fill="FFFFFF"/>
          <w:lang w:eastAsia="ar-SA"/>
        </w:rPr>
        <w:t>- </w:t>
      </w:r>
      <w:r w:rsidRPr="00FA0692">
        <w:rPr>
          <w:rFonts w:ascii="Times New Roman" w:eastAsia="Calibri" w:hAnsi="Times New Roman" w:cs="Times New Roman"/>
          <w:color w:val="000000" w:themeColor="text1"/>
          <w:sz w:val="28"/>
          <w:szCs w:val="28"/>
          <w:lang w:eastAsia="ar-SA"/>
        </w:rPr>
        <w:t>подачи в зоны площадки</w:t>
      </w:r>
    </w:p>
    <w:p w:rsidR="00FA0692" w:rsidRPr="00FA0692" w:rsidRDefault="00FA0692" w:rsidP="00FA0692">
      <w:pPr>
        <w:suppressAutoHyphens/>
        <w:spacing w:after="0" w:line="240" w:lineRule="auto"/>
        <w:ind w:firstLine="709"/>
        <w:jc w:val="both"/>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серия подач через 5 сек. на точность при одинаковой удаленности цели от сетки</w:t>
      </w:r>
    </w:p>
    <w:p w:rsidR="00FA0692" w:rsidRPr="00FA0692" w:rsidRDefault="00FA0692" w:rsidP="00FA0692">
      <w:pPr>
        <w:suppressAutoHyphens/>
        <w:spacing w:after="0" w:line="240" w:lineRule="auto"/>
        <w:ind w:firstLine="709"/>
        <w:jc w:val="both"/>
        <w:rPr>
          <w:rFonts w:ascii="Times New Roman" w:eastAsia="Calibri" w:hAnsi="Times New Roman" w:cs="Times New Roman"/>
          <w:color w:val="000000" w:themeColor="text1"/>
          <w:sz w:val="28"/>
          <w:szCs w:val="28"/>
          <w:shd w:val="clear" w:color="auto" w:fill="FFFFFF"/>
          <w:lang w:eastAsia="ar-SA"/>
        </w:rPr>
      </w:pPr>
      <w:r w:rsidRPr="00FA0692">
        <w:rPr>
          <w:rFonts w:ascii="Times New Roman" w:eastAsia="Calibri" w:hAnsi="Times New Roman" w:cs="Times New Roman"/>
          <w:color w:val="000000" w:themeColor="text1"/>
          <w:sz w:val="28"/>
          <w:szCs w:val="28"/>
          <w:lang w:eastAsia="ar-SA"/>
        </w:rPr>
        <w:t>- серия подач на точность после челночного бега</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b/>
          <w:iCs/>
          <w:color w:val="000000" w:themeColor="text1"/>
          <w:sz w:val="28"/>
          <w:szCs w:val="28"/>
          <w:shd w:val="clear" w:color="auto" w:fill="FFFFFF"/>
          <w:lang w:eastAsia="ar-SA"/>
        </w:rPr>
        <w:t xml:space="preserve">Совершенствование </w:t>
      </w:r>
      <w:r w:rsidRPr="00FA0692">
        <w:rPr>
          <w:rFonts w:ascii="Times New Roman" w:eastAsia="Times New Roman" w:hAnsi="Times New Roman" w:cs="Times New Roman"/>
          <w:b/>
          <w:bCs/>
          <w:color w:val="000000" w:themeColor="text1"/>
          <w:sz w:val="28"/>
          <w:szCs w:val="28"/>
          <w:lang w:eastAsia="ru-RU"/>
        </w:rPr>
        <w:t>техники прямого нападающего удара-6 ч.</w:t>
      </w:r>
    </w:p>
    <w:p w:rsidR="00FA0692" w:rsidRPr="00FA0692" w:rsidRDefault="00FA0692" w:rsidP="00FA0692">
      <w:pPr>
        <w:shd w:val="clear" w:color="auto" w:fill="FFFFFF"/>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-нападающие удары со всех видов передач по цели</w:t>
      </w:r>
    </w:p>
    <w:p w:rsidR="00FA0692" w:rsidRPr="00FA0692" w:rsidRDefault="00FA0692" w:rsidP="00FA0692">
      <w:pPr>
        <w:shd w:val="clear" w:color="auto" w:fill="FFFFFF"/>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-нападающие удары после приема подач против бло</w:t>
      </w:r>
      <w:r w:rsidRPr="00FA0692">
        <w:rPr>
          <w:rFonts w:ascii="Times New Roman" w:eastAsia="Calibri" w:hAnsi="Times New Roman" w:cs="Times New Roman"/>
          <w:color w:val="000000" w:themeColor="text1"/>
          <w:sz w:val="28"/>
          <w:szCs w:val="28"/>
          <w:lang w:eastAsia="ar-SA"/>
        </w:rPr>
        <w:softHyphen/>
        <w:t>ка и защитников</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bCs/>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-нападающие удары в защитников с определенным заданием для противоборствующих сторон</w:t>
      </w:r>
      <w:r w:rsidRPr="00FA0692">
        <w:rPr>
          <w:rFonts w:ascii="Times New Roman" w:eastAsia="Times New Roman" w:hAnsi="Times New Roman" w:cs="Times New Roman"/>
          <w:b/>
          <w:bCs/>
          <w:color w:val="000000" w:themeColor="text1"/>
          <w:sz w:val="28"/>
          <w:szCs w:val="28"/>
          <w:lang w:eastAsia="ru-RU"/>
        </w:rPr>
        <w:t xml:space="preserve"> </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b/>
          <w:iCs/>
          <w:color w:val="000000" w:themeColor="text1"/>
          <w:sz w:val="28"/>
          <w:szCs w:val="28"/>
          <w:shd w:val="clear" w:color="auto" w:fill="FFFFFF"/>
          <w:lang w:eastAsia="ar-SA"/>
        </w:rPr>
        <w:t>Совершенствование</w:t>
      </w:r>
      <w:r w:rsidRPr="00FA0692">
        <w:rPr>
          <w:rFonts w:ascii="Times New Roman" w:eastAsia="Times New Roman" w:hAnsi="Times New Roman" w:cs="Times New Roman"/>
          <w:b/>
          <w:bCs/>
          <w:color w:val="000000" w:themeColor="text1"/>
          <w:sz w:val="28"/>
          <w:szCs w:val="28"/>
          <w:lang w:eastAsia="ru-RU"/>
        </w:rPr>
        <w:t xml:space="preserve"> техники </w:t>
      </w:r>
      <w:proofErr w:type="gramStart"/>
      <w:r w:rsidRPr="00FA0692">
        <w:rPr>
          <w:rFonts w:ascii="Times New Roman" w:eastAsia="Times New Roman" w:hAnsi="Times New Roman" w:cs="Times New Roman"/>
          <w:b/>
          <w:bCs/>
          <w:color w:val="000000" w:themeColor="text1"/>
          <w:sz w:val="28"/>
          <w:szCs w:val="28"/>
          <w:lang w:eastAsia="ru-RU"/>
        </w:rPr>
        <w:t>одиночного</w:t>
      </w:r>
      <w:proofErr w:type="gramEnd"/>
      <w:r w:rsidRPr="00FA0692">
        <w:rPr>
          <w:rFonts w:ascii="Times New Roman" w:eastAsia="Times New Roman" w:hAnsi="Times New Roman" w:cs="Times New Roman"/>
          <w:b/>
          <w:bCs/>
          <w:color w:val="000000" w:themeColor="text1"/>
          <w:sz w:val="28"/>
          <w:szCs w:val="28"/>
          <w:lang w:eastAsia="ru-RU"/>
        </w:rPr>
        <w:t xml:space="preserve"> блокирования-4 ч.</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 в парах друг против друга — зеркальная имитация блока</w:t>
      </w:r>
    </w:p>
    <w:p w:rsidR="00FA0692" w:rsidRPr="00FA0692" w:rsidRDefault="00FA0692" w:rsidP="00FA0692">
      <w:pPr>
        <w:suppressAutoHyphens/>
        <w:spacing w:after="0" w:line="240" w:lineRule="auto"/>
        <w:ind w:firstLine="709"/>
        <w:rPr>
          <w:rFonts w:ascii="Times New Roman" w:eastAsia="Times New Roman" w:hAnsi="Times New Roman" w:cs="Times New Roman"/>
          <w:b/>
          <w:bCs/>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 перемещения из зоны 4(2) два игрока ставят группо</w:t>
      </w:r>
      <w:r w:rsidRPr="00FA0692">
        <w:rPr>
          <w:rFonts w:ascii="Times New Roman" w:eastAsia="Calibri" w:hAnsi="Times New Roman" w:cs="Times New Roman"/>
          <w:color w:val="000000" w:themeColor="text1"/>
          <w:sz w:val="28"/>
          <w:szCs w:val="28"/>
          <w:lang w:eastAsia="ar-SA"/>
        </w:rPr>
        <w:softHyphen/>
        <w:t>вой блок в зонах 4, 3, 2</w:t>
      </w:r>
    </w:p>
    <w:p w:rsidR="00FA0692" w:rsidRPr="00FA0692" w:rsidRDefault="00FA0692" w:rsidP="00FA0692">
      <w:pPr>
        <w:suppressAutoHyphens/>
        <w:spacing w:after="0" w:line="240" w:lineRule="auto"/>
        <w:ind w:firstLine="709"/>
        <w:rPr>
          <w:rFonts w:ascii="Times New Roman" w:eastAsia="Times New Roman" w:hAnsi="Times New Roman" w:cs="Times New Roman"/>
          <w:b/>
          <w:bCs/>
          <w:sz w:val="28"/>
          <w:szCs w:val="28"/>
          <w:lang w:eastAsia="ru-RU"/>
        </w:rPr>
      </w:pPr>
      <w:r w:rsidRPr="00FA0692">
        <w:rPr>
          <w:rFonts w:ascii="Times New Roman" w:eastAsia="Times New Roman" w:hAnsi="Times New Roman" w:cs="Times New Roman"/>
          <w:b/>
          <w:bCs/>
          <w:sz w:val="28"/>
          <w:szCs w:val="28"/>
          <w:lang w:val="en-US" w:eastAsia="ru-RU"/>
        </w:rPr>
        <w:t>VI</w:t>
      </w:r>
      <w:r w:rsidRPr="00FA0692">
        <w:rPr>
          <w:rFonts w:ascii="Times New Roman" w:eastAsia="Times New Roman" w:hAnsi="Times New Roman" w:cs="Times New Roman"/>
          <w:b/>
          <w:bCs/>
          <w:sz w:val="28"/>
          <w:szCs w:val="28"/>
          <w:lang w:eastAsia="ru-RU"/>
        </w:rPr>
        <w:t>. Учебная игра в волейбол-14ч.</w:t>
      </w:r>
    </w:p>
    <w:p w:rsidR="00FA0692" w:rsidRPr="00FA0692" w:rsidRDefault="00FA0692" w:rsidP="00FA0692">
      <w:pPr>
        <w:suppressAutoHyphens/>
        <w:spacing w:after="0" w:line="240" w:lineRule="auto"/>
        <w:ind w:firstLine="709"/>
        <w:rPr>
          <w:rFonts w:ascii="Times New Roman" w:eastAsia="Times New Roman" w:hAnsi="Times New Roman" w:cs="Times New Roman"/>
          <w:bCs/>
          <w:sz w:val="28"/>
          <w:szCs w:val="28"/>
          <w:lang w:eastAsia="ru-RU"/>
        </w:rPr>
      </w:pPr>
      <w:proofErr w:type="gramStart"/>
      <w:r w:rsidRPr="00FA0692">
        <w:rPr>
          <w:rFonts w:ascii="Times New Roman" w:eastAsia="Times New Roman" w:hAnsi="Times New Roman" w:cs="Times New Roman"/>
          <w:bCs/>
          <w:sz w:val="28"/>
          <w:szCs w:val="28"/>
          <w:lang w:eastAsia="ru-RU"/>
        </w:rPr>
        <w:t>Учебно- тренировочная</w:t>
      </w:r>
      <w:proofErr w:type="gramEnd"/>
      <w:r w:rsidRPr="00FA0692">
        <w:rPr>
          <w:rFonts w:ascii="Times New Roman" w:eastAsia="Times New Roman" w:hAnsi="Times New Roman" w:cs="Times New Roman"/>
          <w:bCs/>
          <w:sz w:val="28"/>
          <w:szCs w:val="28"/>
          <w:lang w:eastAsia="ru-RU"/>
        </w:rPr>
        <w:t xml:space="preserve"> игра с тактическими действиями в защите и в нападении. Изучение технических и тактических приемов в процессе игры в волейбол.</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Игроки делятся на две команды: каждая по 6 человек. </w:t>
      </w:r>
      <w:r w:rsidRPr="00FA0692">
        <w:rPr>
          <w:rFonts w:ascii="Times New Roman" w:eastAsia="Calibri" w:hAnsi="Times New Roman" w:cs="Times New Roman"/>
          <w:sz w:val="28"/>
          <w:szCs w:val="28"/>
          <w:shd w:val="clear" w:color="auto" w:fill="FFFFFF"/>
          <w:lang w:eastAsia="ar-SA"/>
        </w:rPr>
        <w:t>Матч  идет 3 партии. Каждая партия до 25 очков. Если обе команды набрали по 24 очка, игра идет до тех пор, пока одна из команд не будет иметь преимущество в 2 очка. Если счет по партиям 1:1, то играется 3 партия до 15 очков.</w:t>
      </w:r>
      <w:r w:rsidRPr="00FA0692">
        <w:rPr>
          <w:rFonts w:ascii="Times New Roman" w:eastAsia="Times New Roman" w:hAnsi="Times New Roman" w:cs="Times New Roman"/>
          <w:sz w:val="28"/>
          <w:szCs w:val="28"/>
          <w:lang w:eastAsia="ru-RU"/>
        </w:rPr>
        <w:t xml:space="preserve"> Одно очко начисляется:</w:t>
      </w:r>
    </w:p>
    <w:p w:rsidR="00FA0692" w:rsidRPr="00FA0692" w:rsidRDefault="00FA0692" w:rsidP="00FA0692">
      <w:pPr>
        <w:numPr>
          <w:ilvl w:val="0"/>
          <w:numId w:val="26"/>
        </w:numPr>
        <w:shd w:val="clear" w:color="auto" w:fill="FFFFFF"/>
        <w:suppressAutoHyphens/>
        <w:spacing w:after="0" w:line="240" w:lineRule="auto"/>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lastRenderedPageBreak/>
        <w:t>Когда мяч коснулся земли на половине площадки противника.</w:t>
      </w:r>
    </w:p>
    <w:p w:rsidR="00FA0692" w:rsidRPr="00FA0692" w:rsidRDefault="00FA0692" w:rsidP="00FA0692">
      <w:pPr>
        <w:numPr>
          <w:ilvl w:val="0"/>
          <w:numId w:val="26"/>
        </w:numPr>
        <w:shd w:val="clear" w:color="auto" w:fill="FFFFFF"/>
        <w:suppressAutoHyphens/>
        <w:spacing w:after="0" w:line="240" w:lineRule="auto"/>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При неудачной подаче противника (в сетку, в аут).</w:t>
      </w:r>
    </w:p>
    <w:p w:rsidR="00FA0692" w:rsidRPr="00FA0692" w:rsidRDefault="00FA0692" w:rsidP="00FA0692">
      <w:pPr>
        <w:numPr>
          <w:ilvl w:val="0"/>
          <w:numId w:val="26"/>
        </w:numPr>
        <w:shd w:val="clear" w:color="auto" w:fill="FFFFFF"/>
        <w:suppressAutoHyphens/>
        <w:spacing w:after="0" w:line="240" w:lineRule="auto"/>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При касании сетки игроком противника.</w:t>
      </w:r>
    </w:p>
    <w:p w:rsidR="00FA0692" w:rsidRPr="00FA0692" w:rsidRDefault="00FA0692" w:rsidP="00FA0692">
      <w:pPr>
        <w:numPr>
          <w:ilvl w:val="0"/>
          <w:numId w:val="26"/>
        </w:numPr>
        <w:shd w:val="clear" w:color="auto" w:fill="FFFFFF"/>
        <w:suppressAutoHyphens/>
        <w:spacing w:after="0" w:line="240" w:lineRule="auto"/>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При заступе игроком противника на вашу половину площадки.</w:t>
      </w:r>
    </w:p>
    <w:p w:rsidR="00FA0692" w:rsidRPr="00FA0692" w:rsidRDefault="00FA0692" w:rsidP="00FA0692">
      <w:pPr>
        <w:numPr>
          <w:ilvl w:val="0"/>
          <w:numId w:val="26"/>
        </w:numPr>
        <w:shd w:val="clear" w:color="auto" w:fill="FFFFFF"/>
        <w:suppressAutoHyphens/>
        <w:spacing w:after="0" w:line="240" w:lineRule="auto"/>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При заступе за лицевую линию в подаче.</w:t>
      </w:r>
    </w:p>
    <w:p w:rsidR="00FA0692" w:rsidRPr="00FA0692" w:rsidRDefault="00FA0692" w:rsidP="00FA0692">
      <w:pPr>
        <w:numPr>
          <w:ilvl w:val="0"/>
          <w:numId w:val="26"/>
        </w:numPr>
        <w:shd w:val="clear" w:color="auto" w:fill="FFFFFF"/>
        <w:suppressAutoHyphens/>
        <w:spacing w:after="0" w:line="240" w:lineRule="auto"/>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При четвертом и далее касании мяча командой противника или же при двойном касании мяча одним и тем же игроком.</w:t>
      </w:r>
    </w:p>
    <w:p w:rsidR="00FA0692" w:rsidRPr="00FA0692" w:rsidRDefault="00FA0692" w:rsidP="00FA0692">
      <w:pPr>
        <w:suppressAutoHyphens/>
        <w:spacing w:after="0" w:line="240" w:lineRule="auto"/>
        <w:ind w:firstLine="709"/>
        <w:rPr>
          <w:rFonts w:ascii="Times New Roman" w:eastAsia="Times New Roman" w:hAnsi="Times New Roman" w:cs="Times New Roman"/>
          <w:b/>
          <w:bCs/>
          <w:sz w:val="28"/>
          <w:szCs w:val="28"/>
          <w:lang w:eastAsia="ru-RU"/>
        </w:rPr>
      </w:pP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В игре присутствует система переходов. Она работает по следующему принципу:</w:t>
      </w:r>
    </w:p>
    <w:p w:rsidR="00FA0692" w:rsidRPr="00FA0692" w:rsidRDefault="00FA0692" w:rsidP="00FA0692">
      <w:pPr>
        <w:numPr>
          <w:ilvl w:val="0"/>
          <w:numId w:val="27"/>
        </w:numPr>
        <w:shd w:val="clear" w:color="auto" w:fill="FFFFFF"/>
        <w:suppressAutoHyphens/>
        <w:spacing w:after="0" w:line="240" w:lineRule="auto"/>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Команда 1 подает команде 2 мяч, и в результате розыгрыша выигрывает очко.</w:t>
      </w:r>
    </w:p>
    <w:p w:rsidR="00FA0692" w:rsidRPr="00FA0692" w:rsidRDefault="00FA0692" w:rsidP="00FA0692">
      <w:pPr>
        <w:numPr>
          <w:ilvl w:val="0"/>
          <w:numId w:val="27"/>
        </w:numPr>
        <w:shd w:val="clear" w:color="auto" w:fill="FFFFFF"/>
        <w:suppressAutoHyphens/>
        <w:spacing w:after="0" w:line="240" w:lineRule="auto"/>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Происходит следующая подача. И так до тех пор, пока команда 2 не забьет очко команде 1.</w:t>
      </w:r>
    </w:p>
    <w:p w:rsidR="00FA0692" w:rsidRPr="00FA0692" w:rsidRDefault="00FA0692" w:rsidP="00FA0692">
      <w:pPr>
        <w:numPr>
          <w:ilvl w:val="0"/>
          <w:numId w:val="27"/>
        </w:numPr>
        <w:shd w:val="clear" w:color="auto" w:fill="FFFFFF"/>
        <w:suppressAutoHyphens/>
        <w:spacing w:after="0" w:line="240" w:lineRule="auto"/>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Право на подачу переходит к команде 2.</w:t>
      </w:r>
    </w:p>
    <w:p w:rsidR="00FA0692" w:rsidRPr="00FA0692" w:rsidRDefault="00FA0692" w:rsidP="00FA0692">
      <w:pPr>
        <w:numPr>
          <w:ilvl w:val="0"/>
          <w:numId w:val="27"/>
        </w:numPr>
        <w:shd w:val="clear" w:color="auto" w:fill="FFFFFF"/>
        <w:suppressAutoHyphens/>
        <w:spacing w:after="0" w:line="240" w:lineRule="auto"/>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Команда 2 подает до тех пор, пока ей не забьет мяч команда 1.</w:t>
      </w:r>
    </w:p>
    <w:p w:rsidR="00FA0692" w:rsidRPr="00FA0692" w:rsidRDefault="00FA0692" w:rsidP="00FA0692">
      <w:pPr>
        <w:numPr>
          <w:ilvl w:val="0"/>
          <w:numId w:val="27"/>
        </w:numPr>
        <w:shd w:val="clear" w:color="auto" w:fill="FFFFFF"/>
        <w:suppressAutoHyphens/>
        <w:spacing w:after="0" w:line="240" w:lineRule="auto"/>
        <w:ind w:firstLine="709"/>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В таком случае команда 1 делает переход: все игроки смещаются по часовой стрелке и занимают места соседей. Т.е. игрок из зоны 1 переходит в зону 6. Игрок из зоны 6 — в зону 5 и так далее.</w:t>
      </w:r>
    </w:p>
    <w:p w:rsidR="00FA0692" w:rsidRPr="00FA0692" w:rsidRDefault="00FA0692" w:rsidP="00FA0692">
      <w:pPr>
        <w:suppressAutoHyphens/>
        <w:spacing w:after="0" w:line="240" w:lineRule="auto"/>
        <w:ind w:firstLine="709"/>
        <w:jc w:val="both"/>
        <w:rPr>
          <w:rFonts w:ascii="Times New Roman" w:eastAsia="Calibri" w:hAnsi="Times New Roman" w:cs="Times New Roman"/>
          <w:b/>
          <w:sz w:val="28"/>
          <w:szCs w:val="28"/>
          <w:u w:val="single"/>
          <w:lang w:eastAsia="ar-SA"/>
        </w:rPr>
      </w:pPr>
    </w:p>
    <w:p w:rsidR="00FA0692" w:rsidRPr="00FA0692" w:rsidRDefault="00FA0692" w:rsidP="00FA0692">
      <w:pPr>
        <w:suppressAutoHyphens/>
        <w:spacing w:after="0" w:line="240" w:lineRule="auto"/>
        <w:ind w:firstLine="709"/>
        <w:jc w:val="both"/>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Промежуточная- </w:t>
      </w:r>
      <w:r w:rsidRPr="00FA0692">
        <w:rPr>
          <w:rFonts w:ascii="Times New Roman" w:eastAsia="Calibri" w:hAnsi="Times New Roman" w:cs="Times New Roman"/>
          <w:sz w:val="28"/>
          <w:szCs w:val="28"/>
          <w:lang w:eastAsia="ar-SA"/>
        </w:rPr>
        <w:t>2ч (теория, практика)</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Контрольно-измерительные испытания (практика-1ч, теория-1ч).</w:t>
      </w:r>
    </w:p>
    <w:p w:rsidR="00FA0692" w:rsidRPr="00FA0692" w:rsidRDefault="00FA0692" w:rsidP="00FA0692">
      <w:pPr>
        <w:suppressAutoHyphens/>
        <w:spacing w:after="0" w:line="240" w:lineRule="auto"/>
        <w:ind w:firstLine="709"/>
        <w:jc w:val="both"/>
        <w:rPr>
          <w:rFonts w:ascii="Times New Roman" w:eastAsia="Calibri" w:hAnsi="Times New Roman" w:cs="Times New Roman"/>
          <w:b/>
          <w:sz w:val="28"/>
          <w:szCs w:val="28"/>
          <w:lang w:eastAsia="ar-SA"/>
        </w:rPr>
      </w:pPr>
    </w:p>
    <w:p w:rsidR="00FA0692" w:rsidRPr="00FA0692" w:rsidRDefault="00FA0692" w:rsidP="00FA0692">
      <w:pPr>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Итоговая аттестация</w:t>
      </w:r>
      <w:r w:rsidRPr="00FA0692">
        <w:rPr>
          <w:rFonts w:ascii="Times New Roman" w:eastAsia="Calibri" w:hAnsi="Times New Roman" w:cs="Times New Roman"/>
          <w:sz w:val="28"/>
          <w:szCs w:val="28"/>
          <w:lang w:eastAsia="ar-SA"/>
        </w:rPr>
        <w:t>- 2ч (теория, практика)</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lang w:eastAsia="ar-SA"/>
        </w:rPr>
        <w:t>Контрольно-измерительные испытания (практика-1ч, теория-1ч).</w:t>
      </w:r>
    </w:p>
    <w:p w:rsidR="00FA0692" w:rsidRPr="00FA0692" w:rsidRDefault="00FA0692" w:rsidP="00FA0692">
      <w:pPr>
        <w:suppressAutoHyphens/>
        <w:spacing w:after="0" w:line="240" w:lineRule="auto"/>
        <w:rPr>
          <w:rFonts w:ascii="Times New Roman" w:eastAsia="Times New Roman" w:hAnsi="Times New Roman" w:cs="Times New Roman"/>
          <w:b/>
          <w:sz w:val="28"/>
          <w:szCs w:val="28"/>
          <w:lang w:eastAsia="ru-RU"/>
        </w:rPr>
      </w:pP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Календарно–тематическое планирование</w:t>
      </w: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Модуль 2</w:t>
      </w:r>
    </w:p>
    <w:tbl>
      <w:tblPr>
        <w:tblStyle w:val="7"/>
        <w:tblW w:w="10078" w:type="dxa"/>
        <w:tblLayout w:type="fixed"/>
        <w:tblLook w:val="04A0" w:firstRow="1" w:lastRow="0" w:firstColumn="1" w:lastColumn="0" w:noHBand="0" w:noVBand="1"/>
      </w:tblPr>
      <w:tblGrid>
        <w:gridCol w:w="756"/>
        <w:gridCol w:w="15"/>
        <w:gridCol w:w="5574"/>
        <w:gridCol w:w="1134"/>
        <w:gridCol w:w="1181"/>
        <w:gridCol w:w="1418"/>
      </w:tblGrid>
      <w:tr w:rsidR="00FA0692" w:rsidRPr="00FA0692" w:rsidTr="005134B7">
        <w:tc>
          <w:tcPr>
            <w:tcW w:w="771" w:type="dxa"/>
            <w:gridSpan w:val="2"/>
            <w:vMerge w:val="restart"/>
          </w:tcPr>
          <w:p w:rsidR="00FA0692" w:rsidRPr="00FA0692" w:rsidRDefault="00FA0692" w:rsidP="00FA0692">
            <w:pPr>
              <w:suppressAutoHyphens/>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 </w:t>
            </w:r>
            <w:proofErr w:type="gramStart"/>
            <w:r w:rsidRPr="00FA0692">
              <w:rPr>
                <w:rFonts w:ascii="Times New Roman" w:eastAsia="Times New Roman" w:hAnsi="Times New Roman" w:cs="Times New Roman"/>
                <w:sz w:val="28"/>
                <w:szCs w:val="28"/>
                <w:lang w:eastAsia="ru-RU"/>
              </w:rPr>
              <w:t>п</w:t>
            </w:r>
            <w:proofErr w:type="gramEnd"/>
            <w:r w:rsidRPr="00FA0692">
              <w:rPr>
                <w:rFonts w:ascii="Times New Roman" w:eastAsia="Times New Roman" w:hAnsi="Times New Roman" w:cs="Times New Roman"/>
                <w:sz w:val="28"/>
                <w:szCs w:val="28"/>
                <w:lang w:eastAsia="ru-RU"/>
              </w:rPr>
              <w:t>/п</w:t>
            </w:r>
          </w:p>
        </w:tc>
        <w:tc>
          <w:tcPr>
            <w:tcW w:w="5574" w:type="dxa"/>
            <w:vMerge w:val="restart"/>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Тема занятий</w:t>
            </w:r>
          </w:p>
        </w:tc>
        <w:tc>
          <w:tcPr>
            <w:tcW w:w="3733" w:type="dxa"/>
            <w:gridSpan w:val="3"/>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Кол-во часов</w:t>
            </w:r>
          </w:p>
        </w:tc>
      </w:tr>
      <w:tr w:rsidR="00FA0692" w:rsidRPr="00FA0692" w:rsidTr="005134B7">
        <w:tc>
          <w:tcPr>
            <w:tcW w:w="771" w:type="dxa"/>
            <w:gridSpan w:val="2"/>
            <w:vMerge/>
          </w:tcPr>
          <w:p w:rsidR="00FA0692" w:rsidRPr="00FA0692" w:rsidRDefault="00FA0692" w:rsidP="00FA0692">
            <w:pPr>
              <w:suppressAutoHyphens/>
              <w:jc w:val="both"/>
              <w:rPr>
                <w:rFonts w:ascii="Times New Roman" w:eastAsia="Times New Roman" w:hAnsi="Times New Roman" w:cs="Times New Roman"/>
                <w:sz w:val="28"/>
                <w:szCs w:val="28"/>
                <w:lang w:eastAsia="ru-RU"/>
              </w:rPr>
            </w:pPr>
          </w:p>
        </w:tc>
        <w:tc>
          <w:tcPr>
            <w:tcW w:w="5574" w:type="dxa"/>
            <w:vMerge/>
          </w:tcPr>
          <w:p w:rsidR="00FA0692" w:rsidRPr="00FA0692" w:rsidRDefault="00FA0692" w:rsidP="00FA0692">
            <w:pPr>
              <w:suppressAutoHyphens/>
              <w:jc w:val="both"/>
              <w:rPr>
                <w:rFonts w:ascii="Times New Roman" w:eastAsia="Times New Roman" w:hAnsi="Times New Roman" w:cs="Times New Roman"/>
                <w:sz w:val="28"/>
                <w:szCs w:val="28"/>
                <w:lang w:eastAsia="ru-RU"/>
              </w:rPr>
            </w:pPr>
          </w:p>
        </w:tc>
        <w:tc>
          <w:tcPr>
            <w:tcW w:w="1134" w:type="dxa"/>
          </w:tcPr>
          <w:p w:rsidR="00FA0692" w:rsidRPr="00FA0692" w:rsidRDefault="00FA0692" w:rsidP="00FA0692">
            <w:pPr>
              <w:suppressAutoHyphens/>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Всего</w:t>
            </w:r>
          </w:p>
        </w:tc>
        <w:tc>
          <w:tcPr>
            <w:tcW w:w="1181" w:type="dxa"/>
          </w:tcPr>
          <w:p w:rsidR="00FA0692" w:rsidRPr="00FA0692" w:rsidRDefault="00FA0692" w:rsidP="00FA0692">
            <w:pPr>
              <w:suppressAutoHyphens/>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Теория</w:t>
            </w:r>
          </w:p>
        </w:tc>
        <w:tc>
          <w:tcPr>
            <w:tcW w:w="1418" w:type="dxa"/>
          </w:tcPr>
          <w:p w:rsidR="00FA0692" w:rsidRPr="00FA0692" w:rsidRDefault="00FA0692" w:rsidP="00FA0692">
            <w:pPr>
              <w:suppressAutoHyphens/>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Практика</w:t>
            </w:r>
          </w:p>
        </w:tc>
      </w:tr>
      <w:tr w:rsidR="00FA0692" w:rsidRPr="00FA0692" w:rsidTr="005134B7">
        <w:tc>
          <w:tcPr>
            <w:tcW w:w="771" w:type="dxa"/>
            <w:gridSpan w:val="2"/>
            <w:vMerge/>
          </w:tcPr>
          <w:p w:rsidR="00FA0692" w:rsidRPr="00FA0692" w:rsidRDefault="00FA0692" w:rsidP="00FA0692">
            <w:pPr>
              <w:suppressAutoHyphens/>
              <w:rPr>
                <w:rFonts w:ascii="Times New Roman" w:eastAsia="Times New Roman" w:hAnsi="Times New Roman" w:cs="Times New Roman"/>
                <w:b/>
                <w:sz w:val="28"/>
                <w:szCs w:val="28"/>
                <w:lang w:eastAsia="ru-RU"/>
              </w:rPr>
            </w:pPr>
          </w:p>
        </w:tc>
        <w:tc>
          <w:tcPr>
            <w:tcW w:w="5574" w:type="dxa"/>
            <w:vMerge/>
          </w:tcPr>
          <w:p w:rsidR="00FA0692" w:rsidRPr="00FA0692" w:rsidRDefault="00FA0692" w:rsidP="00FA0692">
            <w:pPr>
              <w:suppressAutoHyphens/>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144</w:t>
            </w:r>
          </w:p>
        </w:tc>
        <w:tc>
          <w:tcPr>
            <w:tcW w:w="118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6</w:t>
            </w:r>
          </w:p>
        </w:tc>
        <w:tc>
          <w:tcPr>
            <w:tcW w:w="1418"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138</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Инструктаж по технике безопасности. Правила игры в волейбол</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w:t>
            </w:r>
            <w:r w:rsidRPr="00FA0692">
              <w:rPr>
                <w:rFonts w:ascii="Times New Roman" w:eastAsia="Times New Roman" w:hAnsi="Times New Roman" w:cs="Times New Roman"/>
                <w:color w:val="000000" w:themeColor="text1"/>
                <w:sz w:val="28"/>
                <w:szCs w:val="28"/>
                <w:lang w:eastAsia="ar-SA"/>
              </w:rPr>
              <w:t>Перемещение приставными шагами с касанием пола</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highlight w:val="yellow"/>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3</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Бег. </w:t>
            </w:r>
            <w:r w:rsidRPr="00FA0692">
              <w:rPr>
                <w:rFonts w:ascii="Times New Roman" w:eastAsia="Calibri" w:hAnsi="Times New Roman" w:cs="Times New Roman"/>
                <w:color w:val="000000" w:themeColor="text1"/>
                <w:sz w:val="28"/>
                <w:szCs w:val="28"/>
                <w:lang w:eastAsia="ar-SA"/>
              </w:rPr>
              <w:t>Пружинистый бег с высоким подниманием бедер</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4</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Силовые упражнения. </w:t>
            </w:r>
            <w:r w:rsidRPr="00FA0692">
              <w:rPr>
                <w:rFonts w:ascii="Times New Roman" w:eastAsia="Calibri" w:hAnsi="Times New Roman" w:cs="Times New Roman"/>
                <w:color w:val="000000" w:themeColor="text1"/>
                <w:sz w:val="28"/>
                <w:szCs w:val="28"/>
                <w:lang w:eastAsia="ar-SA"/>
              </w:rPr>
              <w:t>Броски набивного мяча двумя руками из-за головы</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5</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Развитие выносливости. </w:t>
            </w:r>
            <w:r w:rsidRPr="00FA0692">
              <w:rPr>
                <w:rFonts w:ascii="Times New Roman" w:eastAsia="Calibri" w:hAnsi="Times New Roman" w:cs="Times New Roman"/>
                <w:color w:val="000000" w:themeColor="text1"/>
                <w:sz w:val="28"/>
                <w:szCs w:val="28"/>
                <w:lang w:eastAsia="ar-SA"/>
              </w:rPr>
              <w:t>Бег в переменном темпе</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lastRenderedPageBreak/>
              <w:t>6</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СФП. Развитие ловкости</w:t>
            </w:r>
            <w:proofErr w:type="gramStart"/>
            <w:r w:rsidRPr="00FA0692">
              <w:rPr>
                <w:rFonts w:ascii="Times New Roman" w:eastAsia="Times New Roman" w:hAnsi="Times New Roman" w:cs="Times New Roman"/>
                <w:color w:val="000000" w:themeColor="text1"/>
                <w:sz w:val="28"/>
                <w:szCs w:val="28"/>
                <w:lang w:eastAsia="ru-RU"/>
              </w:rPr>
              <w:t>.</w:t>
            </w:r>
            <w:proofErr w:type="gramEnd"/>
            <w:r w:rsidRPr="00FA0692">
              <w:rPr>
                <w:rFonts w:ascii="Times New Roman" w:eastAsia="Times New Roman" w:hAnsi="Times New Roman" w:cs="Times New Roman"/>
                <w:color w:val="000000" w:themeColor="text1"/>
                <w:sz w:val="28"/>
                <w:szCs w:val="28"/>
                <w:lang w:eastAsia="ru-RU"/>
              </w:rPr>
              <w:t xml:space="preserve"> </w:t>
            </w:r>
            <w:proofErr w:type="gramStart"/>
            <w:r w:rsidRPr="00FA0692">
              <w:rPr>
                <w:rFonts w:ascii="Times New Roman" w:eastAsia="Calibri" w:hAnsi="Times New Roman" w:cs="Times New Roman"/>
                <w:color w:val="000000" w:themeColor="text1"/>
                <w:sz w:val="28"/>
                <w:szCs w:val="28"/>
                <w:lang w:eastAsia="ar-SA"/>
              </w:rPr>
              <w:t>п</w:t>
            </w:r>
            <w:proofErr w:type="gramEnd"/>
            <w:r w:rsidRPr="00FA0692">
              <w:rPr>
                <w:rFonts w:ascii="Times New Roman" w:eastAsia="Calibri" w:hAnsi="Times New Roman" w:cs="Times New Roman"/>
                <w:color w:val="000000" w:themeColor="text1"/>
                <w:sz w:val="28"/>
                <w:szCs w:val="28"/>
                <w:lang w:eastAsia="ar-SA"/>
              </w:rPr>
              <w:t>однимание и опускание туловища без помощи рук</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7</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Развитие прыгучести. </w:t>
            </w:r>
            <w:r w:rsidRPr="00FA0692">
              <w:rPr>
                <w:rFonts w:ascii="Times New Roman" w:eastAsia="Calibri" w:hAnsi="Times New Roman" w:cs="Times New Roman"/>
                <w:color w:val="000000" w:themeColor="text1"/>
                <w:sz w:val="28"/>
                <w:szCs w:val="28"/>
                <w:lang w:eastAsia="ar-SA"/>
              </w:rPr>
              <w:t xml:space="preserve">Прыжки в полном приседе и </w:t>
            </w:r>
            <w:proofErr w:type="spellStart"/>
            <w:r w:rsidRPr="00FA0692">
              <w:rPr>
                <w:rFonts w:ascii="Times New Roman" w:eastAsia="Calibri" w:hAnsi="Times New Roman" w:cs="Times New Roman"/>
                <w:color w:val="000000" w:themeColor="text1"/>
                <w:sz w:val="28"/>
                <w:szCs w:val="28"/>
                <w:lang w:eastAsia="ar-SA"/>
              </w:rPr>
              <w:t>полуприседе</w:t>
            </w:r>
            <w:proofErr w:type="spellEnd"/>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8</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 </w:t>
            </w:r>
            <w:r w:rsidRPr="00FA0692">
              <w:rPr>
                <w:rFonts w:ascii="Times New Roman" w:eastAsia="Times New Roman" w:hAnsi="Times New Roman" w:cs="Times New Roman"/>
                <w:iCs/>
                <w:color w:val="000000" w:themeColor="text1"/>
                <w:sz w:val="28"/>
                <w:szCs w:val="28"/>
                <w:lang w:eastAsia="ru-RU"/>
              </w:rPr>
              <w:t xml:space="preserve">Техника. </w:t>
            </w:r>
            <w:r w:rsidRPr="00FA0692">
              <w:rPr>
                <w:rFonts w:ascii="Times New Roman" w:eastAsia="Calibri" w:hAnsi="Times New Roman" w:cs="Times New Roman"/>
                <w:color w:val="000000" w:themeColor="text1"/>
                <w:sz w:val="28"/>
                <w:szCs w:val="28"/>
                <w:lang w:eastAsia="ar-SA"/>
              </w:rPr>
              <w:t>Передача мяча в мишень с передач партнера</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9</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jc w:val="both"/>
              <w:rPr>
                <w:rFonts w:ascii="Times New Roman" w:eastAsia="Calibri" w:hAnsi="Times New Roman" w:cs="Times New Roman"/>
                <w:iCs/>
                <w:color w:val="000000" w:themeColor="text1"/>
                <w:sz w:val="28"/>
                <w:szCs w:val="28"/>
                <w:shd w:val="clear" w:color="auto" w:fill="FFFFFF"/>
                <w:lang w:eastAsia="ar-SA"/>
              </w:rPr>
            </w:pPr>
            <w:r w:rsidRPr="00FA0692">
              <w:rPr>
                <w:rFonts w:ascii="Times New Roman" w:eastAsia="Times New Roman" w:hAnsi="Times New Roman" w:cs="Times New Roman"/>
                <w:color w:val="000000" w:themeColor="text1"/>
                <w:sz w:val="28"/>
                <w:szCs w:val="28"/>
                <w:lang w:eastAsia="ru-RU"/>
              </w:rPr>
              <w:t xml:space="preserve">Техника. </w:t>
            </w:r>
            <w:r w:rsidRPr="00FA0692">
              <w:rPr>
                <w:rFonts w:ascii="Times New Roman" w:eastAsia="Calibri" w:hAnsi="Times New Roman" w:cs="Times New Roman"/>
                <w:bCs/>
                <w:iCs/>
                <w:color w:val="000000" w:themeColor="text1"/>
                <w:sz w:val="28"/>
                <w:szCs w:val="28"/>
                <w:bdr w:val="none" w:sz="0" w:space="0" w:color="auto" w:frame="1"/>
                <w:shd w:val="clear" w:color="auto" w:fill="FFFFFF"/>
                <w:lang w:eastAsia="ar-SA"/>
              </w:rPr>
              <w:t>Передача мяча снизу после перемещений</w:t>
            </w:r>
            <w:r w:rsidRPr="00FA0692">
              <w:rPr>
                <w:rFonts w:ascii="Times New Roman" w:eastAsia="Calibri" w:hAnsi="Times New Roman" w:cs="Times New Roman"/>
                <w:iCs/>
                <w:color w:val="000000" w:themeColor="text1"/>
                <w:sz w:val="28"/>
                <w:szCs w:val="28"/>
                <w:shd w:val="clear" w:color="auto" w:fill="FFFFFF"/>
                <w:lang w:eastAsia="ar-SA"/>
              </w:rPr>
              <w:t xml:space="preserve"> (в парах)</w:t>
            </w:r>
          </w:p>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10</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Тактика. </w:t>
            </w:r>
            <w:r w:rsidRPr="00FA0692">
              <w:rPr>
                <w:rFonts w:ascii="Times New Roman" w:eastAsia="Times New Roman" w:hAnsi="Times New Roman" w:cs="Times New Roman"/>
                <w:bCs/>
                <w:color w:val="000000" w:themeColor="text1"/>
                <w:sz w:val="28"/>
                <w:szCs w:val="28"/>
                <w:lang w:eastAsia="ar-SA"/>
              </w:rPr>
              <w:t>Расстановка «5 — 1»(игра в нападении)</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r>
      <w:tr w:rsidR="00FA0692" w:rsidRPr="00FA0692" w:rsidTr="005134B7">
        <w:tc>
          <w:tcPr>
            <w:tcW w:w="756" w:type="dxa"/>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11</w:t>
            </w:r>
          </w:p>
        </w:tc>
        <w:tc>
          <w:tcPr>
            <w:tcW w:w="55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Тактика. </w:t>
            </w:r>
            <w:r w:rsidRPr="00FA0692">
              <w:rPr>
                <w:rFonts w:ascii="Times New Roman" w:eastAsia="Times New Roman" w:hAnsi="Times New Roman" w:cs="Times New Roman"/>
                <w:color w:val="000000" w:themeColor="text1"/>
                <w:sz w:val="28"/>
                <w:szCs w:val="28"/>
                <w:lang w:eastAsia="ar-SA"/>
              </w:rPr>
              <w:t>Расстановка игры в защите углом вперед</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56" w:type="dxa"/>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12</w:t>
            </w:r>
          </w:p>
        </w:tc>
        <w:tc>
          <w:tcPr>
            <w:tcW w:w="55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Перемещения. </w:t>
            </w:r>
            <w:r w:rsidRPr="00FA0692">
              <w:rPr>
                <w:rFonts w:ascii="Times New Roman" w:eastAsia="Times New Roman" w:hAnsi="Times New Roman" w:cs="Times New Roman"/>
                <w:color w:val="000000" w:themeColor="text1"/>
                <w:sz w:val="28"/>
                <w:szCs w:val="28"/>
                <w:lang w:eastAsia="ar-SA"/>
              </w:rPr>
              <w:t xml:space="preserve">Перемещение по всей площадке до определенной зоны с имитацией приема мяча снизу  </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56" w:type="dxa"/>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13</w:t>
            </w:r>
          </w:p>
        </w:tc>
        <w:tc>
          <w:tcPr>
            <w:tcW w:w="55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СФП.</w:t>
            </w:r>
            <w:r w:rsidRPr="00FA0692">
              <w:rPr>
                <w:rFonts w:ascii="Times New Roman" w:eastAsia="Calibri" w:hAnsi="Times New Roman" w:cs="Times New Roman"/>
                <w:color w:val="000000" w:themeColor="text1"/>
                <w:sz w:val="28"/>
                <w:szCs w:val="28"/>
                <w:lang w:eastAsia="ar-SA"/>
              </w:rPr>
              <w:t xml:space="preserve"> Развитие скоростно-силовых качеств. Метание теннисного мяча в прыжке через сетку</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56" w:type="dxa"/>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14</w:t>
            </w:r>
          </w:p>
        </w:tc>
        <w:tc>
          <w:tcPr>
            <w:tcW w:w="55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iCs/>
                <w:color w:val="000000" w:themeColor="text1"/>
                <w:sz w:val="28"/>
                <w:szCs w:val="28"/>
                <w:shd w:val="clear" w:color="auto" w:fill="FFFFFF"/>
                <w:lang w:eastAsia="ar-SA"/>
              </w:rPr>
              <w:t>Техника</w:t>
            </w:r>
            <w:proofErr w:type="gramStart"/>
            <w:r w:rsidRPr="00FA0692">
              <w:rPr>
                <w:rFonts w:ascii="Times New Roman" w:eastAsia="Calibri" w:hAnsi="Times New Roman" w:cs="Times New Roman"/>
                <w:iCs/>
                <w:color w:val="000000" w:themeColor="text1"/>
                <w:sz w:val="28"/>
                <w:szCs w:val="28"/>
                <w:shd w:val="clear" w:color="auto" w:fill="FFFFFF"/>
                <w:lang w:eastAsia="ar-SA"/>
              </w:rPr>
              <w:t xml:space="preserve"> .</w:t>
            </w:r>
            <w:proofErr w:type="gramEnd"/>
            <w:r w:rsidRPr="00FA0692">
              <w:rPr>
                <w:rFonts w:ascii="Times New Roman" w:eastAsia="Calibri" w:hAnsi="Times New Roman" w:cs="Times New Roman"/>
                <w:color w:val="000000" w:themeColor="text1"/>
                <w:sz w:val="28"/>
                <w:szCs w:val="28"/>
                <w:lang w:eastAsia="ar-SA"/>
              </w:rPr>
              <w:t>Подачи в зоны площадки</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56" w:type="dxa"/>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15</w:t>
            </w:r>
          </w:p>
        </w:tc>
        <w:tc>
          <w:tcPr>
            <w:tcW w:w="55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b/>
                <w:bCs/>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 xml:space="preserve">Техника. </w:t>
            </w:r>
            <w:r w:rsidRPr="00FA0692">
              <w:rPr>
                <w:rFonts w:ascii="Times New Roman" w:eastAsia="Calibri" w:hAnsi="Times New Roman" w:cs="Times New Roman"/>
                <w:color w:val="000000" w:themeColor="text1"/>
                <w:sz w:val="28"/>
                <w:szCs w:val="28"/>
                <w:lang w:eastAsia="ar-SA"/>
              </w:rPr>
              <w:t>Перемещения из зоны 4(2) два игрока ставят группо</w:t>
            </w:r>
            <w:r w:rsidRPr="00FA0692">
              <w:rPr>
                <w:rFonts w:ascii="Times New Roman" w:eastAsia="Calibri" w:hAnsi="Times New Roman" w:cs="Times New Roman"/>
                <w:color w:val="000000" w:themeColor="text1"/>
                <w:sz w:val="28"/>
                <w:szCs w:val="28"/>
                <w:lang w:eastAsia="ar-SA"/>
              </w:rPr>
              <w:softHyphen/>
              <w:t>вой блок в зонах 4, 3, 2</w:t>
            </w:r>
          </w:p>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56" w:type="dxa"/>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16</w:t>
            </w:r>
          </w:p>
        </w:tc>
        <w:tc>
          <w:tcPr>
            <w:tcW w:w="55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 xml:space="preserve">Техника. </w:t>
            </w:r>
            <w:r w:rsidRPr="00FA0692">
              <w:rPr>
                <w:rFonts w:ascii="Times New Roman" w:eastAsia="Calibri" w:hAnsi="Times New Roman" w:cs="Times New Roman"/>
                <w:color w:val="000000" w:themeColor="text1"/>
                <w:sz w:val="28"/>
                <w:szCs w:val="28"/>
                <w:lang w:eastAsia="ar-SA"/>
              </w:rPr>
              <w:t>Нападающие удары со всех видов передач по цели</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56" w:type="dxa"/>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17</w:t>
            </w:r>
          </w:p>
        </w:tc>
        <w:tc>
          <w:tcPr>
            <w:tcW w:w="55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56" w:type="dxa"/>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18</w:t>
            </w:r>
          </w:p>
        </w:tc>
        <w:tc>
          <w:tcPr>
            <w:tcW w:w="55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Перемещения. </w:t>
            </w:r>
            <w:r w:rsidRPr="00FA0692">
              <w:rPr>
                <w:rFonts w:ascii="Times New Roman" w:eastAsia="Times New Roman" w:hAnsi="Times New Roman" w:cs="Times New Roman"/>
                <w:color w:val="000000" w:themeColor="text1"/>
                <w:sz w:val="28"/>
                <w:szCs w:val="28"/>
                <w:lang w:eastAsia="ar-SA"/>
              </w:rPr>
              <w:t>Перемещение по всей площадке до определенной зоны с имитацией приема сверху</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56" w:type="dxa"/>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19</w:t>
            </w:r>
          </w:p>
        </w:tc>
        <w:tc>
          <w:tcPr>
            <w:tcW w:w="55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Бег. </w:t>
            </w:r>
            <w:r w:rsidRPr="00FA0692">
              <w:rPr>
                <w:rFonts w:ascii="Times New Roman" w:eastAsia="Calibri" w:hAnsi="Times New Roman" w:cs="Times New Roman"/>
                <w:color w:val="000000" w:themeColor="text1"/>
                <w:sz w:val="28"/>
                <w:szCs w:val="28"/>
                <w:lang w:eastAsia="ar-SA"/>
              </w:rPr>
              <w:t>Бег с прыжками, высоко поднимая бедро с далеким полетом</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56" w:type="dxa"/>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20</w:t>
            </w:r>
          </w:p>
        </w:tc>
        <w:tc>
          <w:tcPr>
            <w:tcW w:w="55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w:t>
            </w:r>
            <w:r w:rsidRPr="00FA0692">
              <w:rPr>
                <w:rFonts w:ascii="Times New Roman" w:eastAsia="Calibri" w:hAnsi="Times New Roman" w:cs="Times New Roman"/>
                <w:color w:val="000000" w:themeColor="text1"/>
                <w:sz w:val="28"/>
                <w:szCs w:val="28"/>
                <w:lang w:eastAsia="ar-SA"/>
              </w:rPr>
              <w:t>Силовые упражнения. Броски набивного мяча двумя руками из-за головы</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56" w:type="dxa"/>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21</w:t>
            </w:r>
          </w:p>
        </w:tc>
        <w:tc>
          <w:tcPr>
            <w:tcW w:w="55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w:t>
            </w:r>
            <w:r w:rsidRPr="00FA0692">
              <w:rPr>
                <w:rFonts w:ascii="Times New Roman" w:eastAsia="Calibri" w:hAnsi="Times New Roman" w:cs="Times New Roman"/>
                <w:color w:val="000000" w:themeColor="text1"/>
                <w:sz w:val="28"/>
                <w:szCs w:val="28"/>
                <w:lang w:eastAsia="ar-SA"/>
              </w:rPr>
              <w:t>Развитие выносливости. Длительный бег в среднем темпе</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22</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w:t>
            </w:r>
            <w:r w:rsidRPr="00FA0692">
              <w:rPr>
                <w:rFonts w:ascii="Times New Roman" w:eastAsia="Calibri" w:hAnsi="Times New Roman" w:cs="Times New Roman"/>
                <w:color w:val="000000" w:themeColor="text1"/>
                <w:sz w:val="28"/>
                <w:szCs w:val="28"/>
                <w:lang w:eastAsia="ar-SA"/>
              </w:rPr>
              <w:t>Развитие ловкости. Кувырки вперед, назад</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23</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w:t>
            </w:r>
            <w:r w:rsidRPr="00FA0692">
              <w:rPr>
                <w:rFonts w:ascii="Times New Roman" w:eastAsia="Calibri" w:hAnsi="Times New Roman" w:cs="Times New Roman"/>
                <w:color w:val="000000" w:themeColor="text1"/>
                <w:sz w:val="28"/>
                <w:szCs w:val="28"/>
                <w:lang w:eastAsia="ar-SA"/>
              </w:rPr>
              <w:t>Развитие прыгучести. Прыжки с поворотами на 360 и 180 градусов</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24</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 xml:space="preserve">Тактика игры в волейбол. </w:t>
            </w:r>
            <w:r w:rsidRPr="00FA0692">
              <w:rPr>
                <w:rFonts w:ascii="Times New Roman" w:eastAsia="Times New Roman" w:hAnsi="Times New Roman" w:cs="Times New Roman"/>
                <w:bCs/>
                <w:color w:val="000000" w:themeColor="text1"/>
                <w:sz w:val="28"/>
                <w:szCs w:val="28"/>
                <w:lang w:eastAsia="ar-SA"/>
              </w:rPr>
              <w:t>Расстановка «5 — 1»(игра в нападении)</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r w:rsidRPr="00FA0692">
              <w:rPr>
                <w:rFonts w:ascii="Times New Roman" w:eastAsia="Times New Roman" w:hAnsi="Times New Roman" w:cs="Times New Roman"/>
                <w:sz w:val="28"/>
                <w:szCs w:val="28"/>
                <w:lang w:eastAsia="ru-RU"/>
              </w:rPr>
              <w:lastRenderedPageBreak/>
              <w:t>5</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lastRenderedPageBreak/>
              <w:t xml:space="preserve">Тактика игры в волейбол. </w:t>
            </w:r>
            <w:r w:rsidRPr="00FA0692">
              <w:rPr>
                <w:rFonts w:ascii="Times New Roman" w:eastAsia="Times New Roman" w:hAnsi="Times New Roman" w:cs="Times New Roman"/>
                <w:color w:val="000000" w:themeColor="text1"/>
                <w:sz w:val="28"/>
                <w:szCs w:val="28"/>
                <w:lang w:eastAsia="ar-SA"/>
              </w:rPr>
              <w:t xml:space="preserve">Расстановка игры </w:t>
            </w:r>
            <w:r w:rsidRPr="00FA0692">
              <w:rPr>
                <w:rFonts w:ascii="Times New Roman" w:eastAsia="Times New Roman" w:hAnsi="Times New Roman" w:cs="Times New Roman"/>
                <w:color w:val="000000" w:themeColor="text1"/>
                <w:sz w:val="28"/>
                <w:szCs w:val="28"/>
                <w:lang w:eastAsia="ar-SA"/>
              </w:rPr>
              <w:lastRenderedPageBreak/>
              <w:t>в защите углом вперед</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lastRenderedPageBreak/>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lastRenderedPageBreak/>
              <w:t>26</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iCs/>
                <w:color w:val="000000" w:themeColor="text1"/>
                <w:sz w:val="28"/>
                <w:szCs w:val="28"/>
                <w:lang w:eastAsia="ru-RU"/>
              </w:rPr>
              <w:t xml:space="preserve">Техника. </w:t>
            </w:r>
            <w:r w:rsidRPr="00FA0692">
              <w:rPr>
                <w:rFonts w:ascii="Times New Roman" w:eastAsia="Calibri" w:hAnsi="Times New Roman" w:cs="Times New Roman"/>
                <w:color w:val="000000" w:themeColor="text1"/>
                <w:sz w:val="28"/>
                <w:szCs w:val="28"/>
                <w:lang w:eastAsia="ar-SA"/>
              </w:rPr>
              <w:t>Передача мяча в движении через площадку</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27</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Техника. </w:t>
            </w:r>
            <w:r w:rsidRPr="00FA0692">
              <w:rPr>
                <w:rFonts w:ascii="Times New Roman" w:eastAsia="Calibri" w:hAnsi="Times New Roman" w:cs="Times New Roman"/>
                <w:color w:val="000000" w:themeColor="text1"/>
                <w:sz w:val="28"/>
                <w:szCs w:val="28"/>
                <w:shd w:val="clear" w:color="auto" w:fill="FFFFFF"/>
                <w:lang w:eastAsia="ar-SA"/>
              </w:rPr>
              <w:t>Прием снизу и передача мяча через сетк</w:t>
            </w:r>
            <w:proofErr w:type="gramStart"/>
            <w:r w:rsidRPr="00FA0692">
              <w:rPr>
                <w:rFonts w:ascii="Times New Roman" w:eastAsia="Calibri" w:hAnsi="Times New Roman" w:cs="Times New Roman"/>
                <w:color w:val="000000" w:themeColor="text1"/>
                <w:sz w:val="28"/>
                <w:szCs w:val="28"/>
                <w:shd w:val="clear" w:color="auto" w:fill="FFFFFF"/>
                <w:lang w:eastAsia="ar-SA"/>
              </w:rPr>
              <w:t>у(</w:t>
            </w:r>
            <w:proofErr w:type="gramEnd"/>
            <w:r w:rsidRPr="00FA0692">
              <w:rPr>
                <w:rFonts w:ascii="Times New Roman" w:eastAsia="Calibri" w:hAnsi="Times New Roman" w:cs="Times New Roman"/>
                <w:color w:val="000000" w:themeColor="text1"/>
                <w:sz w:val="28"/>
                <w:szCs w:val="28"/>
                <w:shd w:val="clear" w:color="auto" w:fill="FFFFFF"/>
                <w:lang w:eastAsia="ar-SA"/>
              </w:rPr>
              <w:t>в парах)</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28</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iCs/>
                <w:color w:val="000000" w:themeColor="text1"/>
                <w:sz w:val="28"/>
                <w:szCs w:val="28"/>
                <w:shd w:val="clear" w:color="auto" w:fill="FFFFFF"/>
                <w:lang w:eastAsia="ar-SA"/>
              </w:rPr>
              <w:t xml:space="preserve">Техника. </w:t>
            </w:r>
            <w:r w:rsidRPr="00FA0692">
              <w:rPr>
                <w:rFonts w:ascii="Times New Roman" w:eastAsia="Calibri" w:hAnsi="Times New Roman" w:cs="Times New Roman"/>
                <w:color w:val="000000" w:themeColor="text1"/>
                <w:sz w:val="28"/>
                <w:szCs w:val="28"/>
                <w:lang w:eastAsia="ar-SA"/>
              </w:rPr>
              <w:t>Серия подач через 5 сек. на точность при одинаковой удаленности цели от сетки</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29</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30</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Перемещения. </w:t>
            </w:r>
            <w:r w:rsidRPr="00FA0692">
              <w:rPr>
                <w:rFonts w:ascii="Times New Roman" w:eastAsia="Times New Roman" w:hAnsi="Times New Roman" w:cs="Times New Roman"/>
                <w:color w:val="000000" w:themeColor="text1"/>
                <w:sz w:val="28"/>
                <w:szCs w:val="28"/>
                <w:lang w:eastAsia="ar-SA"/>
              </w:rPr>
              <w:t>Перемещения приставными шагами вдоль сетки с имитацией блокирования</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31</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w:t>
            </w:r>
            <w:r w:rsidRPr="00FA0692">
              <w:rPr>
                <w:rFonts w:ascii="Times New Roman" w:eastAsia="Calibri" w:hAnsi="Times New Roman" w:cs="Times New Roman"/>
                <w:color w:val="000000" w:themeColor="text1"/>
                <w:sz w:val="28"/>
                <w:szCs w:val="28"/>
                <w:lang w:eastAsia="ar-SA"/>
              </w:rPr>
              <w:t>Силовые упражнения. Броски набивного мяча снизу двумя руками</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32</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Бег. </w:t>
            </w:r>
            <w:r w:rsidRPr="00FA0692">
              <w:rPr>
                <w:rFonts w:ascii="Times New Roman" w:eastAsia="Calibri" w:hAnsi="Times New Roman" w:cs="Times New Roman"/>
                <w:color w:val="000000" w:themeColor="text1"/>
                <w:sz w:val="28"/>
                <w:szCs w:val="28"/>
                <w:lang w:eastAsia="ar-SA"/>
              </w:rPr>
              <w:t>Бег с прыжками, высоко поднимая бедро с высоким взлетом</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33</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Техника. Н</w:t>
            </w:r>
            <w:r w:rsidRPr="00FA0692">
              <w:rPr>
                <w:rFonts w:ascii="Times New Roman" w:eastAsia="Calibri" w:hAnsi="Times New Roman" w:cs="Times New Roman"/>
                <w:color w:val="000000" w:themeColor="text1"/>
                <w:sz w:val="28"/>
                <w:szCs w:val="28"/>
                <w:lang w:eastAsia="ar-SA"/>
              </w:rPr>
              <w:t>ападающие удары после приема подач против бло</w:t>
            </w:r>
            <w:r w:rsidRPr="00FA0692">
              <w:rPr>
                <w:rFonts w:ascii="Times New Roman" w:eastAsia="Calibri" w:hAnsi="Times New Roman" w:cs="Times New Roman"/>
                <w:color w:val="000000" w:themeColor="text1"/>
                <w:sz w:val="28"/>
                <w:szCs w:val="28"/>
                <w:lang w:eastAsia="ar-SA"/>
              </w:rPr>
              <w:softHyphen/>
              <w:t>ка и защитников</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34</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 xml:space="preserve">Техника. </w:t>
            </w:r>
            <w:r w:rsidRPr="00FA0692">
              <w:rPr>
                <w:rFonts w:ascii="Times New Roman" w:eastAsia="Calibri" w:hAnsi="Times New Roman" w:cs="Times New Roman"/>
                <w:color w:val="000000" w:themeColor="text1"/>
                <w:sz w:val="28"/>
                <w:szCs w:val="28"/>
                <w:lang w:eastAsia="ar-SA"/>
              </w:rPr>
              <w:t>В парах друг против друга — зеркальная имитация блока</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35</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w:t>
            </w:r>
            <w:r w:rsidRPr="00FA0692">
              <w:rPr>
                <w:rFonts w:ascii="Times New Roman" w:eastAsia="Calibri" w:hAnsi="Times New Roman" w:cs="Times New Roman"/>
                <w:color w:val="000000" w:themeColor="text1"/>
                <w:sz w:val="28"/>
                <w:szCs w:val="28"/>
                <w:lang w:eastAsia="ar-SA"/>
              </w:rPr>
              <w:t>Развитие скоростно-силовых качеств. Прыжки с разбега с имитацией нападающего удара</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36</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w:t>
            </w:r>
            <w:r w:rsidRPr="00FA0692">
              <w:rPr>
                <w:rFonts w:ascii="Times New Roman" w:eastAsia="Calibri" w:hAnsi="Times New Roman" w:cs="Times New Roman"/>
                <w:color w:val="000000" w:themeColor="text1"/>
                <w:sz w:val="28"/>
                <w:szCs w:val="28"/>
                <w:lang w:eastAsia="ar-SA"/>
              </w:rPr>
              <w:t xml:space="preserve">Развитие прыгучести. </w:t>
            </w:r>
            <w:proofErr w:type="spellStart"/>
            <w:r w:rsidRPr="00FA0692">
              <w:rPr>
                <w:rFonts w:ascii="Times New Roman" w:eastAsia="Calibri" w:hAnsi="Times New Roman" w:cs="Times New Roman"/>
                <w:color w:val="000000" w:themeColor="text1"/>
                <w:sz w:val="28"/>
                <w:szCs w:val="28"/>
                <w:lang w:eastAsia="ar-SA"/>
              </w:rPr>
              <w:t>Напрыгивания</w:t>
            </w:r>
            <w:proofErr w:type="spellEnd"/>
            <w:r w:rsidRPr="00FA0692">
              <w:rPr>
                <w:rFonts w:ascii="Times New Roman" w:eastAsia="Calibri" w:hAnsi="Times New Roman" w:cs="Times New Roman"/>
                <w:color w:val="000000" w:themeColor="text1"/>
                <w:sz w:val="28"/>
                <w:szCs w:val="28"/>
                <w:lang w:eastAsia="ar-SA"/>
              </w:rPr>
              <w:t xml:space="preserve"> на предметы (скамейка, степы)</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37</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w:t>
            </w:r>
            <w:r w:rsidRPr="00FA0692">
              <w:rPr>
                <w:rFonts w:ascii="Times New Roman" w:eastAsia="Calibri" w:hAnsi="Times New Roman" w:cs="Times New Roman"/>
                <w:color w:val="000000" w:themeColor="text1"/>
                <w:sz w:val="28"/>
                <w:szCs w:val="28"/>
                <w:lang w:eastAsia="ar-SA"/>
              </w:rPr>
              <w:t>Развитие выносливости. Бег с ускорением</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38</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Тактика игры в волейбол</w:t>
            </w:r>
            <w:proofErr w:type="gramStart"/>
            <w:r w:rsidRPr="00FA0692">
              <w:rPr>
                <w:rFonts w:ascii="Times New Roman" w:eastAsia="Calibri" w:hAnsi="Times New Roman" w:cs="Times New Roman"/>
                <w:color w:val="000000" w:themeColor="text1"/>
                <w:sz w:val="28"/>
                <w:szCs w:val="28"/>
                <w:lang w:eastAsia="ar-SA"/>
              </w:rPr>
              <w:t xml:space="preserve"> .</w:t>
            </w:r>
            <w:proofErr w:type="gramEnd"/>
            <w:r w:rsidRPr="00FA0692">
              <w:rPr>
                <w:rFonts w:ascii="Times New Roman" w:eastAsia="Times New Roman" w:hAnsi="Times New Roman" w:cs="Times New Roman"/>
                <w:bCs/>
                <w:color w:val="000000" w:themeColor="text1"/>
                <w:sz w:val="28"/>
                <w:szCs w:val="28"/>
                <w:lang w:eastAsia="ar-SA"/>
              </w:rPr>
              <w:t xml:space="preserve"> Расстановка «5 — 1»(игра в нападении)</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39</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Тактика игры в волейбол</w:t>
            </w:r>
            <w:proofErr w:type="gramStart"/>
            <w:r w:rsidRPr="00FA0692">
              <w:rPr>
                <w:rFonts w:ascii="Times New Roman" w:eastAsia="Calibri" w:hAnsi="Times New Roman" w:cs="Times New Roman"/>
                <w:color w:val="000000" w:themeColor="text1"/>
                <w:sz w:val="28"/>
                <w:szCs w:val="28"/>
                <w:lang w:eastAsia="ar-SA"/>
              </w:rPr>
              <w:t xml:space="preserve"> .</w:t>
            </w:r>
            <w:proofErr w:type="gramEnd"/>
            <w:r w:rsidRPr="00FA0692">
              <w:rPr>
                <w:rFonts w:ascii="Times New Roman" w:eastAsia="Calibri" w:hAnsi="Times New Roman" w:cs="Times New Roman"/>
                <w:color w:val="000000" w:themeColor="text1"/>
                <w:sz w:val="28"/>
                <w:szCs w:val="28"/>
                <w:lang w:eastAsia="ar-SA"/>
              </w:rPr>
              <w:t xml:space="preserve"> </w:t>
            </w:r>
            <w:r w:rsidRPr="00FA0692">
              <w:rPr>
                <w:rFonts w:ascii="Times New Roman" w:eastAsia="Times New Roman" w:hAnsi="Times New Roman" w:cs="Times New Roman"/>
                <w:color w:val="000000" w:themeColor="text1"/>
                <w:sz w:val="28"/>
                <w:szCs w:val="28"/>
                <w:lang w:eastAsia="ar-SA"/>
              </w:rPr>
              <w:t>Расстановка игры в защите углом вперед</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40</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w:t>
            </w:r>
            <w:r w:rsidRPr="00FA0692">
              <w:rPr>
                <w:rFonts w:ascii="Times New Roman" w:eastAsia="Calibri" w:hAnsi="Times New Roman" w:cs="Times New Roman"/>
                <w:color w:val="000000" w:themeColor="text1"/>
                <w:sz w:val="28"/>
                <w:szCs w:val="28"/>
                <w:lang w:eastAsia="ar-SA"/>
              </w:rPr>
              <w:t>Перемещения.</w:t>
            </w:r>
            <w:r w:rsidRPr="00FA0692">
              <w:rPr>
                <w:rFonts w:ascii="Times New Roman" w:eastAsia="Calibri" w:hAnsi="Times New Roman" w:cs="Times New Roman"/>
                <w:b/>
                <w:color w:val="000000" w:themeColor="text1"/>
                <w:sz w:val="28"/>
                <w:szCs w:val="28"/>
                <w:lang w:eastAsia="ar-SA"/>
              </w:rPr>
              <w:t xml:space="preserve"> </w:t>
            </w:r>
            <w:r w:rsidRPr="00FA0692">
              <w:rPr>
                <w:rFonts w:ascii="Times New Roman" w:eastAsia="Times New Roman" w:hAnsi="Times New Roman" w:cs="Times New Roman"/>
                <w:color w:val="000000" w:themeColor="text1"/>
                <w:sz w:val="28"/>
                <w:szCs w:val="28"/>
                <w:lang w:eastAsia="ar-SA"/>
              </w:rPr>
              <w:t>Перемещения вдоль сетки в парах с имитацией двойного блокирования</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41</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Бег. </w:t>
            </w:r>
            <w:r w:rsidRPr="00FA0692">
              <w:rPr>
                <w:rFonts w:ascii="Times New Roman" w:eastAsia="Calibri" w:hAnsi="Times New Roman" w:cs="Times New Roman"/>
                <w:color w:val="000000" w:themeColor="text1"/>
                <w:sz w:val="28"/>
                <w:szCs w:val="28"/>
                <w:lang w:eastAsia="ar-SA"/>
              </w:rPr>
              <w:t>Челночный бег на разные расстояния</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42</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w:t>
            </w:r>
            <w:r w:rsidRPr="00FA0692">
              <w:rPr>
                <w:rFonts w:ascii="Times New Roman" w:eastAsia="Calibri" w:hAnsi="Times New Roman" w:cs="Times New Roman"/>
                <w:color w:val="000000" w:themeColor="text1"/>
                <w:sz w:val="28"/>
                <w:szCs w:val="28"/>
                <w:lang w:eastAsia="ar-SA"/>
              </w:rPr>
              <w:t>Силовые упражнения. Броски набивного мяча от груди двумя руками на дальность</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43</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Тактика игры в волейбол.</w:t>
            </w:r>
            <w:r w:rsidRPr="00FA0692">
              <w:rPr>
                <w:rFonts w:ascii="Times New Roman" w:eastAsia="Times New Roman" w:hAnsi="Times New Roman" w:cs="Times New Roman"/>
                <w:bCs/>
                <w:color w:val="000000" w:themeColor="text1"/>
                <w:sz w:val="28"/>
                <w:szCs w:val="28"/>
                <w:lang w:eastAsia="ar-SA"/>
              </w:rPr>
              <w:t xml:space="preserve"> Расстановка «5 — 1»(игра в нападении)</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44</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Тактика игры в волейбол</w:t>
            </w:r>
            <w:proofErr w:type="gramStart"/>
            <w:r w:rsidRPr="00FA0692">
              <w:rPr>
                <w:rFonts w:ascii="Times New Roman" w:eastAsia="Calibri" w:hAnsi="Times New Roman" w:cs="Times New Roman"/>
                <w:color w:val="000000" w:themeColor="text1"/>
                <w:sz w:val="28"/>
                <w:szCs w:val="28"/>
                <w:lang w:eastAsia="ar-SA"/>
              </w:rPr>
              <w:t xml:space="preserve"> .</w:t>
            </w:r>
            <w:proofErr w:type="gramEnd"/>
            <w:r w:rsidRPr="00FA0692">
              <w:rPr>
                <w:rFonts w:ascii="Times New Roman" w:eastAsia="Calibri" w:hAnsi="Times New Roman" w:cs="Times New Roman"/>
                <w:color w:val="000000" w:themeColor="text1"/>
                <w:sz w:val="28"/>
                <w:szCs w:val="28"/>
                <w:lang w:eastAsia="ar-SA"/>
              </w:rPr>
              <w:t xml:space="preserve"> </w:t>
            </w:r>
            <w:r w:rsidRPr="00FA0692">
              <w:rPr>
                <w:rFonts w:ascii="Times New Roman" w:eastAsia="Times New Roman" w:hAnsi="Times New Roman" w:cs="Times New Roman"/>
                <w:color w:val="000000" w:themeColor="text1"/>
                <w:sz w:val="28"/>
                <w:szCs w:val="28"/>
                <w:lang w:eastAsia="ar-SA"/>
              </w:rPr>
              <w:t>Расстановка игры в защите углом вперед</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lastRenderedPageBreak/>
              <w:t>45</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46</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iCs/>
                <w:color w:val="000000" w:themeColor="text1"/>
                <w:sz w:val="28"/>
                <w:szCs w:val="28"/>
                <w:lang w:eastAsia="ru-RU"/>
              </w:rPr>
              <w:t>Техника.</w:t>
            </w:r>
            <w:r w:rsidRPr="00FA0692">
              <w:rPr>
                <w:rFonts w:ascii="Times New Roman" w:eastAsia="Calibri" w:hAnsi="Times New Roman" w:cs="Times New Roman"/>
                <w:color w:val="000000" w:themeColor="text1"/>
                <w:sz w:val="28"/>
                <w:szCs w:val="28"/>
                <w:lang w:eastAsia="ar-SA"/>
              </w:rPr>
              <w:t xml:space="preserve"> Передача мяча при сближении партнеров до 2-3 м и их расхождение до 7-9 м</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47</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Техника. </w:t>
            </w:r>
            <w:r w:rsidRPr="00FA0692">
              <w:rPr>
                <w:rFonts w:ascii="Times New Roman" w:eastAsia="Calibri" w:hAnsi="Times New Roman" w:cs="Times New Roman"/>
                <w:color w:val="000000" w:themeColor="text1"/>
                <w:sz w:val="28"/>
                <w:szCs w:val="28"/>
                <w:shd w:val="clear" w:color="auto" w:fill="FFFFFF"/>
                <w:lang w:eastAsia="ar-SA"/>
              </w:rPr>
              <w:t>Прием снизу в парах на коротком расстоянии (2м)</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48</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Перемещения. </w:t>
            </w:r>
            <w:r w:rsidRPr="00FA0692">
              <w:rPr>
                <w:rFonts w:ascii="Times New Roman" w:eastAsia="Times New Roman" w:hAnsi="Times New Roman" w:cs="Times New Roman"/>
                <w:color w:val="000000" w:themeColor="text1"/>
                <w:sz w:val="28"/>
                <w:szCs w:val="28"/>
                <w:lang w:eastAsia="ar-SA"/>
              </w:rPr>
              <w:t>Перемещения вдоль сетки по зонам с имитацией блокирования</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49</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w:t>
            </w:r>
            <w:r w:rsidRPr="00FA0692">
              <w:rPr>
                <w:rFonts w:ascii="Times New Roman" w:eastAsia="Calibri" w:hAnsi="Times New Roman" w:cs="Times New Roman"/>
                <w:color w:val="000000" w:themeColor="text1"/>
                <w:sz w:val="28"/>
                <w:szCs w:val="28"/>
                <w:lang w:eastAsia="ar-SA"/>
              </w:rPr>
              <w:t>Силовые упражнения. Броски набивного мяча двумя руками из-за головы</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50</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w:t>
            </w:r>
            <w:r w:rsidRPr="00FA0692">
              <w:rPr>
                <w:rFonts w:ascii="Times New Roman" w:eastAsia="Calibri" w:hAnsi="Times New Roman" w:cs="Times New Roman"/>
                <w:color w:val="000000" w:themeColor="text1"/>
                <w:sz w:val="28"/>
                <w:szCs w:val="28"/>
                <w:lang w:eastAsia="ar-SA"/>
              </w:rPr>
              <w:t>Развитие ловкости. Имитация перекатов на правую и левую ногу</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51</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w:t>
            </w:r>
            <w:r w:rsidRPr="00FA0692">
              <w:rPr>
                <w:rFonts w:ascii="Times New Roman" w:eastAsia="Calibri" w:hAnsi="Times New Roman" w:cs="Times New Roman"/>
                <w:color w:val="000000" w:themeColor="text1"/>
                <w:sz w:val="28"/>
                <w:szCs w:val="28"/>
                <w:lang w:eastAsia="ar-SA"/>
              </w:rPr>
              <w:t>Развитие прыгучести. Прыжки на скакалке</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52</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53</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 xml:space="preserve">Тактика игры в волейбол. </w:t>
            </w:r>
            <w:r w:rsidRPr="00FA0692">
              <w:rPr>
                <w:rFonts w:ascii="Times New Roman" w:eastAsia="Times New Roman" w:hAnsi="Times New Roman" w:cs="Times New Roman"/>
                <w:bCs/>
                <w:color w:val="000000" w:themeColor="text1"/>
                <w:sz w:val="28"/>
                <w:szCs w:val="28"/>
                <w:lang w:eastAsia="ar-SA"/>
              </w:rPr>
              <w:t>Расстановка «5 — 1»(игра в нападении)</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54</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Тактика игры в волейбол. </w:t>
            </w:r>
            <w:r w:rsidRPr="00FA0692">
              <w:rPr>
                <w:rFonts w:ascii="Times New Roman" w:eastAsia="Times New Roman" w:hAnsi="Times New Roman" w:cs="Times New Roman"/>
                <w:color w:val="000000" w:themeColor="text1"/>
                <w:sz w:val="28"/>
                <w:szCs w:val="28"/>
                <w:lang w:eastAsia="ar-SA"/>
              </w:rPr>
              <w:t>Расстановка игры в защите углом вперед</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55</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Бег. </w:t>
            </w:r>
            <w:r w:rsidRPr="00FA0692">
              <w:rPr>
                <w:rFonts w:ascii="Times New Roman" w:eastAsia="Calibri" w:hAnsi="Times New Roman" w:cs="Times New Roman"/>
                <w:color w:val="000000" w:themeColor="text1"/>
                <w:sz w:val="28"/>
                <w:szCs w:val="28"/>
                <w:lang w:eastAsia="ar-SA"/>
              </w:rPr>
              <w:t>Бег с прыжками, высоко поднимая бедро с высоким взлетом</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56</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ОФП. </w:t>
            </w:r>
            <w:r w:rsidRPr="00FA0692">
              <w:rPr>
                <w:rFonts w:ascii="Times New Roman" w:eastAsia="Calibri" w:hAnsi="Times New Roman" w:cs="Times New Roman"/>
                <w:color w:val="000000" w:themeColor="text1"/>
                <w:sz w:val="28"/>
                <w:szCs w:val="28"/>
                <w:lang w:eastAsia="ar-SA"/>
              </w:rPr>
              <w:t>Силовые упражнения. Вращения набивного мяча вниз-назад-вверх-вперед</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57</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iCs/>
                <w:color w:val="000000" w:themeColor="text1"/>
                <w:sz w:val="28"/>
                <w:szCs w:val="28"/>
                <w:shd w:val="clear" w:color="auto" w:fill="FFFFFF"/>
                <w:lang w:eastAsia="ar-SA"/>
              </w:rPr>
              <w:t xml:space="preserve">Техника. </w:t>
            </w:r>
            <w:r w:rsidRPr="00FA0692">
              <w:rPr>
                <w:rFonts w:ascii="Times New Roman" w:eastAsia="Calibri" w:hAnsi="Times New Roman" w:cs="Times New Roman"/>
                <w:color w:val="000000" w:themeColor="text1"/>
                <w:sz w:val="28"/>
                <w:szCs w:val="28"/>
                <w:lang w:eastAsia="ar-SA"/>
              </w:rPr>
              <w:t>Серия подач на точность после челночного бега</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58</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 xml:space="preserve">Тактика игры в волейбол. </w:t>
            </w:r>
            <w:r w:rsidRPr="00FA0692">
              <w:rPr>
                <w:rFonts w:ascii="Times New Roman" w:eastAsia="Times New Roman" w:hAnsi="Times New Roman" w:cs="Times New Roman"/>
                <w:bCs/>
                <w:color w:val="000000" w:themeColor="text1"/>
                <w:sz w:val="28"/>
                <w:szCs w:val="28"/>
                <w:lang w:eastAsia="ar-SA"/>
              </w:rPr>
              <w:t>Расстановка «5 — 1»(игра в нападении)</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59</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 xml:space="preserve">Тактика игры в волейбол. </w:t>
            </w:r>
            <w:r w:rsidRPr="00FA0692">
              <w:rPr>
                <w:rFonts w:ascii="Times New Roman" w:eastAsia="Times New Roman" w:hAnsi="Times New Roman" w:cs="Times New Roman"/>
                <w:color w:val="000000" w:themeColor="text1"/>
                <w:sz w:val="28"/>
                <w:szCs w:val="28"/>
                <w:lang w:eastAsia="ar-SA"/>
              </w:rPr>
              <w:t>Расстановка игры в защите углом вперед</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60</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w:t>
            </w:r>
            <w:r w:rsidRPr="00FA0692">
              <w:rPr>
                <w:rFonts w:ascii="Times New Roman" w:eastAsia="Calibri" w:hAnsi="Times New Roman" w:cs="Times New Roman"/>
                <w:color w:val="000000" w:themeColor="text1"/>
                <w:sz w:val="28"/>
                <w:szCs w:val="28"/>
                <w:lang w:eastAsia="ar-SA"/>
              </w:rPr>
              <w:t>Развитие выносливости. Бег с прыжками</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61</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w:t>
            </w:r>
            <w:r w:rsidRPr="00FA0692">
              <w:rPr>
                <w:rFonts w:ascii="Times New Roman" w:eastAsia="Calibri" w:hAnsi="Times New Roman" w:cs="Times New Roman"/>
                <w:color w:val="000000" w:themeColor="text1"/>
                <w:sz w:val="28"/>
                <w:szCs w:val="28"/>
                <w:lang w:eastAsia="ar-SA"/>
              </w:rPr>
              <w:t>Развитие ловкости. Группировка и перекаты на спине</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62</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63</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w:t>
            </w:r>
            <w:r w:rsidRPr="00FA0692">
              <w:rPr>
                <w:rFonts w:ascii="Times New Roman" w:eastAsia="Calibri" w:hAnsi="Times New Roman" w:cs="Times New Roman"/>
                <w:color w:val="000000" w:themeColor="text1"/>
                <w:sz w:val="28"/>
                <w:szCs w:val="28"/>
                <w:lang w:eastAsia="ar-SA"/>
              </w:rPr>
              <w:t>Развитие прыгучести</w:t>
            </w:r>
            <w:proofErr w:type="gramStart"/>
            <w:r w:rsidRPr="00FA0692">
              <w:rPr>
                <w:rFonts w:ascii="Times New Roman" w:eastAsia="Calibri" w:hAnsi="Times New Roman" w:cs="Times New Roman"/>
                <w:color w:val="000000" w:themeColor="text1"/>
                <w:sz w:val="28"/>
                <w:szCs w:val="28"/>
                <w:lang w:eastAsia="ar-SA"/>
              </w:rPr>
              <w:t>.</w:t>
            </w:r>
            <w:proofErr w:type="gramEnd"/>
            <w:r w:rsidRPr="00FA0692">
              <w:rPr>
                <w:rFonts w:ascii="Times New Roman" w:eastAsia="Calibri" w:hAnsi="Times New Roman" w:cs="Times New Roman"/>
                <w:color w:val="000000" w:themeColor="text1"/>
                <w:sz w:val="28"/>
                <w:szCs w:val="28"/>
                <w:lang w:eastAsia="ar-SA"/>
              </w:rPr>
              <w:t xml:space="preserve"> </w:t>
            </w:r>
            <w:proofErr w:type="gramStart"/>
            <w:r w:rsidRPr="00FA0692">
              <w:rPr>
                <w:rFonts w:ascii="Times New Roman" w:eastAsia="Calibri" w:hAnsi="Times New Roman" w:cs="Times New Roman"/>
                <w:color w:val="000000" w:themeColor="text1"/>
                <w:sz w:val="28"/>
                <w:szCs w:val="28"/>
                <w:lang w:eastAsia="ar-SA"/>
              </w:rPr>
              <w:t>п</w:t>
            </w:r>
            <w:proofErr w:type="gramEnd"/>
            <w:r w:rsidRPr="00FA0692">
              <w:rPr>
                <w:rFonts w:ascii="Times New Roman" w:eastAsia="Calibri" w:hAnsi="Times New Roman" w:cs="Times New Roman"/>
                <w:color w:val="000000" w:themeColor="text1"/>
                <w:sz w:val="28"/>
                <w:szCs w:val="28"/>
                <w:lang w:eastAsia="ar-SA"/>
              </w:rPr>
              <w:t>рыжки через предметы (скамейка)</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64</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 xml:space="preserve">Тактика игры в волейбол. </w:t>
            </w:r>
            <w:r w:rsidRPr="00FA0692">
              <w:rPr>
                <w:rFonts w:ascii="Times New Roman" w:eastAsia="Times New Roman" w:hAnsi="Times New Roman" w:cs="Times New Roman"/>
                <w:bCs/>
                <w:color w:val="000000" w:themeColor="text1"/>
                <w:sz w:val="28"/>
                <w:szCs w:val="28"/>
                <w:lang w:eastAsia="ar-SA"/>
              </w:rPr>
              <w:t>Расстановка «5 — 1»(игра в нападении)</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65</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 xml:space="preserve">Тактика игры в волейбол. </w:t>
            </w:r>
            <w:r w:rsidRPr="00FA0692">
              <w:rPr>
                <w:rFonts w:ascii="Times New Roman" w:eastAsia="Times New Roman" w:hAnsi="Times New Roman" w:cs="Times New Roman"/>
                <w:color w:val="000000" w:themeColor="text1"/>
                <w:sz w:val="28"/>
                <w:szCs w:val="28"/>
                <w:lang w:eastAsia="ar-SA"/>
              </w:rPr>
              <w:t>Расстановка игры в защите углом вперед</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6</w:t>
            </w:r>
            <w:r w:rsidRPr="00FA0692">
              <w:rPr>
                <w:rFonts w:ascii="Times New Roman" w:eastAsia="Times New Roman" w:hAnsi="Times New Roman" w:cs="Times New Roman"/>
                <w:sz w:val="28"/>
                <w:szCs w:val="28"/>
                <w:lang w:eastAsia="ru-RU"/>
              </w:rPr>
              <w:lastRenderedPageBreak/>
              <w:t>6</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lastRenderedPageBreak/>
              <w:t xml:space="preserve">СФП. </w:t>
            </w:r>
            <w:r w:rsidRPr="00FA0692">
              <w:rPr>
                <w:rFonts w:ascii="Times New Roman" w:eastAsia="Calibri" w:hAnsi="Times New Roman" w:cs="Times New Roman"/>
                <w:color w:val="000000" w:themeColor="text1"/>
                <w:sz w:val="28"/>
                <w:szCs w:val="28"/>
                <w:lang w:eastAsia="ar-SA"/>
              </w:rPr>
              <w:t xml:space="preserve">Развитие скоростно-силовых качеств. </w:t>
            </w:r>
            <w:r w:rsidRPr="00FA0692">
              <w:rPr>
                <w:rFonts w:ascii="Times New Roman" w:eastAsia="Calibri" w:hAnsi="Times New Roman" w:cs="Times New Roman"/>
                <w:color w:val="000000" w:themeColor="text1"/>
                <w:sz w:val="28"/>
                <w:szCs w:val="28"/>
                <w:lang w:eastAsia="ar-SA"/>
              </w:rPr>
              <w:lastRenderedPageBreak/>
              <w:t>Многократные удары по мячу через сетку</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lastRenderedPageBreak/>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lastRenderedPageBreak/>
              <w:t>67</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68</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Техника. Н</w:t>
            </w:r>
            <w:r w:rsidRPr="00FA0692">
              <w:rPr>
                <w:rFonts w:ascii="Times New Roman" w:eastAsia="Calibri" w:hAnsi="Times New Roman" w:cs="Times New Roman"/>
                <w:color w:val="000000" w:themeColor="text1"/>
                <w:sz w:val="28"/>
                <w:szCs w:val="28"/>
                <w:lang w:eastAsia="ar-SA"/>
              </w:rPr>
              <w:t>ападающие удары в защитников с определенным заданием для противоборствующих сторон</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69</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Промежуточная аттестация</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r>
      <w:tr w:rsidR="00FA0692" w:rsidRPr="00FA0692" w:rsidTr="005134B7">
        <w:tc>
          <w:tcPr>
            <w:tcW w:w="771" w:type="dxa"/>
            <w:gridSpan w:val="2"/>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70</w:t>
            </w:r>
          </w:p>
        </w:tc>
        <w:tc>
          <w:tcPr>
            <w:tcW w:w="5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Calibri" w:hAnsi="Times New Roman" w:cs="Times New Roman"/>
                <w:color w:val="000000" w:themeColor="text1"/>
                <w:sz w:val="28"/>
                <w:szCs w:val="28"/>
                <w:lang w:eastAsia="ar-SA"/>
              </w:rPr>
              <w:t>Итоговая аттестация</w:t>
            </w:r>
          </w:p>
        </w:tc>
        <w:tc>
          <w:tcPr>
            <w:tcW w:w="1134"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c>
          <w:tcPr>
            <w:tcW w:w="1418" w:type="dxa"/>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1</w:t>
            </w:r>
          </w:p>
        </w:tc>
      </w:tr>
      <w:tr w:rsidR="00FA0692" w:rsidRPr="00FA0692" w:rsidTr="005134B7">
        <w:trPr>
          <w:trHeight w:val="435"/>
        </w:trPr>
        <w:tc>
          <w:tcPr>
            <w:tcW w:w="771" w:type="dxa"/>
            <w:gridSpan w:val="2"/>
            <w:tcBorders>
              <w:bottom w:val="single" w:sz="4" w:space="0" w:color="auto"/>
            </w:tcBorders>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71</w:t>
            </w:r>
          </w:p>
        </w:tc>
        <w:tc>
          <w:tcPr>
            <w:tcW w:w="5574" w:type="dxa"/>
            <w:tcBorders>
              <w:top w:val="single" w:sz="4" w:space="0" w:color="000000" w:themeColor="text1"/>
              <w:left w:val="single" w:sz="4" w:space="0" w:color="000000" w:themeColor="text1"/>
              <w:bottom w:val="single" w:sz="4" w:space="0" w:color="auto"/>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СФП. </w:t>
            </w:r>
            <w:r w:rsidRPr="00FA0692">
              <w:rPr>
                <w:rFonts w:ascii="Times New Roman" w:eastAsia="Calibri" w:hAnsi="Times New Roman" w:cs="Times New Roman"/>
                <w:color w:val="000000" w:themeColor="text1"/>
                <w:sz w:val="28"/>
                <w:szCs w:val="28"/>
                <w:lang w:eastAsia="ar-SA"/>
              </w:rPr>
              <w:t xml:space="preserve">Развитие скоростно-силовых качеств. Подскоки на месте с имитацией нападающего удара </w:t>
            </w:r>
          </w:p>
        </w:tc>
        <w:tc>
          <w:tcPr>
            <w:tcW w:w="1134" w:type="dxa"/>
            <w:tcBorders>
              <w:bottom w:val="single" w:sz="4" w:space="0" w:color="auto"/>
            </w:tcBorders>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c>
          <w:tcPr>
            <w:tcW w:w="1181" w:type="dxa"/>
            <w:tcBorders>
              <w:bottom w:val="single" w:sz="4" w:space="0" w:color="auto"/>
            </w:tcBorders>
          </w:tcPr>
          <w:p w:rsidR="00FA0692" w:rsidRPr="00FA0692" w:rsidRDefault="00FA0692" w:rsidP="00FA0692">
            <w:pPr>
              <w:suppressAutoHyphens/>
              <w:jc w:val="center"/>
              <w:rPr>
                <w:rFonts w:ascii="Times New Roman" w:eastAsia="Times New Roman" w:hAnsi="Times New Roman" w:cs="Times New Roman"/>
                <w:sz w:val="28"/>
                <w:szCs w:val="28"/>
                <w:lang w:eastAsia="ru-RU"/>
              </w:rPr>
            </w:pPr>
          </w:p>
        </w:tc>
        <w:tc>
          <w:tcPr>
            <w:tcW w:w="1418" w:type="dxa"/>
            <w:tcBorders>
              <w:bottom w:val="single" w:sz="4" w:space="0" w:color="auto"/>
            </w:tcBorders>
          </w:tcPr>
          <w:p w:rsidR="00FA0692" w:rsidRPr="00FA0692" w:rsidRDefault="00FA0692" w:rsidP="00FA0692">
            <w:pPr>
              <w:suppressAutoHyphens/>
              <w:jc w:val="center"/>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2</w:t>
            </w:r>
          </w:p>
        </w:tc>
      </w:tr>
      <w:tr w:rsidR="00FA0692" w:rsidRPr="00FA0692" w:rsidTr="005134B7">
        <w:trPr>
          <w:trHeight w:val="120"/>
        </w:trPr>
        <w:tc>
          <w:tcPr>
            <w:tcW w:w="771" w:type="dxa"/>
            <w:gridSpan w:val="2"/>
            <w:tcBorders>
              <w:top w:val="single" w:sz="4" w:space="0" w:color="auto"/>
            </w:tcBorders>
          </w:tcPr>
          <w:p w:rsidR="00FA0692" w:rsidRPr="00FA0692" w:rsidRDefault="00FA0692" w:rsidP="00FA0692">
            <w:pPr>
              <w:numPr>
                <w:ilvl w:val="0"/>
                <w:numId w:val="24"/>
              </w:numPr>
              <w:suppressAutoHyphens/>
              <w:contextualSpacing/>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72</w:t>
            </w:r>
          </w:p>
        </w:tc>
        <w:tc>
          <w:tcPr>
            <w:tcW w:w="5574"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FA0692" w:rsidRPr="00FA0692" w:rsidRDefault="00FA0692" w:rsidP="00FA0692">
            <w:pPr>
              <w:suppressAutoHyphens/>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Borders>
              <w:top w:val="single" w:sz="4" w:space="0" w:color="auto"/>
            </w:tcBorders>
          </w:tcPr>
          <w:p w:rsidR="00FA0692" w:rsidRPr="00FA0692" w:rsidRDefault="00FA0692" w:rsidP="00FA0692">
            <w:pPr>
              <w:suppressAutoHyphens/>
              <w:jc w:val="center"/>
              <w:rPr>
                <w:rFonts w:ascii="Times New Roman" w:eastAsia="Times New Roman" w:hAnsi="Times New Roman" w:cs="Times New Roman"/>
                <w:sz w:val="28"/>
                <w:szCs w:val="28"/>
                <w:lang w:val="en-US" w:eastAsia="ru-RU"/>
              </w:rPr>
            </w:pPr>
            <w:r w:rsidRPr="00FA0692">
              <w:rPr>
                <w:rFonts w:ascii="Times New Roman" w:eastAsia="Times New Roman" w:hAnsi="Times New Roman" w:cs="Times New Roman"/>
                <w:sz w:val="28"/>
                <w:szCs w:val="28"/>
                <w:lang w:val="en-US" w:eastAsia="ru-RU"/>
              </w:rPr>
              <w:t>2</w:t>
            </w:r>
          </w:p>
        </w:tc>
        <w:tc>
          <w:tcPr>
            <w:tcW w:w="1181" w:type="dxa"/>
            <w:tcBorders>
              <w:top w:val="single" w:sz="4" w:space="0" w:color="auto"/>
            </w:tcBorders>
          </w:tcPr>
          <w:p w:rsidR="00FA0692" w:rsidRPr="00FA0692" w:rsidRDefault="00FA0692" w:rsidP="00FA0692">
            <w:pPr>
              <w:suppressAutoHyphens/>
              <w:jc w:val="center"/>
              <w:rPr>
                <w:rFonts w:ascii="Times New Roman" w:eastAsia="Times New Roman" w:hAnsi="Times New Roman" w:cs="Times New Roman"/>
                <w:sz w:val="28"/>
                <w:szCs w:val="28"/>
                <w:highlight w:val="yellow"/>
                <w:lang w:eastAsia="ru-RU"/>
              </w:rPr>
            </w:pPr>
          </w:p>
        </w:tc>
        <w:tc>
          <w:tcPr>
            <w:tcW w:w="1418" w:type="dxa"/>
            <w:tcBorders>
              <w:top w:val="single" w:sz="4" w:space="0" w:color="auto"/>
            </w:tcBorders>
          </w:tcPr>
          <w:p w:rsidR="00FA0692" w:rsidRPr="00FA0692" w:rsidRDefault="00FA0692" w:rsidP="00FA0692">
            <w:pPr>
              <w:suppressAutoHyphens/>
              <w:jc w:val="center"/>
              <w:rPr>
                <w:rFonts w:ascii="Times New Roman" w:eastAsia="Times New Roman" w:hAnsi="Times New Roman" w:cs="Times New Roman"/>
                <w:sz w:val="28"/>
                <w:szCs w:val="28"/>
                <w:highlight w:val="yellow"/>
                <w:lang w:eastAsia="ru-RU"/>
              </w:rPr>
            </w:pPr>
            <w:r w:rsidRPr="00FA0692">
              <w:rPr>
                <w:rFonts w:ascii="Times New Roman" w:eastAsia="Times New Roman" w:hAnsi="Times New Roman" w:cs="Times New Roman"/>
                <w:sz w:val="28"/>
                <w:szCs w:val="28"/>
                <w:lang w:eastAsia="ru-RU"/>
              </w:rPr>
              <w:t>2</w:t>
            </w:r>
          </w:p>
        </w:tc>
      </w:tr>
    </w:tbl>
    <w:p w:rsidR="00FA0692" w:rsidRPr="00FA0692" w:rsidRDefault="00FA0692" w:rsidP="00FA0692">
      <w:pPr>
        <w:suppressAutoHyphens/>
        <w:spacing w:after="0" w:line="240" w:lineRule="auto"/>
        <w:rPr>
          <w:rFonts w:ascii="Times New Roman" w:eastAsia="Times New Roman" w:hAnsi="Times New Roman" w:cs="Times New Roman"/>
          <w:b/>
          <w:bCs/>
          <w:sz w:val="28"/>
          <w:szCs w:val="28"/>
          <w:lang w:eastAsia="ru-RU"/>
        </w:rPr>
      </w:pPr>
    </w:p>
    <w:p w:rsidR="00FA0692" w:rsidRPr="00FA0692" w:rsidRDefault="00FA0692" w:rsidP="00FA0692">
      <w:pPr>
        <w:suppressAutoHyphens/>
        <w:spacing w:after="0" w:line="240" w:lineRule="auto"/>
        <w:jc w:val="center"/>
        <w:rPr>
          <w:rFonts w:ascii="Times New Roman" w:eastAsia="Times New Roman" w:hAnsi="Times New Roman" w:cs="Times New Roman"/>
          <w:b/>
          <w:bCs/>
          <w:sz w:val="28"/>
          <w:szCs w:val="28"/>
          <w:lang w:eastAsia="ru-RU"/>
        </w:rPr>
      </w:pPr>
      <w:r w:rsidRPr="00FA0692">
        <w:rPr>
          <w:rFonts w:ascii="Times New Roman" w:eastAsia="Times New Roman" w:hAnsi="Times New Roman" w:cs="Times New Roman"/>
          <w:b/>
          <w:bCs/>
          <w:sz w:val="28"/>
          <w:szCs w:val="28"/>
          <w:lang w:eastAsia="ru-RU"/>
        </w:rPr>
        <w:t>Оценочные материалы к Модулю 2</w:t>
      </w:r>
    </w:p>
    <w:p w:rsidR="00FA0692" w:rsidRPr="00FA0692" w:rsidRDefault="00FA0692" w:rsidP="00FA0692">
      <w:pPr>
        <w:suppressAutoHyphens/>
        <w:spacing w:after="0" w:line="240" w:lineRule="auto"/>
        <w:jc w:val="center"/>
        <w:rPr>
          <w:rFonts w:ascii="Times New Roman" w:eastAsia="Times New Roman" w:hAnsi="Times New Roman" w:cs="Times New Roman"/>
          <w:b/>
          <w:color w:val="000000"/>
          <w:sz w:val="28"/>
          <w:szCs w:val="28"/>
          <w:lang w:eastAsia="ru-RU"/>
        </w:rPr>
      </w:pPr>
    </w:p>
    <w:p w:rsidR="00FA0692" w:rsidRPr="00FA0692" w:rsidRDefault="00FA0692" w:rsidP="00FA0692">
      <w:pPr>
        <w:suppressAutoHyphens/>
        <w:spacing w:after="0" w:line="240" w:lineRule="auto"/>
        <w:rPr>
          <w:rFonts w:ascii="Times New Roman" w:eastAsia="Times New Roman" w:hAnsi="Times New Roman" w:cs="Times New Roman"/>
          <w:b/>
          <w:color w:val="000000"/>
          <w:sz w:val="28"/>
          <w:szCs w:val="28"/>
          <w:lang w:eastAsia="ru-RU"/>
        </w:rPr>
      </w:pPr>
      <w:r w:rsidRPr="00FA0692">
        <w:rPr>
          <w:rFonts w:ascii="Times New Roman" w:eastAsia="Times New Roman" w:hAnsi="Times New Roman" w:cs="Times New Roman"/>
          <w:b/>
          <w:color w:val="000000"/>
          <w:sz w:val="28"/>
          <w:szCs w:val="28"/>
          <w:lang w:eastAsia="ru-RU"/>
        </w:rPr>
        <w:t>I-я часть (тестирование)</w:t>
      </w:r>
    </w:p>
    <w:tbl>
      <w:tblPr>
        <w:tblStyle w:val="30"/>
        <w:tblW w:w="9606" w:type="dxa"/>
        <w:tblLook w:val="04A0" w:firstRow="1" w:lastRow="0" w:firstColumn="1" w:lastColumn="0" w:noHBand="0" w:noVBand="1"/>
      </w:tblPr>
      <w:tblGrid>
        <w:gridCol w:w="959"/>
        <w:gridCol w:w="4536"/>
        <w:gridCol w:w="2391"/>
        <w:gridCol w:w="1720"/>
      </w:tblGrid>
      <w:tr w:rsidR="00FA0692" w:rsidRPr="00FA0692" w:rsidTr="005134B7">
        <w:tc>
          <w:tcPr>
            <w:tcW w:w="959" w:type="dxa"/>
          </w:tcPr>
          <w:p w:rsidR="00FA0692" w:rsidRPr="00FA0692" w:rsidRDefault="00FA0692" w:rsidP="00FA0692">
            <w:pPr>
              <w:suppressAutoHyphens/>
              <w:jc w:val="center"/>
              <w:rPr>
                <w:rFonts w:ascii="Times New Roman" w:eastAsia="Calibri" w:hAnsi="Times New Roman"/>
                <w:sz w:val="28"/>
                <w:szCs w:val="28"/>
                <w:lang w:eastAsia="ar-SA"/>
              </w:rPr>
            </w:pPr>
            <w:r w:rsidRPr="00FA0692">
              <w:rPr>
                <w:rFonts w:ascii="Times New Roman" w:eastAsia="Calibri" w:hAnsi="Times New Roman"/>
                <w:color w:val="000000"/>
                <w:sz w:val="28"/>
                <w:szCs w:val="28"/>
                <w:lang w:eastAsia="ar-SA"/>
              </w:rPr>
              <w:t xml:space="preserve">№ </w:t>
            </w:r>
            <w:proofErr w:type="gramStart"/>
            <w:r w:rsidRPr="00FA0692">
              <w:rPr>
                <w:rFonts w:ascii="Times New Roman" w:eastAsia="Calibri" w:hAnsi="Times New Roman"/>
                <w:color w:val="000000"/>
                <w:sz w:val="28"/>
                <w:szCs w:val="28"/>
                <w:lang w:eastAsia="ar-SA"/>
              </w:rPr>
              <w:t>п</w:t>
            </w:r>
            <w:proofErr w:type="gramEnd"/>
            <w:r w:rsidRPr="00FA0692">
              <w:rPr>
                <w:rFonts w:ascii="Times New Roman" w:eastAsia="Calibri" w:hAnsi="Times New Roman"/>
                <w:color w:val="000000"/>
                <w:sz w:val="28"/>
                <w:szCs w:val="28"/>
                <w:lang w:eastAsia="ar-SA"/>
              </w:rPr>
              <w:t>/п</w:t>
            </w:r>
          </w:p>
        </w:tc>
        <w:tc>
          <w:tcPr>
            <w:tcW w:w="4536" w:type="dxa"/>
          </w:tcPr>
          <w:p w:rsidR="00FA0692" w:rsidRPr="00FA0692" w:rsidRDefault="00FA0692" w:rsidP="00FA0692">
            <w:pPr>
              <w:suppressAutoHyphens/>
              <w:jc w:val="center"/>
              <w:rPr>
                <w:rFonts w:ascii="Times New Roman" w:eastAsia="Calibri" w:hAnsi="Times New Roman"/>
                <w:sz w:val="28"/>
                <w:szCs w:val="28"/>
                <w:lang w:eastAsia="ar-SA"/>
              </w:rPr>
            </w:pPr>
            <w:r w:rsidRPr="00FA0692">
              <w:rPr>
                <w:rFonts w:ascii="Times New Roman" w:eastAsia="Calibri" w:hAnsi="Times New Roman"/>
                <w:sz w:val="28"/>
                <w:szCs w:val="28"/>
                <w:lang w:eastAsia="ar-SA"/>
              </w:rPr>
              <w:t>Вопрос</w:t>
            </w:r>
          </w:p>
        </w:tc>
        <w:tc>
          <w:tcPr>
            <w:tcW w:w="2391" w:type="dxa"/>
          </w:tcPr>
          <w:p w:rsidR="00FA0692" w:rsidRPr="00FA0692" w:rsidRDefault="00FA0692" w:rsidP="00FA0692">
            <w:pPr>
              <w:suppressAutoHyphens/>
              <w:jc w:val="center"/>
              <w:rPr>
                <w:rFonts w:ascii="Times New Roman" w:eastAsia="Calibri" w:hAnsi="Times New Roman"/>
                <w:sz w:val="28"/>
                <w:szCs w:val="28"/>
                <w:lang w:eastAsia="ar-SA"/>
              </w:rPr>
            </w:pPr>
            <w:r w:rsidRPr="00FA0692">
              <w:rPr>
                <w:rFonts w:ascii="Times New Roman" w:eastAsia="Calibri" w:hAnsi="Times New Roman"/>
                <w:sz w:val="28"/>
                <w:szCs w:val="28"/>
                <w:lang w:eastAsia="ar-SA"/>
              </w:rPr>
              <w:t>Варианты ответов</w:t>
            </w:r>
          </w:p>
        </w:tc>
        <w:tc>
          <w:tcPr>
            <w:tcW w:w="1720" w:type="dxa"/>
          </w:tcPr>
          <w:p w:rsidR="00FA0692" w:rsidRPr="00FA0692" w:rsidRDefault="00FA0692" w:rsidP="00FA0692">
            <w:pPr>
              <w:suppressAutoHyphens/>
              <w:jc w:val="center"/>
              <w:rPr>
                <w:rFonts w:ascii="Times New Roman" w:eastAsia="Calibri" w:hAnsi="Times New Roman"/>
                <w:sz w:val="28"/>
                <w:szCs w:val="28"/>
                <w:lang w:eastAsia="ar-SA"/>
              </w:rPr>
            </w:pPr>
            <w:r w:rsidRPr="00FA0692">
              <w:rPr>
                <w:rFonts w:ascii="Times New Roman" w:eastAsia="Calibri" w:hAnsi="Times New Roman"/>
                <w:sz w:val="28"/>
                <w:szCs w:val="28"/>
                <w:lang w:eastAsia="ar-SA"/>
              </w:rPr>
              <w:t>Правильный ответ</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1</w:t>
            </w:r>
          </w:p>
        </w:tc>
        <w:tc>
          <w:tcPr>
            <w:tcW w:w="4536"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Какой размер площадки для игры ы волейбол?</w:t>
            </w:r>
          </w:p>
        </w:tc>
        <w:tc>
          <w:tcPr>
            <w:tcW w:w="2391"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1.9*18м.</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2.8*18м</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 10*18м</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4. 9*17</w:t>
            </w:r>
          </w:p>
        </w:tc>
        <w:tc>
          <w:tcPr>
            <w:tcW w:w="172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9*18</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2</w:t>
            </w:r>
          </w:p>
        </w:tc>
        <w:tc>
          <w:tcPr>
            <w:tcW w:w="4536"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 xml:space="preserve">Сколько касаний мяча команде можно делать в игре? </w:t>
            </w:r>
          </w:p>
        </w:tc>
        <w:tc>
          <w:tcPr>
            <w:tcW w:w="2391"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1.4</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2.3</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3.5</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4. 2</w:t>
            </w:r>
          </w:p>
          <w:p w:rsidR="00FA0692" w:rsidRPr="00FA0692" w:rsidRDefault="00FA0692" w:rsidP="00FA0692">
            <w:pPr>
              <w:suppressAutoHyphens/>
              <w:rPr>
                <w:rFonts w:ascii="Calibri" w:eastAsia="Calibri" w:hAnsi="Calibri"/>
                <w:lang w:eastAsia="ar-SA"/>
              </w:rPr>
            </w:pPr>
          </w:p>
        </w:tc>
        <w:tc>
          <w:tcPr>
            <w:tcW w:w="172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3</w:t>
            </w:r>
          </w:p>
        </w:tc>
        <w:tc>
          <w:tcPr>
            <w:tcW w:w="4536"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Сколько игроков играет на площадке?</w:t>
            </w:r>
          </w:p>
        </w:tc>
        <w:tc>
          <w:tcPr>
            <w:tcW w:w="2391" w:type="dxa"/>
          </w:tcPr>
          <w:p w:rsidR="00FA0692" w:rsidRPr="00FA0692" w:rsidRDefault="00FA0692" w:rsidP="00FA0692">
            <w:pPr>
              <w:tabs>
                <w:tab w:val="num" w:pos="720"/>
              </w:tabs>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1.10</w:t>
            </w:r>
          </w:p>
          <w:p w:rsidR="00FA0692" w:rsidRPr="00FA0692" w:rsidRDefault="00FA0692" w:rsidP="00FA0692">
            <w:pPr>
              <w:tabs>
                <w:tab w:val="num" w:pos="720"/>
              </w:tabs>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2.11</w:t>
            </w:r>
          </w:p>
          <w:p w:rsidR="00FA0692" w:rsidRPr="00FA0692" w:rsidRDefault="00FA0692" w:rsidP="00FA0692">
            <w:pPr>
              <w:tabs>
                <w:tab w:val="num" w:pos="720"/>
              </w:tabs>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3.12</w:t>
            </w:r>
          </w:p>
          <w:p w:rsidR="00FA0692" w:rsidRPr="00FA0692" w:rsidRDefault="00FA0692" w:rsidP="00FA0692">
            <w:pPr>
              <w:tabs>
                <w:tab w:val="num" w:pos="720"/>
              </w:tabs>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4. 13</w:t>
            </w:r>
          </w:p>
        </w:tc>
        <w:tc>
          <w:tcPr>
            <w:tcW w:w="172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12</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4</w:t>
            </w:r>
          </w:p>
        </w:tc>
        <w:tc>
          <w:tcPr>
            <w:tcW w:w="4536"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Сколько видов приёмов мяча?</w:t>
            </w:r>
          </w:p>
        </w:tc>
        <w:tc>
          <w:tcPr>
            <w:tcW w:w="2391"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1.3</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2.4</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3.2</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4.1</w:t>
            </w:r>
          </w:p>
          <w:p w:rsidR="00FA0692" w:rsidRPr="00FA0692" w:rsidRDefault="00FA0692" w:rsidP="00FA0692">
            <w:pPr>
              <w:suppressAutoHyphens/>
              <w:rPr>
                <w:rFonts w:ascii="Calibri" w:eastAsia="Calibri" w:hAnsi="Calibri"/>
                <w:lang w:eastAsia="ar-SA"/>
              </w:rPr>
            </w:pPr>
          </w:p>
        </w:tc>
        <w:tc>
          <w:tcPr>
            <w:tcW w:w="172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5</w:t>
            </w:r>
          </w:p>
        </w:tc>
        <w:tc>
          <w:tcPr>
            <w:tcW w:w="4536"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Сколько секунд даётся на подачу?</w:t>
            </w:r>
          </w:p>
        </w:tc>
        <w:tc>
          <w:tcPr>
            <w:tcW w:w="2391"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1.7</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2.8</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3.9</w:t>
            </w:r>
          </w:p>
        </w:tc>
        <w:tc>
          <w:tcPr>
            <w:tcW w:w="1720" w:type="dxa"/>
          </w:tcPr>
          <w:p w:rsidR="00FA0692" w:rsidRPr="00FA0692" w:rsidRDefault="00FA0692" w:rsidP="00FA0692">
            <w:pPr>
              <w:suppressAutoHyphens/>
              <w:rPr>
                <w:rFonts w:ascii="Times New Roman" w:eastAsia="Calibri" w:hAnsi="Times New Roman"/>
                <w:sz w:val="28"/>
                <w:szCs w:val="28"/>
                <w:lang w:eastAsia="ar-SA"/>
              </w:rPr>
            </w:pPr>
            <w:r w:rsidRPr="00FA0692">
              <w:rPr>
                <w:rFonts w:ascii="Times New Roman" w:eastAsia="Calibri" w:hAnsi="Times New Roman"/>
                <w:sz w:val="28"/>
                <w:szCs w:val="28"/>
                <w:lang w:eastAsia="ar-SA"/>
              </w:rPr>
              <w:t>8</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6</w:t>
            </w:r>
          </w:p>
        </w:tc>
        <w:tc>
          <w:tcPr>
            <w:tcW w:w="4536"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Сколько игровых зон на площадке?</w:t>
            </w:r>
          </w:p>
        </w:tc>
        <w:tc>
          <w:tcPr>
            <w:tcW w:w="2391" w:type="dxa"/>
          </w:tcPr>
          <w:p w:rsidR="00FA0692" w:rsidRPr="00FA0692" w:rsidRDefault="00FA0692" w:rsidP="00FA0692">
            <w:pPr>
              <w:suppressAutoHyphens/>
              <w:rPr>
                <w:rFonts w:ascii="Calibri" w:eastAsia="Calibri" w:hAnsi="Calibri"/>
                <w:shd w:val="clear" w:color="auto" w:fill="FFFFFF"/>
                <w:lang w:eastAsia="ar-SA"/>
              </w:rPr>
            </w:pPr>
            <w:r w:rsidRPr="00FA0692">
              <w:rPr>
                <w:rFonts w:ascii="Calibri" w:eastAsia="Calibri" w:hAnsi="Calibri"/>
                <w:b/>
                <w:bCs/>
                <w:shd w:val="clear" w:color="auto" w:fill="FFFFFF"/>
                <w:lang w:eastAsia="ar-SA"/>
              </w:rPr>
              <w:t>1.5</w:t>
            </w:r>
          </w:p>
          <w:p w:rsidR="00FA0692" w:rsidRPr="00FA0692" w:rsidRDefault="00FA0692" w:rsidP="00FA0692">
            <w:pPr>
              <w:suppressAutoHyphens/>
              <w:rPr>
                <w:rFonts w:ascii="Calibri" w:eastAsia="Calibri" w:hAnsi="Calibri"/>
                <w:shd w:val="clear" w:color="auto" w:fill="FFFFFF"/>
                <w:lang w:eastAsia="ar-SA"/>
              </w:rPr>
            </w:pPr>
            <w:r w:rsidRPr="00FA0692">
              <w:rPr>
                <w:rFonts w:ascii="Calibri" w:eastAsia="Calibri" w:hAnsi="Calibri"/>
                <w:shd w:val="clear" w:color="auto" w:fill="FFFFFF"/>
                <w:lang w:eastAsia="ar-SA"/>
              </w:rPr>
              <w:t>2.</w:t>
            </w:r>
            <w:r w:rsidRPr="00FA0692">
              <w:rPr>
                <w:rFonts w:ascii="Times New Roman" w:eastAsia="Calibri" w:hAnsi="Times New Roman"/>
                <w:sz w:val="28"/>
                <w:szCs w:val="28"/>
                <w:shd w:val="clear" w:color="auto" w:fill="FFFFFF"/>
                <w:lang w:eastAsia="ru-RU"/>
              </w:rPr>
              <w:t xml:space="preserve"> 6</w:t>
            </w:r>
          </w:p>
          <w:p w:rsidR="00FA0692" w:rsidRPr="00FA0692" w:rsidRDefault="00FA0692" w:rsidP="00FA0692">
            <w:pPr>
              <w:suppressAutoHyphens/>
              <w:rPr>
                <w:rFonts w:ascii="Calibri" w:eastAsia="Calibri" w:hAnsi="Calibri"/>
                <w:b/>
                <w:lang w:eastAsia="ar-SA"/>
              </w:rPr>
            </w:pPr>
            <w:r w:rsidRPr="00FA0692">
              <w:rPr>
                <w:rFonts w:ascii="Calibri" w:eastAsia="Calibri" w:hAnsi="Calibri"/>
                <w:shd w:val="clear" w:color="auto" w:fill="FFFFFF"/>
                <w:lang w:eastAsia="ar-SA"/>
              </w:rPr>
              <w:t>3.</w:t>
            </w:r>
            <w:r w:rsidRPr="00FA0692">
              <w:rPr>
                <w:rFonts w:ascii="Times New Roman" w:eastAsia="Calibri" w:hAnsi="Times New Roman"/>
                <w:sz w:val="28"/>
                <w:szCs w:val="28"/>
                <w:shd w:val="clear" w:color="auto" w:fill="FFFFFF"/>
                <w:lang w:eastAsia="ru-RU"/>
              </w:rPr>
              <w:t xml:space="preserve"> 7</w:t>
            </w:r>
          </w:p>
        </w:tc>
        <w:tc>
          <w:tcPr>
            <w:tcW w:w="172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6</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7</w:t>
            </w:r>
          </w:p>
        </w:tc>
        <w:tc>
          <w:tcPr>
            <w:tcW w:w="4536"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Можно ли касаться сетки?</w:t>
            </w:r>
          </w:p>
        </w:tc>
        <w:tc>
          <w:tcPr>
            <w:tcW w:w="2391"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 да</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lastRenderedPageBreak/>
              <w:t>2.нет</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 на рассмотрение судьи</w:t>
            </w:r>
          </w:p>
        </w:tc>
        <w:tc>
          <w:tcPr>
            <w:tcW w:w="172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lastRenderedPageBreak/>
              <w:t>нет</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lastRenderedPageBreak/>
              <w:t>8</w:t>
            </w:r>
          </w:p>
        </w:tc>
        <w:tc>
          <w:tcPr>
            <w:tcW w:w="4536"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Волейбол олимпийский вид спорта?</w:t>
            </w:r>
          </w:p>
        </w:tc>
        <w:tc>
          <w:tcPr>
            <w:tcW w:w="2391"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 да</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2.нет</w:t>
            </w:r>
          </w:p>
          <w:p w:rsidR="00FA0692" w:rsidRPr="00FA0692" w:rsidRDefault="00FA0692" w:rsidP="00FA0692">
            <w:pPr>
              <w:suppressAutoHyphens/>
              <w:rPr>
                <w:rFonts w:ascii="Calibri" w:eastAsia="Calibri" w:hAnsi="Calibri"/>
                <w:lang w:eastAsia="ar-SA"/>
              </w:rPr>
            </w:pPr>
          </w:p>
        </w:tc>
        <w:tc>
          <w:tcPr>
            <w:tcW w:w="172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да</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9</w:t>
            </w:r>
          </w:p>
        </w:tc>
        <w:tc>
          <w:tcPr>
            <w:tcW w:w="4536"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Сколько основных видов подач в волейболе?</w:t>
            </w:r>
          </w:p>
        </w:tc>
        <w:tc>
          <w:tcPr>
            <w:tcW w:w="2391" w:type="dxa"/>
          </w:tcPr>
          <w:p w:rsidR="00FA0692" w:rsidRPr="00FA0692" w:rsidRDefault="00FA0692" w:rsidP="00FA0692">
            <w:pPr>
              <w:suppressAutoHyphens/>
              <w:rPr>
                <w:rFonts w:ascii="Calibri" w:eastAsia="Calibri" w:hAnsi="Calibri"/>
                <w:shd w:val="clear" w:color="auto" w:fill="FFFFFF"/>
                <w:lang w:eastAsia="ar-SA"/>
              </w:rPr>
            </w:pPr>
            <w:r w:rsidRPr="00FA0692">
              <w:rPr>
                <w:rFonts w:ascii="Calibri" w:eastAsia="Calibri" w:hAnsi="Calibri"/>
                <w:shd w:val="clear" w:color="auto" w:fill="FFFFFF"/>
                <w:lang w:eastAsia="ar-SA"/>
              </w:rPr>
              <w:t>1. 3</w:t>
            </w:r>
          </w:p>
          <w:p w:rsidR="00FA0692" w:rsidRPr="00FA0692" w:rsidRDefault="00FA0692" w:rsidP="00FA0692">
            <w:pPr>
              <w:suppressAutoHyphens/>
              <w:rPr>
                <w:rFonts w:ascii="Calibri" w:eastAsia="Calibri" w:hAnsi="Calibri"/>
                <w:shd w:val="clear" w:color="auto" w:fill="FFFFFF"/>
                <w:lang w:eastAsia="ar-SA"/>
              </w:rPr>
            </w:pPr>
            <w:r w:rsidRPr="00FA0692">
              <w:rPr>
                <w:rFonts w:ascii="Calibri" w:eastAsia="Calibri" w:hAnsi="Calibri"/>
                <w:shd w:val="clear" w:color="auto" w:fill="FFFFFF"/>
                <w:lang w:eastAsia="ar-SA"/>
              </w:rPr>
              <w:t>2.4</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3.2</w:t>
            </w:r>
          </w:p>
        </w:tc>
        <w:tc>
          <w:tcPr>
            <w:tcW w:w="172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w:t>
            </w:r>
          </w:p>
        </w:tc>
      </w:tr>
      <w:tr w:rsidR="00FA0692" w:rsidRPr="00FA0692" w:rsidTr="005134B7">
        <w:tc>
          <w:tcPr>
            <w:tcW w:w="959" w:type="dxa"/>
          </w:tcPr>
          <w:p w:rsidR="00FA0692" w:rsidRPr="00FA0692" w:rsidRDefault="00FA0692" w:rsidP="00FA0692">
            <w:pPr>
              <w:suppressAutoHyphens/>
              <w:rPr>
                <w:rFonts w:ascii="Times New Roman" w:eastAsia="Calibri" w:hAnsi="Times New Roman"/>
                <w:color w:val="000000"/>
                <w:sz w:val="28"/>
                <w:szCs w:val="28"/>
                <w:lang w:eastAsia="ar-SA"/>
              </w:rPr>
            </w:pPr>
            <w:r w:rsidRPr="00FA0692">
              <w:rPr>
                <w:rFonts w:ascii="Times New Roman" w:eastAsia="Calibri" w:hAnsi="Times New Roman"/>
                <w:color w:val="000000"/>
                <w:sz w:val="28"/>
                <w:szCs w:val="28"/>
                <w:lang w:eastAsia="ar-SA"/>
              </w:rPr>
              <w:t>10</w:t>
            </w:r>
          </w:p>
        </w:tc>
        <w:tc>
          <w:tcPr>
            <w:tcW w:w="4536" w:type="dxa"/>
          </w:tcPr>
          <w:p w:rsidR="00FA0692" w:rsidRPr="00FA0692" w:rsidRDefault="00FA0692" w:rsidP="00FA0692">
            <w:pPr>
              <w:suppressAutoHyphens/>
              <w:jc w:val="both"/>
              <w:rPr>
                <w:rFonts w:ascii="Times New Roman" w:eastAsia="Calibri" w:hAnsi="Times New Roman"/>
                <w:sz w:val="28"/>
                <w:szCs w:val="28"/>
                <w:lang w:eastAsia="ar-SA"/>
              </w:rPr>
            </w:pPr>
            <w:r w:rsidRPr="00FA0692">
              <w:rPr>
                <w:rFonts w:ascii="Times New Roman" w:eastAsia="Calibri" w:hAnsi="Times New Roman"/>
                <w:sz w:val="28"/>
                <w:szCs w:val="28"/>
                <w:lang w:eastAsia="ar-SA"/>
              </w:rPr>
              <w:t>Сколько судей должно быть на соревнованиях по волейболу</w:t>
            </w:r>
          </w:p>
        </w:tc>
        <w:tc>
          <w:tcPr>
            <w:tcW w:w="2391"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1.3</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2.1</w:t>
            </w:r>
          </w:p>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3.2</w:t>
            </w:r>
          </w:p>
        </w:tc>
        <w:tc>
          <w:tcPr>
            <w:tcW w:w="1720" w:type="dxa"/>
          </w:tcPr>
          <w:p w:rsidR="00FA0692" w:rsidRPr="00FA0692" w:rsidRDefault="00FA0692" w:rsidP="00FA0692">
            <w:pPr>
              <w:suppressAutoHyphens/>
              <w:rPr>
                <w:rFonts w:ascii="Calibri" w:eastAsia="Calibri" w:hAnsi="Calibri"/>
                <w:lang w:eastAsia="ar-SA"/>
              </w:rPr>
            </w:pPr>
            <w:r w:rsidRPr="00FA0692">
              <w:rPr>
                <w:rFonts w:ascii="Calibri" w:eastAsia="Calibri" w:hAnsi="Calibri"/>
                <w:lang w:eastAsia="ar-SA"/>
              </w:rPr>
              <w:t>2</w:t>
            </w:r>
          </w:p>
        </w:tc>
      </w:tr>
    </w:tbl>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val="en-US" w:eastAsia="ar-SA"/>
        </w:rPr>
        <w:t>II</w:t>
      </w:r>
      <w:r w:rsidRPr="00FA0692">
        <w:rPr>
          <w:rFonts w:ascii="Times New Roman" w:eastAsia="Calibri" w:hAnsi="Times New Roman" w:cs="Times New Roman"/>
          <w:b/>
          <w:sz w:val="28"/>
          <w:szCs w:val="28"/>
          <w:lang w:eastAsia="ar-SA"/>
        </w:rPr>
        <w:t>-я часть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340"/>
        <w:gridCol w:w="3315"/>
      </w:tblGrid>
      <w:tr w:rsidR="00FA0692" w:rsidRPr="00FA0692" w:rsidTr="005134B7">
        <w:trPr>
          <w:trHeight w:val="441"/>
        </w:trPr>
        <w:tc>
          <w:tcPr>
            <w:tcW w:w="959"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 </w:t>
            </w:r>
            <w:proofErr w:type="gramStart"/>
            <w:r w:rsidRPr="00FA0692">
              <w:rPr>
                <w:rFonts w:ascii="Times New Roman" w:eastAsia="Calibri" w:hAnsi="Times New Roman" w:cs="Times New Roman"/>
                <w:sz w:val="28"/>
                <w:szCs w:val="28"/>
                <w:lang w:eastAsia="ar-SA"/>
              </w:rPr>
              <w:t>п</w:t>
            </w:r>
            <w:proofErr w:type="gramEnd"/>
            <w:r w:rsidRPr="00FA0692">
              <w:rPr>
                <w:rFonts w:ascii="Times New Roman" w:eastAsia="Calibri" w:hAnsi="Times New Roman" w:cs="Times New Roman"/>
                <w:sz w:val="28"/>
                <w:szCs w:val="28"/>
                <w:lang w:eastAsia="ar-SA"/>
              </w:rPr>
              <w:t>/п</w:t>
            </w:r>
          </w:p>
        </w:tc>
        <w:tc>
          <w:tcPr>
            <w:tcW w:w="5799"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Содержание контрольных упражнений</w:t>
            </w:r>
          </w:p>
        </w:tc>
        <w:tc>
          <w:tcPr>
            <w:tcW w:w="3379"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Результат</w:t>
            </w:r>
          </w:p>
        </w:tc>
      </w:tr>
      <w:tr w:rsidR="00FA0692" w:rsidRPr="00FA0692" w:rsidTr="005134B7">
        <w:tc>
          <w:tcPr>
            <w:tcW w:w="95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5"/>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579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Передача мяча сверху двумя руками у стены   (10 раз)</w:t>
            </w:r>
          </w:p>
        </w:tc>
        <w:tc>
          <w:tcPr>
            <w:tcW w:w="337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0-2 потери мяча</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3-4 потери мяча</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Удовлетворительно-</w:t>
            </w:r>
          </w:p>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5-6 потери мяча</w:t>
            </w:r>
          </w:p>
        </w:tc>
      </w:tr>
      <w:tr w:rsidR="00FA0692" w:rsidRPr="00FA0692" w:rsidTr="005134B7">
        <w:tc>
          <w:tcPr>
            <w:tcW w:w="95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5"/>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579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Переда мяча снизу двумя руками у стены  (10 раз)</w:t>
            </w:r>
          </w:p>
        </w:tc>
        <w:tc>
          <w:tcPr>
            <w:tcW w:w="337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0-2 потери мяча</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3-4 потери мяча</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Удовлетворительно-</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sz w:val="28"/>
                <w:szCs w:val="28"/>
                <w:lang w:eastAsia="ar-SA"/>
              </w:rPr>
              <w:t>5-6 потери мяча</w:t>
            </w:r>
          </w:p>
        </w:tc>
      </w:tr>
      <w:tr w:rsidR="00FA0692" w:rsidRPr="00FA0692" w:rsidTr="005134B7">
        <w:tc>
          <w:tcPr>
            <w:tcW w:w="95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5"/>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579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Прием мяча над собой двумя руками сверху  (10 раз)</w:t>
            </w:r>
          </w:p>
        </w:tc>
        <w:tc>
          <w:tcPr>
            <w:tcW w:w="337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0-2 потери мяча</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3-4 потери мяча</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Удовлетворительно-</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sz w:val="28"/>
                <w:szCs w:val="28"/>
                <w:lang w:eastAsia="ar-SA"/>
              </w:rPr>
              <w:t>5-6 потери мяча</w:t>
            </w:r>
          </w:p>
        </w:tc>
      </w:tr>
      <w:tr w:rsidR="00FA0692" w:rsidRPr="00FA0692" w:rsidTr="005134B7">
        <w:tc>
          <w:tcPr>
            <w:tcW w:w="95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5"/>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579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Прием мяча перед собой снизу (10 раз)</w:t>
            </w:r>
          </w:p>
        </w:tc>
        <w:tc>
          <w:tcPr>
            <w:tcW w:w="337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0-2 потери мяча</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3-4 потери мяча</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Удовлетворительно-</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sz w:val="28"/>
                <w:szCs w:val="28"/>
                <w:lang w:eastAsia="ar-SA"/>
              </w:rPr>
              <w:t>5-6 потери мяча</w:t>
            </w:r>
          </w:p>
        </w:tc>
      </w:tr>
      <w:tr w:rsidR="00FA0692" w:rsidRPr="00FA0692" w:rsidTr="005134B7">
        <w:tc>
          <w:tcPr>
            <w:tcW w:w="95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5"/>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579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Челночный бег   3х6 м</w:t>
            </w:r>
          </w:p>
        </w:tc>
        <w:tc>
          <w:tcPr>
            <w:tcW w:w="337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Мальчики</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8,5с</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9,3с</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Удовлетворительно-</w:t>
            </w:r>
            <w:r w:rsidRPr="00FA0692">
              <w:rPr>
                <w:rFonts w:ascii="Times New Roman" w:eastAsia="Calibri" w:hAnsi="Times New Roman" w:cs="Times New Roman"/>
                <w:sz w:val="28"/>
                <w:szCs w:val="28"/>
                <w:lang w:eastAsia="ar-SA"/>
              </w:rPr>
              <w:t>10,0с</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Девочки</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8,9с</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9,9с</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Удовлетворительно-</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lastRenderedPageBreak/>
              <w:t>10,3</w:t>
            </w:r>
          </w:p>
        </w:tc>
      </w:tr>
      <w:tr w:rsidR="00FA0692" w:rsidRPr="00FA0692" w:rsidTr="005134B7">
        <w:tc>
          <w:tcPr>
            <w:tcW w:w="95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5"/>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579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Отжимания в упоре лежа</w:t>
            </w:r>
          </w:p>
        </w:tc>
        <w:tc>
          <w:tcPr>
            <w:tcW w:w="337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Мальчики</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15 раз</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12 раз</w:t>
            </w:r>
          </w:p>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 xml:space="preserve">Удовлетворительно-     </w:t>
            </w:r>
            <w:r w:rsidRPr="00FA0692">
              <w:rPr>
                <w:rFonts w:ascii="Times New Roman" w:eastAsia="Calibri" w:hAnsi="Times New Roman" w:cs="Times New Roman"/>
                <w:sz w:val="28"/>
                <w:szCs w:val="28"/>
                <w:lang w:eastAsia="ar-SA"/>
              </w:rPr>
              <w:t>7 раз</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Девочки</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8 раз</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6 раз</w:t>
            </w:r>
          </w:p>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 xml:space="preserve">Удовлетворительно-     </w:t>
            </w:r>
            <w:r w:rsidRPr="00FA0692">
              <w:rPr>
                <w:rFonts w:ascii="Times New Roman" w:eastAsia="Calibri" w:hAnsi="Times New Roman" w:cs="Times New Roman"/>
                <w:sz w:val="28"/>
                <w:szCs w:val="28"/>
                <w:lang w:eastAsia="ar-SA"/>
              </w:rPr>
              <w:t>4 раза</w:t>
            </w:r>
          </w:p>
        </w:tc>
      </w:tr>
      <w:tr w:rsidR="00FA0692" w:rsidRPr="00FA0692" w:rsidTr="005134B7">
        <w:tc>
          <w:tcPr>
            <w:tcW w:w="95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5"/>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579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Передача мяча двумя руками сверху через сетку  (10 передач)</w:t>
            </w:r>
          </w:p>
        </w:tc>
        <w:tc>
          <w:tcPr>
            <w:tcW w:w="337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9-10</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6-8</w:t>
            </w:r>
          </w:p>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 xml:space="preserve">Удовлетворительно-     </w:t>
            </w:r>
            <w:r w:rsidRPr="00FA0692">
              <w:rPr>
                <w:rFonts w:ascii="Times New Roman" w:eastAsia="Calibri" w:hAnsi="Times New Roman" w:cs="Times New Roman"/>
                <w:sz w:val="28"/>
                <w:szCs w:val="28"/>
                <w:lang w:eastAsia="ar-SA"/>
              </w:rPr>
              <w:t>4-5</w:t>
            </w:r>
          </w:p>
        </w:tc>
      </w:tr>
      <w:tr w:rsidR="00FA0692" w:rsidRPr="00FA0692" w:rsidTr="005134B7">
        <w:tc>
          <w:tcPr>
            <w:tcW w:w="95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5"/>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579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Передача мяча двумя руками снизу через сетку  (10 передач)</w:t>
            </w:r>
          </w:p>
        </w:tc>
        <w:tc>
          <w:tcPr>
            <w:tcW w:w="337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9-10</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6-8</w:t>
            </w:r>
          </w:p>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 xml:space="preserve">Удовлетворительно-     </w:t>
            </w:r>
            <w:r w:rsidRPr="00FA0692">
              <w:rPr>
                <w:rFonts w:ascii="Times New Roman" w:eastAsia="Calibri" w:hAnsi="Times New Roman" w:cs="Times New Roman"/>
                <w:sz w:val="28"/>
                <w:szCs w:val="28"/>
                <w:lang w:eastAsia="ar-SA"/>
              </w:rPr>
              <w:t>4-5</w:t>
            </w:r>
          </w:p>
        </w:tc>
      </w:tr>
      <w:tr w:rsidR="00FA0692" w:rsidRPr="00FA0692" w:rsidTr="005134B7">
        <w:tc>
          <w:tcPr>
            <w:tcW w:w="95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5"/>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579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Переброс мяча двумя руками через сетку с лицевой линии площадки. (8 попыток)</w:t>
            </w:r>
          </w:p>
        </w:tc>
        <w:tc>
          <w:tcPr>
            <w:tcW w:w="337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1-2</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3-4</w:t>
            </w:r>
          </w:p>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 xml:space="preserve">Удовлетворительно-     </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5-6</w:t>
            </w:r>
          </w:p>
        </w:tc>
      </w:tr>
      <w:tr w:rsidR="00FA0692" w:rsidRPr="00FA0692" w:rsidTr="005134B7">
        <w:tc>
          <w:tcPr>
            <w:tcW w:w="95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numPr>
                <w:ilvl w:val="0"/>
                <w:numId w:val="25"/>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579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Бросок мяча в баскетбольное кольцо.       (6 бросков)</w:t>
            </w:r>
          </w:p>
        </w:tc>
        <w:tc>
          <w:tcPr>
            <w:tcW w:w="3379"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Отлично- </w:t>
            </w:r>
            <w:r w:rsidRPr="00FA0692">
              <w:rPr>
                <w:rFonts w:ascii="Times New Roman" w:eastAsia="Calibri" w:hAnsi="Times New Roman" w:cs="Times New Roman"/>
                <w:sz w:val="28"/>
                <w:szCs w:val="28"/>
                <w:lang w:eastAsia="ar-SA"/>
              </w:rPr>
              <w:t>5-6</w:t>
            </w:r>
          </w:p>
          <w:p w:rsidR="00FA0692" w:rsidRPr="00FA0692" w:rsidRDefault="00FA0692" w:rsidP="00FA0692">
            <w:pPr>
              <w:tabs>
                <w:tab w:val="left" w:pos="2680"/>
              </w:tabs>
              <w:suppressAutoHyphens/>
              <w:spacing w:after="0" w:line="240" w:lineRule="auto"/>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Хорошо- </w:t>
            </w:r>
            <w:r w:rsidRPr="00FA0692">
              <w:rPr>
                <w:rFonts w:ascii="Times New Roman" w:eastAsia="Calibri" w:hAnsi="Times New Roman" w:cs="Times New Roman"/>
                <w:sz w:val="28"/>
                <w:szCs w:val="28"/>
                <w:lang w:eastAsia="ar-SA"/>
              </w:rPr>
              <w:t>3-4</w:t>
            </w:r>
          </w:p>
          <w:p w:rsidR="00FA0692" w:rsidRPr="00FA0692" w:rsidRDefault="00FA0692" w:rsidP="00FA0692">
            <w:pPr>
              <w:tabs>
                <w:tab w:val="left" w:pos="2680"/>
              </w:tabs>
              <w:suppressAutoHyphens/>
              <w:spacing w:after="0" w:line="240" w:lineRule="auto"/>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 xml:space="preserve">Удовлетворительно-     </w:t>
            </w:r>
          </w:p>
          <w:p w:rsidR="00FA0692" w:rsidRPr="00FA0692" w:rsidRDefault="00FA0692" w:rsidP="00FA0692">
            <w:pPr>
              <w:tabs>
                <w:tab w:val="left" w:pos="2680"/>
              </w:tabs>
              <w:suppressAutoHyphens/>
              <w:spacing w:after="0" w:line="240" w:lineRule="auto"/>
              <w:jc w:val="center"/>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2</w:t>
            </w:r>
          </w:p>
        </w:tc>
      </w:tr>
    </w:tbl>
    <w:p w:rsidR="00FA0692" w:rsidRPr="00FA0692" w:rsidRDefault="00FA0692" w:rsidP="00FA0692">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
    <w:p w:rsidR="00FA0692" w:rsidRPr="00FA0692" w:rsidRDefault="00FA0692" w:rsidP="00FA0692">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ru-RU"/>
        </w:rPr>
      </w:pPr>
      <w:r w:rsidRPr="00FA0692">
        <w:rPr>
          <w:rFonts w:ascii="Times New Roman" w:eastAsia="Times New Roman" w:hAnsi="Times New Roman" w:cs="Times New Roman"/>
          <w:b/>
          <w:color w:val="000000"/>
          <w:sz w:val="28"/>
          <w:szCs w:val="28"/>
          <w:lang w:eastAsia="ru-RU"/>
        </w:rPr>
        <w:t>Методические рекомендации.</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Волейбол – это командная спортивная игра с мячом двух команд, при которой каждая команда, находясь на своей стороне поля, стремится направить мяч так, чтобы он приземлился на стороне противника.</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В волейбол играют на специальной прямоугольной площадке 9*18 метров, разделенной </w:t>
      </w:r>
      <w:proofErr w:type="gramStart"/>
      <w:r w:rsidRPr="00FA0692">
        <w:rPr>
          <w:rFonts w:ascii="Times New Roman" w:eastAsia="Times New Roman" w:hAnsi="Times New Roman" w:cs="Times New Roman"/>
          <w:color w:val="000000" w:themeColor="text1"/>
          <w:sz w:val="28"/>
          <w:szCs w:val="28"/>
          <w:lang w:eastAsia="ru-RU"/>
        </w:rPr>
        <w:t>по середине</w:t>
      </w:r>
      <w:proofErr w:type="gramEnd"/>
      <w:r w:rsidRPr="00FA0692">
        <w:rPr>
          <w:rFonts w:ascii="Times New Roman" w:eastAsia="Times New Roman" w:hAnsi="Times New Roman" w:cs="Times New Roman"/>
          <w:color w:val="000000" w:themeColor="text1"/>
          <w:sz w:val="28"/>
          <w:szCs w:val="28"/>
          <w:lang w:eastAsia="ru-RU"/>
        </w:rPr>
        <w:t xml:space="preserve"> сеткой. Играют в волейбол специальным мячом.</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При игре в волейбол нужно соблюдать технику безопасности.</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От каждой команды на поле находится по 6 игроков. Каждый игрок находится в своей зоне, перемещаясь после каждого перехода хода в соседнюю зону по часовой стрелке. Все действия с мячом производятся только руками, в крайнем случае, можно отбить мяч головой, но нельзя задерживать мяч у себя и ловить.</w:t>
      </w:r>
    </w:p>
    <w:p w:rsidR="00FA0692" w:rsidRPr="00FA0692" w:rsidRDefault="00FA0692" w:rsidP="00FA0692">
      <w:pPr>
        <w:numPr>
          <w:ilvl w:val="0"/>
          <w:numId w:val="28"/>
        </w:num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К занятию допускаются только абсолютно здоровые ученики, прошедшие инструктаж по технике безопасности.</w:t>
      </w:r>
    </w:p>
    <w:p w:rsidR="00FA0692" w:rsidRPr="00FA0692" w:rsidRDefault="00FA0692" w:rsidP="00FA0692">
      <w:pPr>
        <w:numPr>
          <w:ilvl w:val="0"/>
          <w:numId w:val="28"/>
        </w:num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Для занятий необходимо иметь спортивную форму и специальную обувь.</w:t>
      </w:r>
    </w:p>
    <w:p w:rsidR="00FA0692" w:rsidRPr="00FA0692" w:rsidRDefault="00FA0692" w:rsidP="00FA0692">
      <w:pPr>
        <w:numPr>
          <w:ilvl w:val="0"/>
          <w:numId w:val="28"/>
        </w:num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lastRenderedPageBreak/>
        <w:t>У обучающихся  в карманах не должно быть предметов, представляющих опасность для других.</w:t>
      </w:r>
    </w:p>
    <w:p w:rsidR="00FA0692" w:rsidRPr="00FA0692" w:rsidRDefault="00FA0692" w:rsidP="00FA0692">
      <w:pPr>
        <w:numPr>
          <w:ilvl w:val="0"/>
          <w:numId w:val="28"/>
        </w:num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На занятие нужно строго выполнять указания учителя.</w:t>
      </w:r>
    </w:p>
    <w:p w:rsidR="00FA0692" w:rsidRPr="00FA0692" w:rsidRDefault="00FA0692" w:rsidP="00FA0692">
      <w:pPr>
        <w:numPr>
          <w:ilvl w:val="0"/>
          <w:numId w:val="28"/>
        </w:num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Во время </w:t>
      </w:r>
      <w:proofErr w:type="gramStart"/>
      <w:r w:rsidRPr="00FA0692">
        <w:rPr>
          <w:rFonts w:ascii="Times New Roman" w:eastAsia="Times New Roman" w:hAnsi="Times New Roman" w:cs="Times New Roman"/>
          <w:color w:val="000000" w:themeColor="text1"/>
          <w:sz w:val="28"/>
          <w:szCs w:val="28"/>
          <w:lang w:eastAsia="ru-RU"/>
        </w:rPr>
        <w:t>игры</w:t>
      </w:r>
      <w:proofErr w:type="gramEnd"/>
      <w:r w:rsidRPr="00FA0692">
        <w:rPr>
          <w:rFonts w:ascii="Times New Roman" w:eastAsia="Times New Roman" w:hAnsi="Times New Roman" w:cs="Times New Roman"/>
          <w:color w:val="000000" w:themeColor="text1"/>
          <w:sz w:val="28"/>
          <w:szCs w:val="28"/>
          <w:lang w:eastAsia="ru-RU"/>
        </w:rPr>
        <w:t xml:space="preserve"> обучающиеся должны избегать столкновений с другими игроками.</w:t>
      </w:r>
    </w:p>
    <w:p w:rsidR="00FA0692" w:rsidRPr="00FA0692" w:rsidRDefault="00FA0692" w:rsidP="00FA0692">
      <w:pPr>
        <w:numPr>
          <w:ilvl w:val="0"/>
          <w:numId w:val="28"/>
        </w:num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Перемещаясь спиной необходимо смотреть через плечо.</w:t>
      </w:r>
    </w:p>
    <w:p w:rsidR="00FA0692" w:rsidRPr="00FA0692" w:rsidRDefault="00FA0692" w:rsidP="00FA0692">
      <w:pPr>
        <w:numPr>
          <w:ilvl w:val="0"/>
          <w:numId w:val="28"/>
        </w:num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Необходимо соблюдать интервал и дистанцию.</w:t>
      </w:r>
    </w:p>
    <w:p w:rsidR="00FA0692" w:rsidRPr="00FA0692" w:rsidRDefault="00FA0692" w:rsidP="00FA0692">
      <w:pPr>
        <w:shd w:val="clear" w:color="auto" w:fill="FFFFFF"/>
        <w:suppressAutoHyphens/>
        <w:spacing w:after="0" w:line="240" w:lineRule="auto"/>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Перед игрой в волейбол обучающиеся должны сделать разминку.</w:t>
      </w:r>
    </w:p>
    <w:p w:rsidR="00FA0692" w:rsidRPr="00FA0692" w:rsidRDefault="00FA0692" w:rsidP="00FA0692">
      <w:pPr>
        <w:shd w:val="clear" w:color="auto" w:fill="FFFFFF"/>
        <w:suppressAutoHyphens/>
        <w:spacing w:after="0" w:line="240" w:lineRule="auto"/>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 xml:space="preserve">К процессу </w:t>
      </w:r>
      <w:proofErr w:type="gramStart"/>
      <w:r w:rsidRPr="00FA0692">
        <w:rPr>
          <w:rFonts w:ascii="Times New Roman" w:eastAsia="Times New Roman" w:hAnsi="Times New Roman" w:cs="Times New Roman"/>
          <w:color w:val="000000" w:themeColor="text1"/>
          <w:sz w:val="28"/>
          <w:szCs w:val="28"/>
          <w:lang w:eastAsia="ru-RU"/>
        </w:rPr>
        <w:t>разминки</w:t>
      </w:r>
      <w:proofErr w:type="gramEnd"/>
      <w:r w:rsidRPr="00FA0692">
        <w:rPr>
          <w:rFonts w:ascii="Times New Roman" w:eastAsia="Times New Roman" w:hAnsi="Times New Roman" w:cs="Times New Roman"/>
          <w:color w:val="000000" w:themeColor="text1"/>
          <w:sz w:val="28"/>
          <w:szCs w:val="28"/>
          <w:lang w:eastAsia="ru-RU"/>
        </w:rPr>
        <w:t xml:space="preserve"> обучающиеся должны относиться с полной ответственностью.</w:t>
      </w:r>
    </w:p>
    <w:p w:rsidR="00FA0692" w:rsidRPr="00FA0692" w:rsidRDefault="00FA0692" w:rsidP="00FA0692">
      <w:pPr>
        <w:shd w:val="clear" w:color="auto" w:fill="FFFFFF"/>
        <w:suppressAutoHyphens/>
        <w:spacing w:after="0" w:line="240" w:lineRule="auto"/>
        <w:jc w:val="both"/>
        <w:rPr>
          <w:rFonts w:ascii="Times New Roman" w:eastAsia="Calibri" w:hAnsi="Times New Roman" w:cs="Times New Roman"/>
          <w:b/>
          <w:sz w:val="28"/>
          <w:szCs w:val="28"/>
          <w:lang w:eastAsia="ar-SA"/>
        </w:rPr>
      </w:pPr>
    </w:p>
    <w:p w:rsidR="00FA0692" w:rsidRPr="00FA0692" w:rsidRDefault="00FA0692" w:rsidP="00FA0692">
      <w:pPr>
        <w:shd w:val="clear" w:color="auto" w:fill="FFFFFF"/>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b/>
          <w:sz w:val="28"/>
          <w:szCs w:val="28"/>
          <w:lang w:eastAsia="ar-SA"/>
        </w:rPr>
        <w:t>Общая физическая подготовка</w:t>
      </w:r>
      <w:r w:rsidRPr="00FA0692">
        <w:rPr>
          <w:rFonts w:ascii="Times New Roman" w:eastAsia="Calibri" w:hAnsi="Times New Roman" w:cs="Times New Roman"/>
          <w:sz w:val="28"/>
          <w:szCs w:val="28"/>
          <w:lang w:eastAsia="ar-SA"/>
        </w:rPr>
        <w:t xml:space="preserve">. </w:t>
      </w:r>
    </w:p>
    <w:p w:rsidR="00FA0692" w:rsidRPr="00FA0692" w:rsidRDefault="00FA0692" w:rsidP="00FA0692">
      <w:pPr>
        <w:shd w:val="clear" w:color="auto" w:fill="FFFFFF"/>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Общая физическая подготовка волейболиста направлена на высокое развитие всех основных физических качеств. Большая часть упражнений, используемых с целью повышения общей физической подготовки, оказывают разностороннее воздействие на организм спортсмена, но в тот же момент каждое из них в большей степени направлено на развитие того или иного качества. Так, к примеру, упражнения с большими отягощениями в направлены на развитие силы волейболиста. Длительный бег по пересеченной местности – на развитие выносливости. Ускорения на коротких отрезках – на развитие скорости, а акробатические упражнения направлены на развитие ловкости волейболиста. В зависимости от преимущественной направленности физические упражнения для волейболистов предназначаются для развития силы, выносливости, скорости, гибкости и ловкости. В волейболе все перечисленные физические качества тесно взаимосвязаны. Употребление целенаправленных упражнений дает возможность ликвидировать имеющиеся недостатки, имеющиеся в физическом развитии обучающихся. Необходимо обращать внимание на правильное овладение техникой отдельных движений данного вида спорта.</w:t>
      </w:r>
    </w:p>
    <w:p w:rsidR="00FA0692" w:rsidRPr="00FA0692" w:rsidRDefault="00FA0692" w:rsidP="00FA0692">
      <w:pPr>
        <w:shd w:val="clear" w:color="auto" w:fill="FFFFFF"/>
        <w:suppressAutoHyphens/>
        <w:spacing w:after="0" w:line="240" w:lineRule="auto"/>
        <w:ind w:firstLine="709"/>
        <w:jc w:val="both"/>
        <w:rPr>
          <w:rFonts w:ascii="Times New Roman" w:eastAsia="Calibri" w:hAnsi="Times New Roman" w:cs="Times New Roman"/>
          <w:sz w:val="28"/>
          <w:szCs w:val="28"/>
          <w:lang w:eastAsia="ar-SA"/>
        </w:rPr>
      </w:pPr>
    </w:p>
    <w:p w:rsidR="00FA0692" w:rsidRPr="00FA0692" w:rsidRDefault="00FA0692" w:rsidP="00FA0692">
      <w:pPr>
        <w:shd w:val="clear" w:color="auto" w:fill="FFFFFF"/>
        <w:suppressAutoHyphens/>
        <w:spacing w:after="0" w:line="240" w:lineRule="auto"/>
        <w:ind w:firstLine="709"/>
        <w:jc w:val="both"/>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Специальная физическая подготовка. </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b/>
          <w:color w:val="000000" w:themeColor="text1"/>
          <w:sz w:val="28"/>
          <w:szCs w:val="28"/>
          <w:lang w:eastAsia="ru-RU"/>
        </w:rPr>
      </w:pPr>
      <w:r w:rsidRPr="00FA0692">
        <w:rPr>
          <w:rFonts w:ascii="Times New Roman" w:eastAsia="Calibri" w:hAnsi="Times New Roman" w:cs="Times New Roman"/>
          <w:color w:val="000000"/>
          <w:sz w:val="28"/>
          <w:szCs w:val="28"/>
          <w:shd w:val="clear" w:color="auto" w:fill="FFFFFF"/>
          <w:lang w:eastAsia="ar-SA"/>
        </w:rPr>
        <w:t xml:space="preserve">Специальной физической подготовкой занимаются с усвоениями техники игровых движений (также без мяча и с мячом). Общая и специальная физическая подготовка неразрывно </w:t>
      </w:r>
      <w:proofErr w:type="gramStart"/>
      <w:r w:rsidRPr="00FA0692">
        <w:rPr>
          <w:rFonts w:ascii="Times New Roman" w:eastAsia="Calibri" w:hAnsi="Times New Roman" w:cs="Times New Roman"/>
          <w:color w:val="000000"/>
          <w:sz w:val="28"/>
          <w:szCs w:val="28"/>
          <w:shd w:val="clear" w:color="auto" w:fill="FFFFFF"/>
          <w:lang w:eastAsia="ar-SA"/>
        </w:rPr>
        <w:t>связаны</w:t>
      </w:r>
      <w:proofErr w:type="gramEnd"/>
      <w:r w:rsidRPr="00FA0692">
        <w:rPr>
          <w:rFonts w:ascii="Times New Roman" w:eastAsia="Calibri" w:hAnsi="Times New Roman" w:cs="Times New Roman"/>
          <w:color w:val="000000"/>
          <w:sz w:val="28"/>
          <w:szCs w:val="28"/>
          <w:shd w:val="clear" w:color="auto" w:fill="FFFFFF"/>
          <w:lang w:eastAsia="ar-SA"/>
        </w:rPr>
        <w:t xml:space="preserve"> между собой. Для новичков специальная подготовка должна начинаться обычно не ранее второго года обучения, когда мышцы и связки будут достаточно подготовлены к специальным нагрузкам.</w:t>
      </w:r>
      <w:r w:rsidRPr="00FA0692">
        <w:rPr>
          <w:rFonts w:ascii="Times New Roman" w:eastAsia="Calibri" w:hAnsi="Times New Roman" w:cs="Times New Roman"/>
          <w:color w:val="000000"/>
          <w:sz w:val="28"/>
          <w:szCs w:val="28"/>
          <w:lang w:eastAsia="ar-SA"/>
        </w:rPr>
        <w:br/>
      </w:r>
      <w:r w:rsidRPr="00FA0692">
        <w:rPr>
          <w:rFonts w:ascii="Times New Roman" w:eastAsia="Calibri" w:hAnsi="Times New Roman" w:cs="Times New Roman"/>
          <w:color w:val="000000"/>
          <w:sz w:val="28"/>
          <w:szCs w:val="28"/>
          <w:shd w:val="clear" w:color="auto" w:fill="FFFFFF"/>
          <w:lang w:eastAsia="ar-SA"/>
        </w:rPr>
        <w:t>Основными средствами специальной физической подготовки являются соревновательные упражнения волейбола, а также специальные упражнения, сходные по своей двигательной структуре. </w:t>
      </w:r>
    </w:p>
    <w:p w:rsidR="00FA0692" w:rsidRPr="00FA0692" w:rsidRDefault="00FA0692" w:rsidP="00FA0692">
      <w:pPr>
        <w:shd w:val="clear" w:color="auto" w:fill="FFFFFF"/>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Занятия специальной физической подготовкой волейболистов способствуют развитию специальных качеств, быстрейшему и лучшему освоению и овладению отдельных технических приемов, быстрому достижению спортивной формы. К примеру: силу отдельных мышечных групп, быстроту движений, прыгучесть, скорость двигательной реакции, </w:t>
      </w:r>
      <w:r w:rsidRPr="00FA0692">
        <w:rPr>
          <w:rFonts w:ascii="Times New Roman" w:eastAsia="Calibri" w:hAnsi="Times New Roman" w:cs="Times New Roman"/>
          <w:sz w:val="28"/>
          <w:szCs w:val="28"/>
          <w:lang w:eastAsia="ar-SA"/>
        </w:rPr>
        <w:lastRenderedPageBreak/>
        <w:t xml:space="preserve">подвижность в суставах в необходимых направлениях и с необходимой амплитудой и др. Благодаря специальным упражнениям, направленным на преимущественное развитие определенных качеств, можно параллельно совершенствовать выполнение отдельных технических приемов волейбола. Наиболее эффективны специальные физические упражнения, направленные </w:t>
      </w:r>
      <w:proofErr w:type="gramStart"/>
      <w:r w:rsidRPr="00FA0692">
        <w:rPr>
          <w:rFonts w:ascii="Times New Roman" w:eastAsia="Calibri" w:hAnsi="Times New Roman" w:cs="Times New Roman"/>
          <w:sz w:val="28"/>
          <w:szCs w:val="28"/>
          <w:lang w:eastAsia="ar-SA"/>
        </w:rPr>
        <w:t>в</w:t>
      </w:r>
      <w:proofErr w:type="gramEnd"/>
      <w:r w:rsidRPr="00FA0692">
        <w:rPr>
          <w:rFonts w:ascii="Times New Roman" w:eastAsia="Calibri" w:hAnsi="Times New Roman" w:cs="Times New Roman"/>
          <w:sz w:val="28"/>
          <w:szCs w:val="28"/>
          <w:lang w:eastAsia="ar-SA"/>
        </w:rPr>
        <w:t xml:space="preserve"> на овладение отдельными техническими приемами. </w:t>
      </w:r>
    </w:p>
    <w:p w:rsidR="00FA0692" w:rsidRPr="00FA0692" w:rsidRDefault="00FA0692" w:rsidP="00FA0692">
      <w:pPr>
        <w:shd w:val="clear" w:color="auto" w:fill="FFFFFF"/>
        <w:suppressAutoHyphens/>
        <w:spacing w:after="0" w:line="240" w:lineRule="auto"/>
        <w:ind w:firstLine="709"/>
        <w:jc w:val="both"/>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Техника.</w:t>
      </w:r>
    </w:p>
    <w:p w:rsidR="00FA0692" w:rsidRPr="00FA0692" w:rsidRDefault="00FA0692" w:rsidP="00FA0692">
      <w:pPr>
        <w:shd w:val="clear" w:color="auto" w:fill="FFFFFF"/>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Эффективность технических действий в волейболе является вариативным фактором, определяющим результат игры. Основное внимание при обучении игре в волейбол должно быть направлено на техническую подготовку </w:t>
      </w:r>
      <w:proofErr w:type="gramStart"/>
      <w:r w:rsidRPr="00FA0692">
        <w:rPr>
          <w:rFonts w:ascii="Times New Roman" w:eastAsia="Calibri" w:hAnsi="Times New Roman" w:cs="Times New Roman"/>
          <w:sz w:val="28"/>
          <w:szCs w:val="28"/>
          <w:lang w:eastAsia="ar-SA"/>
        </w:rPr>
        <w:t>обучающихся</w:t>
      </w:r>
      <w:proofErr w:type="gramEnd"/>
      <w:r w:rsidRPr="00FA0692">
        <w:rPr>
          <w:rFonts w:ascii="Times New Roman" w:eastAsia="Calibri" w:hAnsi="Times New Roman" w:cs="Times New Roman"/>
          <w:sz w:val="28"/>
          <w:szCs w:val="28"/>
          <w:lang w:eastAsia="ar-SA"/>
        </w:rPr>
        <w:t xml:space="preserve">. На стадии освоения движений, педагог постепенно повышает сложность упражнений, одновременно поддерживая необходимый уровень качества исполнения. Не рекомендуется усложнять упражнение до тех пор, пока игрок не выполнит требования в предыдущем упражнении. Выбор упражнений и их порядок должны стимулировать рост технического мастерства, а не только поддерживать существующий уровень навыков. Постепенность в повышении трудности задач, ставящихся </w:t>
      </w:r>
      <w:proofErr w:type="gramStart"/>
      <w:r w:rsidRPr="00FA0692">
        <w:rPr>
          <w:rFonts w:ascii="Times New Roman" w:eastAsia="Calibri" w:hAnsi="Times New Roman" w:cs="Times New Roman"/>
          <w:sz w:val="28"/>
          <w:szCs w:val="28"/>
          <w:lang w:eastAsia="ar-SA"/>
        </w:rPr>
        <w:t>перед</w:t>
      </w:r>
      <w:proofErr w:type="gramEnd"/>
      <w:r w:rsidRPr="00FA0692">
        <w:rPr>
          <w:rFonts w:ascii="Times New Roman" w:eastAsia="Calibri" w:hAnsi="Times New Roman" w:cs="Times New Roman"/>
          <w:sz w:val="28"/>
          <w:szCs w:val="28"/>
          <w:lang w:eastAsia="ar-SA"/>
        </w:rPr>
        <w:t xml:space="preserve"> обучающимся, должна быть, как в двигательном плане, так и в плане восприятия. </w:t>
      </w:r>
    </w:p>
    <w:p w:rsidR="00FA0692" w:rsidRPr="00FA0692" w:rsidRDefault="00FA0692" w:rsidP="00FA0692">
      <w:pPr>
        <w:shd w:val="clear" w:color="auto" w:fill="FFFFFF"/>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Для совершенствования техники применяются упражнения, позволяющие совершенствовать отдельные технические приемы и комбинированные упражнения, в которых выполняются одновременно два или несколько приемов (нападающий удар – блок, подача – прием, передача – нападающий удар и т.д.) </w:t>
      </w:r>
      <w:proofErr w:type="gramStart"/>
      <w:r w:rsidRPr="00FA0692">
        <w:rPr>
          <w:rFonts w:ascii="Times New Roman" w:eastAsia="Calibri" w:hAnsi="Times New Roman" w:cs="Times New Roman"/>
          <w:sz w:val="28"/>
          <w:szCs w:val="28"/>
          <w:lang w:eastAsia="ar-SA"/>
        </w:rPr>
        <w:t>Используя комплексные упражнения и игровые формы тренировки, педагог должен помнить о том, что обучающимся надо предлагать только технически посильные упражнения, продумывать детали при совершенствовании элементов техники, воспитывать у обучающихся способность понимать поставленные на тренировке задачи, совершенствовать технику только при хорошем самочувствии.</w:t>
      </w:r>
      <w:proofErr w:type="gramEnd"/>
      <w:r w:rsidRPr="00FA0692">
        <w:rPr>
          <w:rFonts w:ascii="Times New Roman" w:eastAsia="Calibri" w:hAnsi="Times New Roman" w:cs="Times New Roman"/>
          <w:sz w:val="28"/>
          <w:szCs w:val="28"/>
          <w:lang w:eastAsia="ar-SA"/>
        </w:rPr>
        <w:t xml:space="preserve"> Приоритетным в технической подготовке является совершенствование вариантов технических приемов, которые выполняются наиболее эффективно, совершенствование специфических приемов для выполнения определенных функций в команде.</w:t>
      </w:r>
    </w:p>
    <w:p w:rsidR="00FA0692" w:rsidRPr="00FA0692" w:rsidRDefault="00FA0692" w:rsidP="00FA0692">
      <w:pPr>
        <w:shd w:val="clear" w:color="auto" w:fill="FFFFFF"/>
        <w:suppressAutoHyphens/>
        <w:spacing w:after="0" w:line="240" w:lineRule="auto"/>
        <w:ind w:firstLine="709"/>
        <w:jc w:val="both"/>
        <w:rPr>
          <w:rFonts w:ascii="Times New Roman" w:eastAsia="Calibri" w:hAnsi="Times New Roman" w:cs="Times New Roman"/>
          <w:sz w:val="28"/>
          <w:szCs w:val="28"/>
          <w:lang w:eastAsia="ar-SA"/>
        </w:rPr>
      </w:pPr>
    </w:p>
    <w:p w:rsidR="00FA0692" w:rsidRPr="00FA0692" w:rsidRDefault="00FA0692" w:rsidP="00FA0692">
      <w:pPr>
        <w:shd w:val="clear" w:color="auto" w:fill="FFFFFF"/>
        <w:suppressAutoHyphens/>
        <w:spacing w:after="0"/>
        <w:ind w:firstLine="709"/>
        <w:jc w:val="both"/>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Тактика. </w:t>
      </w:r>
    </w:p>
    <w:p w:rsidR="00FA0692" w:rsidRPr="00FA0692" w:rsidRDefault="00FA0692" w:rsidP="00FA0692">
      <w:pPr>
        <w:shd w:val="clear" w:color="auto" w:fill="FFFFFF"/>
        <w:suppressAutoHyphens/>
        <w:spacing w:after="0"/>
        <w:ind w:firstLine="709"/>
        <w:jc w:val="both"/>
        <w:rPr>
          <w:rFonts w:ascii="Times New Roman" w:eastAsia="Calibri" w:hAnsi="Times New Roman" w:cs="Times New Roman"/>
          <w:color w:val="000000"/>
          <w:sz w:val="28"/>
          <w:szCs w:val="28"/>
          <w:lang w:eastAsia="ar-SA"/>
        </w:rPr>
      </w:pPr>
      <w:r w:rsidRPr="00FA0692">
        <w:rPr>
          <w:rFonts w:ascii="Times New Roman" w:eastAsia="Calibri" w:hAnsi="Times New Roman" w:cs="Times New Roman"/>
          <w:color w:val="000000"/>
          <w:sz w:val="28"/>
          <w:szCs w:val="28"/>
          <w:lang w:eastAsia="ar-SA"/>
        </w:rPr>
        <w:t>Тактическая подготовка представляет собой постепенное усложнение условий, в которых приходится действовать обучающимся индивидуально и во взаимодействии с другими игроками, вначале без мяча, затем с набивным (теннисным и др.) мячом и, наконец, с волейбольным.</w:t>
      </w:r>
    </w:p>
    <w:p w:rsidR="00FA0692" w:rsidRPr="00FA0692" w:rsidRDefault="00FA0692" w:rsidP="00FA0692">
      <w:pPr>
        <w:shd w:val="clear" w:color="auto" w:fill="FFFFFF"/>
        <w:suppressAutoHyphens/>
        <w:spacing w:after="0"/>
        <w:ind w:firstLine="709"/>
        <w:jc w:val="both"/>
        <w:rPr>
          <w:rFonts w:ascii="Times New Roman" w:eastAsia="Calibri" w:hAnsi="Times New Roman" w:cs="Times New Roman"/>
          <w:color w:val="000000"/>
          <w:sz w:val="28"/>
          <w:szCs w:val="28"/>
          <w:lang w:eastAsia="ar-SA"/>
        </w:rPr>
      </w:pPr>
      <w:r w:rsidRPr="00FA0692">
        <w:rPr>
          <w:rFonts w:ascii="Times New Roman" w:eastAsia="Calibri" w:hAnsi="Times New Roman" w:cs="Times New Roman"/>
          <w:color w:val="000000"/>
          <w:sz w:val="28"/>
          <w:szCs w:val="28"/>
          <w:lang w:eastAsia="ar-SA"/>
        </w:rPr>
        <w:t xml:space="preserve">Формирование тактических умений начинается с первых шагов обучения волейболу - с развития у обучающихся быстроты реакции и ориентировки, сообразительности, а также умений, специфичных для игровой деятельности. Сюда относится умение принять правильное решение </w:t>
      </w:r>
      <w:r w:rsidRPr="00FA0692">
        <w:rPr>
          <w:rFonts w:ascii="Times New Roman" w:eastAsia="Calibri" w:hAnsi="Times New Roman" w:cs="Times New Roman"/>
          <w:color w:val="000000"/>
          <w:sz w:val="28"/>
          <w:szCs w:val="28"/>
          <w:lang w:eastAsia="ar-SA"/>
        </w:rPr>
        <w:lastRenderedPageBreak/>
        <w:t>и быстро выполнить его, умение взаимодействовать с партнерами, умение наблюдать за игрой и на основе наблюдений немедленно осуществлять ответные действия и др.</w:t>
      </w:r>
    </w:p>
    <w:p w:rsidR="00FA0692" w:rsidRPr="00FA0692" w:rsidRDefault="00FA0692" w:rsidP="00FA0692">
      <w:pPr>
        <w:shd w:val="clear" w:color="auto" w:fill="FFFFFF"/>
        <w:suppressAutoHyphens/>
        <w:spacing w:after="0" w:line="240" w:lineRule="auto"/>
        <w:ind w:firstLine="709"/>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xml:space="preserve">Тактика игры условно делится на два больших раздела: тактику нападения и тактику защиты. В содержание тактики нападения входят командные тактические действия (системы игры), групповые тактические действия (тактические комбинации), а также индивидуальные тактические действия при использовании всех технических средств ведения игры. </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highlight w:val="yellow"/>
          <w:lang w:eastAsia="ru-RU"/>
        </w:rPr>
      </w:pPr>
      <w:r w:rsidRPr="00FA0692">
        <w:rPr>
          <w:rFonts w:ascii="Times New Roman" w:eastAsia="Calibri" w:hAnsi="Times New Roman" w:cs="Times New Roman"/>
          <w:sz w:val="28"/>
          <w:szCs w:val="28"/>
          <w:lang w:eastAsia="ar-SA"/>
        </w:rPr>
        <w:t xml:space="preserve">Действия команды в защите определяются тремя основными моментами состояния игры: приема подачи, приема атакующего (нападающего) удара или отскочившего мяча от блока соперника (страховка атакующего игрока). Содержание командных действий обусловлено следующими основными факторами: особенностью нападающих действий команды соперника, возможностью исполнительского мастерства игроков, характером последующих действий, особенностью игровой ситуации. Все возможные (типичные) случаи отмеченных факторов команда должна уметь предвидеть и подготовить варианты противодействий. Наиболее типичные из них: при приеме подач команда использует в основном два варианта расположения игроков: в линию и уступами. Вариант в линию  используется тогда, когда все игроки одинаково владеют мастерством приема подачи, а в нападении не применяется каких-либо сложных построений. Игровое пространство площадки при данном варианте расстановки игроков распределяется равномерно. </w:t>
      </w:r>
    </w:p>
    <w:p w:rsidR="00FA0692" w:rsidRPr="00FA0692" w:rsidRDefault="00FA0692" w:rsidP="00FA0692">
      <w:pPr>
        <w:shd w:val="clear" w:color="auto" w:fill="FFFFFF"/>
        <w:suppressAutoHyphens/>
        <w:spacing w:after="0" w:line="240" w:lineRule="auto"/>
        <w:ind w:firstLine="709"/>
        <w:rPr>
          <w:rFonts w:ascii="Times New Roman" w:eastAsia="Calibri" w:hAnsi="Times New Roman" w:cs="Times New Roman"/>
          <w:color w:val="000000"/>
          <w:sz w:val="28"/>
          <w:szCs w:val="28"/>
          <w:lang w:eastAsia="ar-SA"/>
        </w:rPr>
      </w:pPr>
      <w:r w:rsidRPr="00FA0692">
        <w:rPr>
          <w:rFonts w:ascii="Times New Roman" w:eastAsia="Calibri" w:hAnsi="Times New Roman" w:cs="Times New Roman"/>
          <w:color w:val="000000"/>
          <w:sz w:val="28"/>
          <w:szCs w:val="28"/>
          <w:lang w:eastAsia="ar-SA"/>
        </w:rPr>
        <w:t xml:space="preserve">По мере разучивания технических приемов занимающиеся изучают тактические действия, связанные с этими приемами. Поэтому изучение тактических действий целиком зависит от изучения технических приемов. </w:t>
      </w:r>
    </w:p>
    <w:p w:rsidR="00FA0692" w:rsidRPr="00FA0692" w:rsidRDefault="00FA0692" w:rsidP="00FA0692">
      <w:pPr>
        <w:shd w:val="clear" w:color="auto" w:fill="FFFFFF"/>
        <w:suppressAutoHyphens/>
        <w:spacing w:after="0" w:line="240" w:lineRule="auto"/>
        <w:ind w:firstLine="709"/>
        <w:jc w:val="both"/>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 xml:space="preserve"> Подвижные и спортивные игры.</w:t>
      </w:r>
    </w:p>
    <w:p w:rsidR="00FA0692" w:rsidRPr="00FA0692" w:rsidRDefault="00FA0692" w:rsidP="00FA0692">
      <w:pPr>
        <w:numPr>
          <w:ilvl w:val="1"/>
          <w:numId w:val="26"/>
        </w:numPr>
        <w:shd w:val="clear" w:color="auto" w:fill="FFFFFF"/>
        <w:suppressAutoHyphen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FA0692">
        <w:rPr>
          <w:rFonts w:ascii="Times New Roman" w:eastAsia="Times New Roman" w:hAnsi="Times New Roman" w:cs="Times New Roman"/>
          <w:b/>
          <w:color w:val="000000"/>
          <w:sz w:val="28"/>
          <w:szCs w:val="28"/>
          <w:lang w:eastAsia="ru-RU"/>
        </w:rPr>
        <w:t>Пионербол</w:t>
      </w:r>
    </w:p>
    <w:p w:rsidR="00FA0692" w:rsidRPr="00FA0692" w:rsidRDefault="00FA0692" w:rsidP="00FA069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A0692">
        <w:rPr>
          <w:rFonts w:ascii="Times New Roman" w:eastAsia="Times New Roman" w:hAnsi="Times New Roman" w:cs="Times New Roman"/>
          <w:color w:val="000000" w:themeColor="text1"/>
          <w:sz w:val="28"/>
          <w:szCs w:val="28"/>
          <w:lang w:eastAsia="ru-RU"/>
        </w:rPr>
        <w:t>Игра ведётся с </w:t>
      </w:r>
      <w:hyperlink r:id="rId7" w:tooltip="Волейбольный мяч" w:history="1">
        <w:r w:rsidRPr="00FA0692">
          <w:rPr>
            <w:rFonts w:ascii="Times New Roman" w:eastAsia="Times New Roman" w:hAnsi="Times New Roman" w:cs="Times New Roman"/>
            <w:color w:val="000000" w:themeColor="text1"/>
            <w:sz w:val="28"/>
            <w:szCs w:val="28"/>
            <w:u w:val="single"/>
            <w:lang w:eastAsia="ru-RU"/>
          </w:rPr>
          <w:t>волейбольным мячом</w:t>
        </w:r>
      </w:hyperlink>
      <w:r w:rsidRPr="00FA0692">
        <w:rPr>
          <w:rFonts w:ascii="Times New Roman" w:eastAsia="Times New Roman" w:hAnsi="Times New Roman" w:cs="Times New Roman"/>
          <w:color w:val="000000" w:themeColor="text1"/>
          <w:sz w:val="28"/>
          <w:szCs w:val="28"/>
          <w:lang w:eastAsia="ru-RU"/>
        </w:rPr>
        <w:t> на </w:t>
      </w:r>
      <w:hyperlink r:id="rId8" w:tooltip="Волейбольная площадка" w:history="1">
        <w:r w:rsidRPr="00FA0692">
          <w:rPr>
            <w:rFonts w:ascii="Times New Roman" w:eastAsia="Times New Roman" w:hAnsi="Times New Roman" w:cs="Times New Roman"/>
            <w:color w:val="000000" w:themeColor="text1"/>
            <w:sz w:val="28"/>
            <w:szCs w:val="28"/>
            <w:u w:val="single"/>
            <w:lang w:eastAsia="ru-RU"/>
          </w:rPr>
          <w:t>волейбольной площадке</w:t>
        </w:r>
      </w:hyperlink>
      <w:r w:rsidRPr="00FA0692">
        <w:rPr>
          <w:rFonts w:ascii="Times New Roman" w:eastAsia="Times New Roman" w:hAnsi="Times New Roman" w:cs="Times New Roman"/>
          <w:color w:val="000000" w:themeColor="text1"/>
          <w:sz w:val="28"/>
          <w:szCs w:val="28"/>
          <w:lang w:eastAsia="ru-RU"/>
        </w:rPr>
        <w:t>. В каждой команде обычно по 6 человек. Площадка по количеству игроков условно разделена на 6 зон.</w:t>
      </w:r>
    </w:p>
    <w:p w:rsidR="00FA0692" w:rsidRPr="00FA0692" w:rsidRDefault="00FA0692" w:rsidP="00FA0692">
      <w:pPr>
        <w:shd w:val="clear" w:color="auto" w:fill="FFFFFF"/>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t>Игрок задней линии, находясь в пределах площадки в дальнем правом углу, делает бросок через сетку на половину поля команды противника. Один из игроков противоположной команды должен поймать мяч и, сделав не более трёх шагов или одной передачи мяча и двух шагов на своей половине площадки, перебросить его через сетку обратно на половину поля первой команды. Один из игроков первой команды также должен поймать мяч и, сделав не более трёх шагов или одной передачи мяча и двух шагов, перебросить его на половину поля команды соперника. И так далее до тех пор, пока мяч не упадёт на землю — тогда бросившей мяч команде засчитывается одно очко</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lang w:eastAsia="ar-SA"/>
        </w:rPr>
      </w:pPr>
    </w:p>
    <w:p w:rsidR="00FA0692" w:rsidRPr="00FA0692" w:rsidRDefault="00FA0692" w:rsidP="00FA0692">
      <w:pPr>
        <w:numPr>
          <w:ilvl w:val="1"/>
          <w:numId w:val="26"/>
        </w:numPr>
        <w:suppressAutoHyphens/>
        <w:spacing w:after="0" w:line="240" w:lineRule="auto"/>
        <w:ind w:firstLine="709"/>
        <w:contextualSpacing/>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Поймай передай-2ч.</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shd w:val="clear" w:color="auto" w:fill="FFFFFF"/>
          <w:lang w:eastAsia="ar-SA"/>
        </w:rPr>
      </w:pPr>
      <w:r w:rsidRPr="00FA0692">
        <w:rPr>
          <w:rFonts w:ascii="Times New Roman" w:eastAsia="Times New Roman" w:hAnsi="Times New Roman" w:cs="Times New Roman"/>
          <w:color w:val="000000" w:themeColor="text1"/>
          <w:sz w:val="28"/>
          <w:szCs w:val="28"/>
          <w:shd w:val="clear" w:color="auto" w:fill="FFFFFF"/>
          <w:lang w:eastAsia="ar-SA"/>
        </w:rPr>
        <w:lastRenderedPageBreak/>
        <w:t xml:space="preserve">На одной из разделенных волейбольной сеткой сторон площадки выстраиваются в колонны две, три или четыре команды лицом к сетке, расстояние до которой определяет учитель. На противоположной площадке напротив своих колонн на заданном расстоянии стоят ученики – по одному от каждой команды. </w:t>
      </w:r>
      <w:proofErr w:type="gramStart"/>
      <w:r w:rsidRPr="00FA0692">
        <w:rPr>
          <w:rFonts w:ascii="Times New Roman" w:eastAsia="Times New Roman" w:hAnsi="Times New Roman" w:cs="Times New Roman"/>
          <w:color w:val="000000" w:themeColor="text1"/>
          <w:sz w:val="28"/>
          <w:szCs w:val="28"/>
          <w:shd w:val="clear" w:color="auto" w:fill="FFFFFF"/>
          <w:lang w:eastAsia="ar-SA"/>
        </w:rPr>
        <w:t>Стоящие</w:t>
      </w:r>
      <w:proofErr w:type="gramEnd"/>
      <w:r w:rsidRPr="00FA0692">
        <w:rPr>
          <w:rFonts w:ascii="Times New Roman" w:eastAsia="Times New Roman" w:hAnsi="Times New Roman" w:cs="Times New Roman"/>
          <w:color w:val="000000" w:themeColor="text1"/>
          <w:sz w:val="28"/>
          <w:szCs w:val="28"/>
          <w:shd w:val="clear" w:color="auto" w:fill="FFFFFF"/>
          <w:lang w:eastAsia="ar-SA"/>
        </w:rPr>
        <w:t xml:space="preserve"> первыми в колоннах держат в руках мяч. По сигналу они выполняют подачу через сетку на противоположную сторону площадки и уходят в конец своих колонн. Стоящие на другой стороне площадки ученики стараются поймать мяч или подобрать его с пола, затем подбегают к ограничительной линии, обозначенной учителем, и выполняют передачу в свою колонну. Новый направляющий ловит мяч и повторяет задание. Эстафета заканчивается, когда стоявшие первыми в колоннах ученики примут передачи. Побеждает команда, закончившая эстафету раньше других.</w:t>
      </w:r>
    </w:p>
    <w:p w:rsidR="00FA0692" w:rsidRPr="00FA0692" w:rsidRDefault="00FA0692" w:rsidP="00FA0692">
      <w:pPr>
        <w:numPr>
          <w:ilvl w:val="1"/>
          <w:numId w:val="26"/>
        </w:numPr>
        <w:suppressAutoHyphens/>
        <w:spacing w:after="0" w:line="240" w:lineRule="auto"/>
        <w:ind w:firstLine="709"/>
        <w:contextualSpacing/>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Мяч капитану-2ч.</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shd w:val="clear" w:color="auto" w:fill="FFFFFF"/>
          <w:lang w:eastAsia="ar-SA"/>
        </w:rPr>
      </w:pPr>
      <w:r w:rsidRPr="00FA0692">
        <w:rPr>
          <w:rFonts w:ascii="Times New Roman" w:eastAsia="Times New Roman" w:hAnsi="Times New Roman" w:cs="Times New Roman"/>
          <w:color w:val="000000" w:themeColor="text1"/>
          <w:sz w:val="28"/>
          <w:szCs w:val="28"/>
          <w:shd w:val="clear" w:color="auto" w:fill="FFFFFF"/>
          <w:lang w:eastAsia="ar-SA"/>
        </w:rPr>
        <w:t>Команды выстраиваются в колонны не менее чем в 1 м друг от друга. К ним лицом на расстоянии, установленном учителем, встают капитаны с мячом в руках. Перед колоннами и капитанами проводятся ограничительные линии. По сигналу капитаны посылают свои мячи любой волейбольной передачей первым игрокам в колоннах. Те выполняют встречную передачу и уходят в конец колонн. Эстафета заканчивается, когда все участники выполнят передачу своим капитанам. Выигрывает команда, раньше выполнившая задание.</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lang w:eastAsia="ar-SA"/>
        </w:rPr>
      </w:pPr>
    </w:p>
    <w:p w:rsidR="00FA0692" w:rsidRPr="00FA0692" w:rsidRDefault="00FA0692" w:rsidP="00FA0692">
      <w:pPr>
        <w:suppressAutoHyphens/>
        <w:spacing w:after="0" w:line="240" w:lineRule="auto"/>
        <w:ind w:firstLine="709"/>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4. Передача мяча с третьего темпа-2ч.</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shd w:val="clear" w:color="auto" w:fill="FFFFFF"/>
          <w:lang w:eastAsia="ar-SA"/>
        </w:rPr>
      </w:pPr>
      <w:r w:rsidRPr="00FA0692">
        <w:rPr>
          <w:rFonts w:ascii="Times New Roman" w:eastAsia="Times New Roman" w:hAnsi="Times New Roman" w:cs="Times New Roman"/>
          <w:color w:val="000000" w:themeColor="text1"/>
          <w:sz w:val="28"/>
          <w:szCs w:val="28"/>
          <w:shd w:val="clear" w:color="auto" w:fill="FFFFFF"/>
          <w:lang w:eastAsia="ar-SA"/>
        </w:rPr>
        <w:t>Расстановка – та же, что и в предыдущей эстафете. Во главе колонн встают более подготовленные игроки – разводящие. По сигналу учителя капитан передает мяч разводящему, который выполняет передачу над собой и отходит чуть в сторону. Следующий за разводящим ученик выполняет передачу своему капитану и уходит в конец колонны. Разводящие во время проведения эстафеты не меняются. Игра заканчивается после того, как капитаны получили передачи от всех участников команд. Выигрывает команда, закончившая эстафету раньше других.</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lang w:eastAsia="ar-SA"/>
        </w:rPr>
      </w:pPr>
    </w:p>
    <w:p w:rsidR="00FA0692" w:rsidRPr="00FA0692" w:rsidRDefault="00FA0692" w:rsidP="00FA0692">
      <w:pPr>
        <w:numPr>
          <w:ilvl w:val="1"/>
          <w:numId w:val="19"/>
        </w:numPr>
        <w:suppressAutoHyphens/>
        <w:spacing w:after="0" w:line="240" w:lineRule="auto"/>
        <w:ind w:firstLine="709"/>
        <w:contextualSpacing/>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Мяч в обруче-2ч.</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shd w:val="clear" w:color="auto" w:fill="FFFFFF"/>
          <w:lang w:eastAsia="ar-SA"/>
        </w:rPr>
      </w:pPr>
      <w:r w:rsidRPr="00FA0692">
        <w:rPr>
          <w:rFonts w:ascii="Times New Roman" w:eastAsia="Times New Roman" w:hAnsi="Times New Roman" w:cs="Times New Roman"/>
          <w:color w:val="000000" w:themeColor="text1"/>
          <w:sz w:val="28"/>
          <w:szCs w:val="28"/>
          <w:shd w:val="clear" w:color="auto" w:fill="FFFFFF"/>
          <w:lang w:eastAsia="ar-SA"/>
        </w:rPr>
        <w:t>Команды стоят в колоннах перед ограничительной линией. Перед каждой колонной лежат 3–4 обруча в 3 м один от другого. В каждом обруче находится волейбольный мяч. По сигналу направляющие в колоннах бегут к первому обручу, берут мяч, встают в обруч и выполняют верхнюю передачу над собой, затем ловят мяч, кладут его в обруч и бегут к следующему. Выполнив верхнюю передачу во всех обручах, игроки бегут к своим командам, передают эстафету следующим участникам и уходят в конец колонн. Когда последний участник возвращается к своей команде, все ученики в колоннах поднимают руки, сигнализируя о завершении эстафеты.</w:t>
      </w:r>
    </w:p>
    <w:p w:rsidR="00FA0692" w:rsidRPr="00FA0692" w:rsidRDefault="00FA0692" w:rsidP="00FA0692">
      <w:pPr>
        <w:numPr>
          <w:ilvl w:val="1"/>
          <w:numId w:val="19"/>
        </w:numPr>
        <w:suppressAutoHyphens/>
        <w:spacing w:after="0" w:line="240" w:lineRule="auto"/>
        <w:ind w:firstLine="709"/>
        <w:contextualSpacing/>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Попади с 3-х метров в щит-2ч.</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lang w:eastAsia="ar-SA"/>
        </w:rPr>
        <w:lastRenderedPageBreak/>
        <w:t>Две команды стоят от баскетбольного щита в 3-х метрах. Каждый игрок  добегает до щита и делает передачу сверху в кольцо.</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lang w:eastAsia="ar-SA"/>
        </w:rPr>
      </w:pPr>
    </w:p>
    <w:p w:rsidR="00FA0692" w:rsidRPr="00FA0692" w:rsidRDefault="00FA0692" w:rsidP="00FA0692">
      <w:pPr>
        <w:numPr>
          <w:ilvl w:val="1"/>
          <w:numId w:val="19"/>
        </w:numPr>
        <w:suppressAutoHyphens/>
        <w:spacing w:after="0" w:line="240" w:lineRule="auto"/>
        <w:ind w:firstLine="709"/>
        <w:contextualSpacing/>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Попади в кольцо-2ч.</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shd w:val="clear" w:color="auto" w:fill="FFFFFF"/>
          <w:lang w:eastAsia="ar-SA"/>
        </w:rPr>
      </w:pPr>
      <w:r w:rsidRPr="00FA0692">
        <w:rPr>
          <w:rFonts w:ascii="Times New Roman" w:eastAsia="Times New Roman" w:hAnsi="Times New Roman" w:cs="Times New Roman"/>
          <w:color w:val="000000" w:themeColor="text1"/>
          <w:sz w:val="28"/>
          <w:szCs w:val="28"/>
          <w:shd w:val="clear" w:color="auto" w:fill="FFFFFF"/>
          <w:lang w:eastAsia="ar-SA"/>
        </w:rPr>
        <w:t>Игроки стоят в колоннах перед ограничительной линией. У направляющих в руках волейбольные мячи. Перед баскетбольным щитом на противоположной стороне площадки проводят ограничительную дугу при помощи 3–4-метровой веревки и мела. По сигналу направляющий бежит к ней и, стараясь не наступить на нее, выполняет верхнюю передачу, стремясь попасть в баскетбольный щит, затем подбирает мяч, бежит к своей колонне и передает его следующему участнику. Выигрывает команда, у которой окажется больше удачных попаданий.</w:t>
      </w:r>
    </w:p>
    <w:p w:rsidR="00FA0692" w:rsidRPr="00FA0692" w:rsidRDefault="00FA0692" w:rsidP="00FA0692">
      <w:pPr>
        <w:suppressAutoHyphens/>
        <w:spacing w:after="0" w:line="240" w:lineRule="auto"/>
        <w:ind w:firstLine="709"/>
        <w:rPr>
          <w:rFonts w:ascii="Times New Roman" w:eastAsia="Times New Roman" w:hAnsi="Times New Roman" w:cs="Times New Roman"/>
          <w:b/>
          <w:color w:val="000000" w:themeColor="text1"/>
          <w:sz w:val="28"/>
          <w:szCs w:val="28"/>
          <w:lang w:eastAsia="ar-SA"/>
        </w:rPr>
      </w:pPr>
    </w:p>
    <w:p w:rsidR="00FA0692" w:rsidRPr="00FA0692" w:rsidRDefault="00FA0692" w:rsidP="00FA0692">
      <w:pPr>
        <w:numPr>
          <w:ilvl w:val="1"/>
          <w:numId w:val="19"/>
        </w:numPr>
        <w:suppressAutoHyphens/>
        <w:spacing w:after="0" w:line="240" w:lineRule="auto"/>
        <w:ind w:firstLine="709"/>
        <w:contextualSpacing/>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Мяч над головой-2ч.</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shd w:val="clear" w:color="auto" w:fill="FFFFFF"/>
          <w:lang w:eastAsia="ar-SA"/>
        </w:rPr>
      </w:pPr>
      <w:proofErr w:type="gramStart"/>
      <w:r w:rsidRPr="00FA0692">
        <w:rPr>
          <w:rFonts w:ascii="Times New Roman" w:eastAsia="Times New Roman" w:hAnsi="Times New Roman" w:cs="Times New Roman"/>
          <w:color w:val="000000" w:themeColor="text1"/>
          <w:sz w:val="28"/>
          <w:szCs w:val="28"/>
          <w:shd w:val="clear" w:color="auto" w:fill="FFFFFF"/>
          <w:lang w:eastAsia="ar-SA"/>
        </w:rPr>
        <w:t>Обучающейся делятся на команды с равным числом игроков.</w:t>
      </w:r>
      <w:proofErr w:type="gramEnd"/>
      <w:r w:rsidRPr="00FA0692">
        <w:rPr>
          <w:rFonts w:ascii="Times New Roman" w:eastAsia="Times New Roman" w:hAnsi="Times New Roman" w:cs="Times New Roman"/>
          <w:color w:val="000000" w:themeColor="text1"/>
          <w:sz w:val="28"/>
          <w:szCs w:val="28"/>
          <w:shd w:val="clear" w:color="auto" w:fill="FFFFFF"/>
          <w:lang w:eastAsia="ar-SA"/>
        </w:rPr>
        <w:t xml:space="preserve"> Время игры – обычно 1–1,5 мин. – сообщается заранее. Одновременно могут играть две, четыре команды и более. Игроки каждой команды произвольно располагаются на отведенной им части площадки и берут мячи. Каждая команда выбирает одного человека, который будет контролировать игру команды-соперницы. По сигналу учителя все играющие начинают выполнять верхнюю передачу над собой. Обучающиеся, уронивший мяч или поймавший его, либо нарушивший правила, выбывает из игры и садится на скамейку запасных. Побеждает команда, у которой после сигнала об окончании игры на площадке осталось больше игроков.</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lang w:eastAsia="ar-SA"/>
        </w:rPr>
      </w:pPr>
    </w:p>
    <w:p w:rsidR="00FA0692" w:rsidRPr="00FA0692" w:rsidRDefault="00FA0692" w:rsidP="00FA0692">
      <w:pPr>
        <w:numPr>
          <w:ilvl w:val="1"/>
          <w:numId w:val="19"/>
        </w:numPr>
        <w:suppressAutoHyphens/>
        <w:spacing w:after="0" w:line="240" w:lineRule="auto"/>
        <w:ind w:firstLine="709"/>
        <w:contextualSpacing/>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Волейбольные салочки-2ч.</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shd w:val="clear" w:color="auto" w:fill="FFFFFF"/>
          <w:lang w:eastAsia="ar-SA"/>
        </w:rPr>
      </w:pPr>
      <w:r w:rsidRPr="00FA0692">
        <w:rPr>
          <w:rFonts w:ascii="Times New Roman" w:eastAsia="Times New Roman" w:hAnsi="Times New Roman" w:cs="Times New Roman"/>
          <w:color w:val="000000" w:themeColor="text1"/>
          <w:sz w:val="28"/>
          <w:szCs w:val="28"/>
          <w:shd w:val="clear" w:color="auto" w:fill="FFFFFF"/>
          <w:lang w:eastAsia="ar-SA"/>
        </w:rPr>
        <w:t>Группа делится на две команды. Все игроки произвольно расходятся по площадке. Участники водящей команды надевают цветные ленточки через плечо или лыжные номера. По сигналу учителя они начинают передавать мяч друг другу любым волейбольным способом, затем ловят его и броском стараются осалить соперников. Осаленные игроки садятся на скамейку. Через 3–4 мин. игры команды меняются ролями. Выигрывает команда, осалившая больше игроков.</w:t>
      </w:r>
    </w:p>
    <w:p w:rsidR="00FA0692" w:rsidRPr="00FA0692" w:rsidRDefault="00FA0692" w:rsidP="00FA0692">
      <w:pPr>
        <w:suppressAutoHyphens/>
        <w:spacing w:after="0" w:line="240" w:lineRule="auto"/>
        <w:ind w:firstLine="709"/>
        <w:rPr>
          <w:rFonts w:ascii="Times New Roman" w:eastAsia="Times New Roman" w:hAnsi="Times New Roman" w:cs="Times New Roman"/>
          <w:b/>
          <w:color w:val="000000" w:themeColor="text1"/>
          <w:sz w:val="28"/>
          <w:szCs w:val="28"/>
          <w:lang w:eastAsia="ar-SA"/>
        </w:rPr>
      </w:pPr>
    </w:p>
    <w:p w:rsidR="00FA0692" w:rsidRPr="00FA0692" w:rsidRDefault="00FA0692" w:rsidP="00FA0692">
      <w:pPr>
        <w:numPr>
          <w:ilvl w:val="1"/>
          <w:numId w:val="19"/>
        </w:numPr>
        <w:suppressAutoHyphens/>
        <w:spacing w:after="0" w:line="240" w:lineRule="auto"/>
        <w:ind w:firstLine="709"/>
        <w:contextualSpacing/>
        <w:rPr>
          <w:rFonts w:ascii="Times New Roman" w:eastAsia="Times New Roman" w:hAnsi="Times New Roman" w:cs="Times New Roman"/>
          <w:b/>
          <w:color w:val="000000" w:themeColor="text1"/>
          <w:sz w:val="28"/>
          <w:szCs w:val="28"/>
          <w:lang w:eastAsia="ar-SA"/>
        </w:rPr>
      </w:pPr>
      <w:r w:rsidRPr="00FA0692">
        <w:rPr>
          <w:rFonts w:ascii="Times New Roman" w:eastAsia="Times New Roman" w:hAnsi="Times New Roman" w:cs="Times New Roman"/>
          <w:b/>
          <w:color w:val="000000" w:themeColor="text1"/>
          <w:sz w:val="28"/>
          <w:szCs w:val="28"/>
          <w:lang w:eastAsia="ar-SA"/>
        </w:rPr>
        <w:t>Прими подачу-2ч.</w:t>
      </w:r>
    </w:p>
    <w:p w:rsidR="00FA0692" w:rsidRPr="00FA0692" w:rsidRDefault="00FA0692" w:rsidP="00FA0692">
      <w:pPr>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FA0692">
        <w:rPr>
          <w:rFonts w:ascii="Times New Roman" w:eastAsia="Times New Roman" w:hAnsi="Times New Roman" w:cs="Times New Roman"/>
          <w:color w:val="000000" w:themeColor="text1"/>
          <w:sz w:val="28"/>
          <w:szCs w:val="28"/>
          <w:shd w:val="clear" w:color="auto" w:fill="FFFFFF"/>
          <w:lang w:eastAsia="ar-SA"/>
        </w:rPr>
        <w:t>Группа  делится на две команды. Первая произвольно располагается на одной стороне волейбольной площадки. Игроки второй встают на другой стороне площадки за лицевой линией в одну шеренгу, а ее направляющий получает волейбольный мяч. По сигналу игрок второй команды выполняет подачу через сетку. Любой игрок первой команды должен принять подачу и выполнить передачу одному из своих товарищей, а тот – поймать мяч. Если это ему удается, первая команда получает одно очко. Когда все игроки второй команды выполнят подачу, команды меняются местами. Выигрывает команда, набравшая больше очков.</w:t>
      </w:r>
    </w:p>
    <w:p w:rsidR="00FA0692" w:rsidRPr="00FA0692" w:rsidRDefault="00FA0692" w:rsidP="00FA0692">
      <w:pPr>
        <w:shd w:val="clear" w:color="auto" w:fill="FFFFFF"/>
        <w:suppressAutoHyphens/>
        <w:spacing w:after="0" w:line="240" w:lineRule="auto"/>
        <w:rPr>
          <w:rFonts w:ascii="Times New Roman" w:eastAsia="Times New Roman" w:hAnsi="Times New Roman" w:cs="Times New Roman"/>
          <w:color w:val="000000" w:themeColor="text1"/>
          <w:sz w:val="28"/>
          <w:szCs w:val="28"/>
          <w:lang w:eastAsia="ru-RU"/>
        </w:rPr>
      </w:pP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b/>
          <w:color w:val="000000"/>
          <w:sz w:val="28"/>
          <w:szCs w:val="28"/>
          <w:lang w:eastAsia="ru-RU"/>
        </w:rPr>
      </w:pPr>
      <w:r w:rsidRPr="00FA0692">
        <w:rPr>
          <w:rFonts w:ascii="Times New Roman" w:eastAsia="Times New Roman" w:hAnsi="Times New Roman" w:cs="Times New Roman"/>
          <w:b/>
          <w:color w:val="000000"/>
          <w:sz w:val="28"/>
          <w:szCs w:val="28"/>
          <w:lang w:eastAsia="ru-RU"/>
        </w:rPr>
        <w:lastRenderedPageBreak/>
        <w:t>Учебная игра.</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lang w:eastAsia="ar-SA"/>
        </w:rPr>
      </w:pPr>
      <w:r w:rsidRPr="00FA0692">
        <w:rPr>
          <w:rFonts w:ascii="Times New Roman" w:eastAsia="Calibri" w:hAnsi="Times New Roman" w:cs="Times New Roman"/>
          <w:color w:val="000000" w:themeColor="text1"/>
          <w:sz w:val="28"/>
          <w:szCs w:val="28"/>
          <w:shd w:val="clear" w:color="auto" w:fill="FFFFFF"/>
          <w:lang w:eastAsia="ar-SA"/>
        </w:rPr>
        <w:t>Волейбольный матч состоит из партий (от 3 до 5). Длительность волейбольной партии не ограничена и продолжается до тех пор, пока одна из команд не наберет 25 очков. Если преимущество над соперником составляет менее 2 очков, то партия продолжается до тех пор, пока преимущество не будет увеличено. Матч продолжается до того момента, пока одна из команд не выиграет три партии. Стоит отметить, что в пятой партии счет идет не до 25, а до 15 очков.</w:t>
      </w:r>
      <w:r w:rsidRPr="00FA0692">
        <w:rPr>
          <w:rFonts w:ascii="Times New Roman" w:eastAsia="Calibri" w:hAnsi="Times New Roman" w:cs="Times New Roman"/>
          <w:color w:val="000000" w:themeColor="text1"/>
          <w:sz w:val="28"/>
          <w:szCs w:val="28"/>
          <w:lang w:eastAsia="ar-SA"/>
        </w:rPr>
        <w:t xml:space="preserve"> </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b/>
          <w:bCs/>
          <w:color w:val="000000"/>
          <w:sz w:val="28"/>
          <w:szCs w:val="28"/>
          <w:lang w:eastAsia="ru-RU"/>
        </w:rPr>
        <w:t>Во избежание травм рекомендуется:</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22"/>
          <w:sz w:val="28"/>
          <w:szCs w:val="28"/>
          <w:lang w:eastAsia="ru-RU"/>
        </w:rPr>
        <w:t xml:space="preserve">1. </w:t>
      </w:r>
      <w:r w:rsidRPr="00FA0692">
        <w:rPr>
          <w:rFonts w:ascii="Times New Roman" w:eastAsia="Times New Roman" w:hAnsi="Times New Roman" w:cs="Times New Roman"/>
          <w:color w:val="000000"/>
          <w:spacing w:val="1"/>
          <w:sz w:val="28"/>
          <w:szCs w:val="28"/>
          <w:lang w:eastAsia="ru-RU"/>
        </w:rPr>
        <w:t>Выполнять упражнения только после разминки с достаточным согреванием мышц.</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11"/>
          <w:sz w:val="28"/>
          <w:szCs w:val="28"/>
          <w:lang w:eastAsia="ru-RU"/>
        </w:rPr>
        <w:t xml:space="preserve">2. </w:t>
      </w:r>
      <w:r w:rsidRPr="00FA0692">
        <w:rPr>
          <w:rFonts w:ascii="Times New Roman" w:eastAsia="Times New Roman" w:hAnsi="Times New Roman" w:cs="Times New Roman"/>
          <w:color w:val="000000"/>
          <w:spacing w:val="1"/>
          <w:sz w:val="28"/>
          <w:szCs w:val="28"/>
          <w:lang w:eastAsia="ru-RU"/>
        </w:rPr>
        <w:t>Надевать тренировочный костюм в холодную погоду.</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11"/>
          <w:sz w:val="28"/>
          <w:szCs w:val="28"/>
          <w:lang w:eastAsia="ru-RU"/>
        </w:rPr>
        <w:t xml:space="preserve">3. </w:t>
      </w:r>
      <w:r w:rsidRPr="00FA0692">
        <w:rPr>
          <w:rFonts w:ascii="Times New Roman" w:eastAsia="Times New Roman" w:hAnsi="Times New Roman" w:cs="Times New Roman"/>
          <w:color w:val="000000"/>
          <w:spacing w:val="2"/>
          <w:sz w:val="28"/>
          <w:szCs w:val="28"/>
          <w:lang w:eastAsia="ru-RU"/>
        </w:rPr>
        <w:t xml:space="preserve">Не </w:t>
      </w:r>
      <w:proofErr w:type="gramStart"/>
      <w:r w:rsidRPr="00FA0692">
        <w:rPr>
          <w:rFonts w:ascii="Times New Roman" w:eastAsia="Times New Roman" w:hAnsi="Times New Roman" w:cs="Times New Roman"/>
          <w:color w:val="000000"/>
          <w:spacing w:val="2"/>
          <w:sz w:val="28"/>
          <w:szCs w:val="28"/>
          <w:lang w:eastAsia="ru-RU"/>
        </w:rPr>
        <w:t>применять скоростные усилия</w:t>
      </w:r>
      <w:proofErr w:type="gramEnd"/>
      <w:r w:rsidRPr="00FA0692">
        <w:rPr>
          <w:rFonts w:ascii="Times New Roman" w:eastAsia="Times New Roman" w:hAnsi="Times New Roman" w:cs="Times New Roman"/>
          <w:color w:val="000000"/>
          <w:spacing w:val="2"/>
          <w:sz w:val="28"/>
          <w:szCs w:val="28"/>
          <w:lang w:eastAsia="ru-RU"/>
        </w:rPr>
        <w:t xml:space="preserve"> с максимальной интенсивностью в ранние утренние </w:t>
      </w:r>
      <w:r w:rsidRPr="00FA0692">
        <w:rPr>
          <w:rFonts w:ascii="Times New Roman" w:eastAsia="Times New Roman" w:hAnsi="Times New Roman" w:cs="Times New Roman"/>
          <w:color w:val="000000"/>
          <w:spacing w:val="-3"/>
          <w:sz w:val="28"/>
          <w:szCs w:val="28"/>
          <w:lang w:eastAsia="ru-RU"/>
        </w:rPr>
        <w:t>часы.</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11"/>
          <w:sz w:val="28"/>
          <w:szCs w:val="28"/>
          <w:lang w:eastAsia="ru-RU"/>
        </w:rPr>
        <w:t xml:space="preserve">4. </w:t>
      </w:r>
      <w:r w:rsidRPr="00FA0692">
        <w:rPr>
          <w:rFonts w:ascii="Times New Roman" w:eastAsia="Times New Roman" w:hAnsi="Times New Roman" w:cs="Times New Roman"/>
          <w:color w:val="000000"/>
          <w:spacing w:val="1"/>
          <w:sz w:val="28"/>
          <w:szCs w:val="28"/>
          <w:lang w:eastAsia="ru-RU"/>
        </w:rPr>
        <w:t>Не бегать продолжительно по асфальту и другим сверхжестким покрытиям.</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14"/>
          <w:sz w:val="28"/>
          <w:szCs w:val="28"/>
          <w:lang w:eastAsia="ru-RU"/>
        </w:rPr>
        <w:t xml:space="preserve">5. </w:t>
      </w:r>
      <w:r w:rsidRPr="00FA0692">
        <w:rPr>
          <w:rFonts w:ascii="Times New Roman" w:eastAsia="Times New Roman" w:hAnsi="Times New Roman" w:cs="Times New Roman"/>
          <w:color w:val="000000"/>
          <w:spacing w:val="1"/>
          <w:sz w:val="28"/>
          <w:szCs w:val="28"/>
          <w:lang w:eastAsia="ru-RU"/>
        </w:rPr>
        <w:t>Прекращать нагрузку при появлении болей в мышцах.</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12"/>
          <w:sz w:val="28"/>
          <w:szCs w:val="28"/>
          <w:lang w:eastAsia="ru-RU"/>
        </w:rPr>
        <w:t xml:space="preserve">6. </w:t>
      </w:r>
      <w:r w:rsidRPr="00FA0692">
        <w:rPr>
          <w:rFonts w:ascii="Times New Roman" w:eastAsia="Times New Roman" w:hAnsi="Times New Roman" w:cs="Times New Roman"/>
          <w:color w:val="000000"/>
          <w:spacing w:val="1"/>
          <w:sz w:val="28"/>
          <w:szCs w:val="28"/>
          <w:lang w:eastAsia="ru-RU"/>
        </w:rPr>
        <w:t>Применять упражнения на расслабление и массаж.</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A0692">
        <w:rPr>
          <w:rFonts w:ascii="Times New Roman" w:eastAsia="Times New Roman" w:hAnsi="Times New Roman" w:cs="Times New Roman"/>
          <w:color w:val="000000"/>
          <w:spacing w:val="-14"/>
          <w:sz w:val="28"/>
          <w:szCs w:val="28"/>
          <w:lang w:eastAsia="ru-RU"/>
        </w:rPr>
        <w:t xml:space="preserve">7. </w:t>
      </w:r>
      <w:r w:rsidRPr="00FA0692">
        <w:rPr>
          <w:rFonts w:ascii="Times New Roman" w:eastAsia="Times New Roman" w:hAnsi="Times New Roman" w:cs="Times New Roman"/>
          <w:color w:val="000000"/>
          <w:spacing w:val="1"/>
          <w:sz w:val="28"/>
          <w:szCs w:val="28"/>
          <w:lang w:eastAsia="ru-RU"/>
        </w:rPr>
        <w:t>Освоить упражнения на растягивание «</w:t>
      </w:r>
      <w:proofErr w:type="spellStart"/>
      <w:r w:rsidRPr="00FA0692">
        <w:rPr>
          <w:rFonts w:ascii="Times New Roman" w:eastAsia="Times New Roman" w:hAnsi="Times New Roman" w:cs="Times New Roman"/>
          <w:color w:val="000000"/>
          <w:spacing w:val="1"/>
          <w:sz w:val="28"/>
          <w:szCs w:val="28"/>
          <w:lang w:eastAsia="ru-RU"/>
        </w:rPr>
        <w:t>стретчинг</w:t>
      </w:r>
      <w:proofErr w:type="spellEnd"/>
      <w:r w:rsidRPr="00FA0692">
        <w:rPr>
          <w:rFonts w:ascii="Times New Roman" w:eastAsia="Times New Roman" w:hAnsi="Times New Roman" w:cs="Times New Roman"/>
          <w:color w:val="000000"/>
          <w:spacing w:val="1"/>
          <w:sz w:val="28"/>
          <w:szCs w:val="28"/>
          <w:lang w:eastAsia="ru-RU"/>
        </w:rPr>
        <w:t>».</w:t>
      </w:r>
    </w:p>
    <w:p w:rsidR="00FA0692" w:rsidRPr="00FA0692" w:rsidRDefault="00FA0692" w:rsidP="00FA0692">
      <w:pPr>
        <w:shd w:val="clear" w:color="auto" w:fill="FFFFFF"/>
        <w:suppressAutoHyphens/>
        <w:spacing w:after="0" w:line="240" w:lineRule="auto"/>
        <w:ind w:firstLine="709"/>
        <w:jc w:val="both"/>
        <w:rPr>
          <w:rFonts w:ascii="Times New Roman" w:eastAsia="Times New Roman" w:hAnsi="Times New Roman" w:cs="Times New Roman"/>
          <w:color w:val="000000"/>
          <w:spacing w:val="-3"/>
          <w:sz w:val="28"/>
          <w:szCs w:val="28"/>
          <w:lang w:eastAsia="ru-RU"/>
        </w:rPr>
      </w:pPr>
      <w:r w:rsidRPr="00FA0692">
        <w:rPr>
          <w:rFonts w:ascii="Times New Roman" w:eastAsia="Times New Roman" w:hAnsi="Times New Roman" w:cs="Times New Roman"/>
          <w:color w:val="000000"/>
          <w:spacing w:val="-11"/>
          <w:sz w:val="28"/>
          <w:szCs w:val="28"/>
          <w:lang w:eastAsia="ru-RU"/>
        </w:rPr>
        <w:t xml:space="preserve">8. </w:t>
      </w:r>
      <w:r w:rsidRPr="00FA0692">
        <w:rPr>
          <w:rFonts w:ascii="Times New Roman" w:eastAsia="Times New Roman" w:hAnsi="Times New Roman" w:cs="Times New Roman"/>
          <w:color w:val="000000"/>
          <w:spacing w:val="6"/>
          <w:sz w:val="28"/>
          <w:szCs w:val="28"/>
          <w:lang w:eastAsia="ru-RU"/>
        </w:rPr>
        <w:t xml:space="preserve">Применять втирания, стимулирующие кровоснабжение мышц, но только по совету </w:t>
      </w:r>
      <w:r w:rsidRPr="00FA0692">
        <w:rPr>
          <w:rFonts w:ascii="Times New Roman" w:eastAsia="Times New Roman" w:hAnsi="Times New Roman" w:cs="Times New Roman"/>
          <w:color w:val="000000"/>
          <w:spacing w:val="-3"/>
          <w:sz w:val="28"/>
          <w:szCs w:val="28"/>
          <w:lang w:eastAsia="ru-RU"/>
        </w:rPr>
        <w:t>врача.</w:t>
      </w: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bCs/>
          <w:sz w:val="28"/>
          <w:szCs w:val="28"/>
          <w:lang w:eastAsia="ru-RU"/>
        </w:rPr>
      </w:pP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bCs/>
          <w:sz w:val="28"/>
          <w:szCs w:val="28"/>
          <w:lang w:eastAsia="ru-RU"/>
        </w:rPr>
      </w:pPr>
      <w:r w:rsidRPr="00FA0692">
        <w:rPr>
          <w:rFonts w:ascii="Times New Roman" w:eastAsia="Times New Roman" w:hAnsi="Times New Roman" w:cs="Times New Roman"/>
          <w:b/>
          <w:bCs/>
          <w:sz w:val="28"/>
          <w:szCs w:val="28"/>
          <w:lang w:eastAsia="ru-RU"/>
        </w:rPr>
        <w:t>Организационно-педагогические условия.</w:t>
      </w:r>
    </w:p>
    <w:p w:rsidR="00FA0692" w:rsidRPr="00FA0692" w:rsidRDefault="00FA0692" w:rsidP="00FA0692">
      <w:pPr>
        <w:suppressAutoHyphens/>
        <w:spacing w:after="0" w:line="240" w:lineRule="auto"/>
        <w:ind w:firstLine="709"/>
        <w:jc w:val="center"/>
        <w:rPr>
          <w:rFonts w:ascii="Times New Roman" w:eastAsia="Times New Roman" w:hAnsi="Times New Roman" w:cs="Times New Roman"/>
          <w:b/>
          <w:bCs/>
          <w:sz w:val="28"/>
          <w:szCs w:val="28"/>
          <w:lang w:eastAsia="ru-RU"/>
        </w:rPr>
      </w:pPr>
    </w:p>
    <w:p w:rsidR="00FA0692" w:rsidRPr="00FA0692" w:rsidRDefault="00FA0692" w:rsidP="00FA0692">
      <w:pPr>
        <w:tabs>
          <w:tab w:val="left" w:pos="0"/>
        </w:tabs>
        <w:suppressAutoHyphens/>
        <w:spacing w:after="0" w:line="240" w:lineRule="auto"/>
        <w:ind w:firstLine="709"/>
        <w:rPr>
          <w:rFonts w:ascii="Times New Roman" w:eastAsia="Times New Roman" w:hAnsi="Times New Roman" w:cs="Times New Roman"/>
          <w:b/>
          <w:sz w:val="28"/>
          <w:szCs w:val="28"/>
          <w:lang w:eastAsia="ar-SA"/>
        </w:rPr>
      </w:pPr>
      <w:r w:rsidRPr="00FA0692">
        <w:rPr>
          <w:rFonts w:ascii="Times New Roman" w:eastAsia="Times New Roman" w:hAnsi="Times New Roman" w:cs="Times New Roman"/>
          <w:b/>
          <w:sz w:val="28"/>
          <w:szCs w:val="28"/>
          <w:lang w:eastAsia="ar-SA"/>
        </w:rPr>
        <w:t>Материально-техническое обеспечение программ</w:t>
      </w:r>
    </w:p>
    <w:tbl>
      <w:tblPr>
        <w:tblStyle w:val="111"/>
        <w:tblW w:w="0" w:type="auto"/>
        <w:tblLook w:val="04A0" w:firstRow="1" w:lastRow="0" w:firstColumn="1" w:lastColumn="0" w:noHBand="0" w:noVBand="1"/>
      </w:tblPr>
      <w:tblGrid>
        <w:gridCol w:w="3255"/>
        <w:gridCol w:w="2665"/>
        <w:gridCol w:w="3651"/>
      </w:tblGrid>
      <w:tr w:rsidR="00FA0692" w:rsidRPr="00FA0692" w:rsidTr="005134B7">
        <w:tc>
          <w:tcPr>
            <w:tcW w:w="3255"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hAnsi="Times New Roman" w:cs="Times New Roman"/>
                <w:b/>
                <w:sz w:val="28"/>
                <w:szCs w:val="28"/>
                <w:lang w:eastAsia="ar-SA"/>
              </w:rPr>
            </w:pPr>
            <w:r w:rsidRPr="00FA0692">
              <w:rPr>
                <w:rFonts w:ascii="Times New Roman" w:hAnsi="Times New Roman" w:cs="Times New Roman"/>
                <w:b/>
                <w:sz w:val="28"/>
                <w:szCs w:val="28"/>
                <w:lang w:eastAsia="ar-SA"/>
              </w:rPr>
              <w:t>Средства обучения</w:t>
            </w:r>
          </w:p>
        </w:tc>
        <w:tc>
          <w:tcPr>
            <w:tcW w:w="2665"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hAnsi="Times New Roman" w:cs="Times New Roman"/>
                <w:b/>
                <w:sz w:val="28"/>
                <w:szCs w:val="28"/>
                <w:lang w:eastAsia="ar-SA"/>
              </w:rPr>
            </w:pPr>
            <w:r w:rsidRPr="00FA0692">
              <w:rPr>
                <w:rFonts w:ascii="Times New Roman" w:hAnsi="Times New Roman" w:cs="Times New Roman"/>
                <w:b/>
                <w:sz w:val="28"/>
                <w:szCs w:val="28"/>
                <w:lang w:eastAsia="ar-SA"/>
              </w:rPr>
              <w:t>Кол-во единиц</w:t>
            </w:r>
          </w:p>
          <w:p w:rsidR="00FA0692" w:rsidRPr="00FA0692" w:rsidRDefault="00FA0692" w:rsidP="00FA0692">
            <w:pPr>
              <w:suppressAutoHyphens/>
              <w:rPr>
                <w:rFonts w:ascii="Times New Roman" w:hAnsi="Times New Roman" w:cs="Times New Roman"/>
                <w:b/>
                <w:sz w:val="28"/>
                <w:szCs w:val="28"/>
                <w:lang w:eastAsia="ar-SA"/>
              </w:rPr>
            </w:pPr>
            <w:r w:rsidRPr="00FA0692">
              <w:rPr>
                <w:rFonts w:ascii="Times New Roman" w:hAnsi="Times New Roman" w:cs="Times New Roman"/>
                <w:b/>
                <w:sz w:val="28"/>
                <w:szCs w:val="28"/>
                <w:lang w:eastAsia="ar-SA"/>
              </w:rPr>
              <w:t>на группу</w:t>
            </w:r>
          </w:p>
        </w:tc>
        <w:tc>
          <w:tcPr>
            <w:tcW w:w="3651"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rPr>
                <w:rFonts w:ascii="Times New Roman" w:hAnsi="Times New Roman" w:cs="Times New Roman"/>
                <w:b/>
                <w:sz w:val="28"/>
                <w:szCs w:val="28"/>
                <w:lang w:eastAsia="ar-SA"/>
              </w:rPr>
            </w:pPr>
            <w:r w:rsidRPr="00FA0692">
              <w:rPr>
                <w:rFonts w:ascii="Times New Roman" w:hAnsi="Times New Roman" w:cs="Times New Roman"/>
                <w:b/>
                <w:sz w:val="28"/>
                <w:szCs w:val="28"/>
                <w:lang w:eastAsia="ar-SA"/>
              </w:rPr>
              <w:t xml:space="preserve">Степень использования </w:t>
            </w:r>
            <w:proofErr w:type="gramStart"/>
            <w:r w:rsidRPr="00FA0692">
              <w:rPr>
                <w:rFonts w:ascii="Times New Roman" w:hAnsi="Times New Roman" w:cs="Times New Roman"/>
                <w:b/>
                <w:sz w:val="28"/>
                <w:szCs w:val="28"/>
                <w:lang w:eastAsia="ar-SA"/>
              </w:rPr>
              <w:t>в</w:t>
            </w:r>
            <w:proofErr w:type="gramEnd"/>
            <w:r w:rsidRPr="00FA0692">
              <w:rPr>
                <w:rFonts w:ascii="Times New Roman" w:hAnsi="Times New Roman" w:cs="Times New Roman"/>
                <w:b/>
                <w:sz w:val="28"/>
                <w:szCs w:val="28"/>
                <w:lang w:eastAsia="ar-SA"/>
              </w:rPr>
              <w:t xml:space="preserve"> %</w:t>
            </w:r>
          </w:p>
        </w:tc>
      </w:tr>
      <w:tr w:rsidR="00FA0692" w:rsidRPr="00FA0692" w:rsidTr="005134B7">
        <w:trPr>
          <w:trHeight w:val="266"/>
        </w:trPr>
        <w:tc>
          <w:tcPr>
            <w:tcW w:w="325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1134"/>
              </w:tabs>
              <w:suppressAutoHyphens/>
              <w:rPr>
                <w:rFonts w:ascii="Times New Roman" w:eastAsia="Times New Roman" w:hAnsi="Times New Roman" w:cs="Times New Roman"/>
                <w:color w:val="000000"/>
                <w:sz w:val="28"/>
                <w:szCs w:val="28"/>
                <w:lang w:eastAsia="ar-SA"/>
              </w:rPr>
            </w:pPr>
            <w:r w:rsidRPr="00FA0692">
              <w:rPr>
                <w:rFonts w:ascii="Times New Roman" w:eastAsia="Times New Roman" w:hAnsi="Times New Roman" w:cs="Times New Roman"/>
                <w:color w:val="000000"/>
                <w:sz w:val="28"/>
                <w:szCs w:val="28"/>
                <w:lang w:eastAsia="ar-SA"/>
              </w:rPr>
              <w:t>Теннисные мячи</w:t>
            </w:r>
          </w:p>
        </w:tc>
        <w:tc>
          <w:tcPr>
            <w:tcW w:w="2665"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ind w:firstLine="709"/>
              <w:rPr>
                <w:rFonts w:ascii="Times New Roman" w:hAnsi="Times New Roman" w:cs="Times New Roman"/>
                <w:sz w:val="28"/>
                <w:szCs w:val="28"/>
                <w:lang w:eastAsia="ar-SA"/>
              </w:rPr>
            </w:pPr>
            <w:r w:rsidRPr="00FA0692">
              <w:rPr>
                <w:rFonts w:ascii="Times New Roman" w:hAnsi="Times New Roman" w:cs="Times New Roman"/>
                <w:sz w:val="28"/>
                <w:szCs w:val="28"/>
                <w:lang w:eastAsia="ar-SA"/>
              </w:rPr>
              <w:t>10 шт.</w:t>
            </w:r>
          </w:p>
        </w:tc>
        <w:tc>
          <w:tcPr>
            <w:tcW w:w="3651"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ind w:firstLine="709"/>
              <w:rPr>
                <w:rFonts w:ascii="Times New Roman" w:hAnsi="Times New Roman" w:cs="Times New Roman"/>
                <w:sz w:val="28"/>
                <w:szCs w:val="28"/>
                <w:lang w:eastAsia="ar-SA"/>
              </w:rPr>
            </w:pPr>
            <w:r w:rsidRPr="00FA0692">
              <w:rPr>
                <w:rFonts w:ascii="Times New Roman" w:hAnsi="Times New Roman" w:cs="Times New Roman"/>
                <w:sz w:val="28"/>
                <w:szCs w:val="28"/>
                <w:lang w:eastAsia="ar-SA"/>
              </w:rPr>
              <w:t>50%</w:t>
            </w:r>
          </w:p>
        </w:tc>
      </w:tr>
      <w:tr w:rsidR="00FA0692" w:rsidRPr="00FA0692" w:rsidTr="005134B7">
        <w:tc>
          <w:tcPr>
            <w:tcW w:w="325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1134"/>
              </w:tabs>
              <w:suppressAutoHyphens/>
              <w:rPr>
                <w:rFonts w:ascii="Times New Roman" w:eastAsia="Times New Roman" w:hAnsi="Times New Roman" w:cs="Times New Roman"/>
                <w:color w:val="000000"/>
                <w:sz w:val="28"/>
                <w:szCs w:val="28"/>
                <w:lang w:eastAsia="ar-SA"/>
              </w:rPr>
            </w:pPr>
            <w:r w:rsidRPr="00FA0692">
              <w:rPr>
                <w:rFonts w:ascii="Times New Roman" w:eastAsia="Times New Roman" w:hAnsi="Times New Roman" w:cs="Times New Roman"/>
                <w:color w:val="000000"/>
                <w:sz w:val="28"/>
                <w:szCs w:val="28"/>
                <w:lang w:eastAsia="ar-SA"/>
              </w:rPr>
              <w:t>Скакалки</w:t>
            </w:r>
          </w:p>
        </w:tc>
        <w:tc>
          <w:tcPr>
            <w:tcW w:w="2665"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ind w:firstLine="709"/>
              <w:rPr>
                <w:rFonts w:ascii="Times New Roman" w:hAnsi="Times New Roman" w:cs="Times New Roman"/>
                <w:sz w:val="28"/>
                <w:szCs w:val="28"/>
                <w:lang w:eastAsia="ar-SA"/>
              </w:rPr>
            </w:pPr>
            <w:r w:rsidRPr="00FA0692">
              <w:rPr>
                <w:rFonts w:ascii="Times New Roman" w:hAnsi="Times New Roman" w:cs="Times New Roman"/>
                <w:sz w:val="28"/>
                <w:szCs w:val="28"/>
                <w:lang w:eastAsia="ar-SA"/>
              </w:rPr>
              <w:t>10 шт.</w:t>
            </w:r>
          </w:p>
        </w:tc>
        <w:tc>
          <w:tcPr>
            <w:tcW w:w="3651"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ind w:firstLine="709"/>
              <w:rPr>
                <w:rFonts w:ascii="Times New Roman" w:hAnsi="Times New Roman" w:cs="Times New Roman"/>
                <w:sz w:val="28"/>
                <w:szCs w:val="28"/>
                <w:lang w:eastAsia="ar-SA"/>
              </w:rPr>
            </w:pPr>
            <w:r w:rsidRPr="00FA0692">
              <w:rPr>
                <w:rFonts w:ascii="Times New Roman" w:hAnsi="Times New Roman" w:cs="Times New Roman"/>
                <w:sz w:val="28"/>
                <w:szCs w:val="28"/>
                <w:lang w:eastAsia="ar-SA"/>
              </w:rPr>
              <w:t>100%</w:t>
            </w:r>
          </w:p>
        </w:tc>
      </w:tr>
      <w:tr w:rsidR="00FA0692" w:rsidRPr="00FA0692" w:rsidTr="005134B7">
        <w:tc>
          <w:tcPr>
            <w:tcW w:w="325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1134"/>
              </w:tabs>
              <w:suppressAutoHyphens/>
              <w:rPr>
                <w:rFonts w:ascii="Times New Roman" w:eastAsia="Times New Roman" w:hAnsi="Times New Roman" w:cs="Times New Roman"/>
                <w:color w:val="000000"/>
                <w:sz w:val="28"/>
                <w:szCs w:val="28"/>
                <w:lang w:eastAsia="ar-SA"/>
              </w:rPr>
            </w:pPr>
            <w:r w:rsidRPr="00FA0692">
              <w:rPr>
                <w:rFonts w:ascii="Times New Roman" w:eastAsia="Times New Roman" w:hAnsi="Times New Roman" w:cs="Times New Roman"/>
                <w:color w:val="000000"/>
                <w:sz w:val="28"/>
                <w:szCs w:val="28"/>
                <w:lang w:eastAsia="ar-SA"/>
              </w:rPr>
              <w:t>Скамейки гимнастические</w:t>
            </w:r>
          </w:p>
        </w:tc>
        <w:tc>
          <w:tcPr>
            <w:tcW w:w="2665"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ind w:firstLine="709"/>
              <w:rPr>
                <w:rFonts w:ascii="Times New Roman" w:hAnsi="Times New Roman" w:cs="Times New Roman"/>
                <w:sz w:val="28"/>
                <w:szCs w:val="28"/>
                <w:lang w:eastAsia="ar-SA"/>
              </w:rPr>
            </w:pPr>
            <w:r w:rsidRPr="00FA0692">
              <w:rPr>
                <w:rFonts w:ascii="Times New Roman" w:hAnsi="Times New Roman" w:cs="Times New Roman"/>
                <w:sz w:val="28"/>
                <w:szCs w:val="28"/>
                <w:lang w:eastAsia="ar-SA"/>
              </w:rPr>
              <w:t xml:space="preserve">2шт. </w:t>
            </w:r>
          </w:p>
        </w:tc>
        <w:tc>
          <w:tcPr>
            <w:tcW w:w="3651" w:type="dxa"/>
            <w:tcBorders>
              <w:top w:val="single" w:sz="4" w:space="0" w:color="auto"/>
              <w:left w:val="single" w:sz="4" w:space="0" w:color="auto"/>
              <w:bottom w:val="single" w:sz="4" w:space="0" w:color="auto"/>
              <w:right w:val="single" w:sz="4" w:space="0" w:color="auto"/>
            </w:tcBorders>
            <w:hideMark/>
          </w:tcPr>
          <w:p w:rsidR="00FA0692" w:rsidRPr="00FA0692" w:rsidRDefault="00FA0692" w:rsidP="00FA0692">
            <w:pPr>
              <w:suppressAutoHyphens/>
              <w:ind w:firstLine="709"/>
              <w:rPr>
                <w:rFonts w:ascii="Times New Roman" w:hAnsi="Times New Roman" w:cs="Times New Roman"/>
                <w:sz w:val="28"/>
                <w:szCs w:val="28"/>
                <w:lang w:eastAsia="ar-SA"/>
              </w:rPr>
            </w:pPr>
            <w:r w:rsidRPr="00FA0692">
              <w:rPr>
                <w:rFonts w:ascii="Times New Roman" w:hAnsi="Times New Roman" w:cs="Times New Roman"/>
                <w:sz w:val="28"/>
                <w:szCs w:val="28"/>
                <w:lang w:eastAsia="ar-SA"/>
              </w:rPr>
              <w:t>100%</w:t>
            </w:r>
          </w:p>
        </w:tc>
      </w:tr>
      <w:tr w:rsidR="00FA0692" w:rsidRPr="00FA0692" w:rsidTr="005134B7">
        <w:tc>
          <w:tcPr>
            <w:tcW w:w="325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1134"/>
              </w:tabs>
              <w:suppressAutoHyphens/>
              <w:rPr>
                <w:rFonts w:ascii="Times New Roman" w:eastAsia="Times New Roman" w:hAnsi="Times New Roman" w:cs="Times New Roman"/>
                <w:color w:val="000000"/>
                <w:sz w:val="28"/>
                <w:szCs w:val="28"/>
                <w:lang w:eastAsia="ar-SA"/>
              </w:rPr>
            </w:pPr>
            <w:r w:rsidRPr="00FA0692">
              <w:rPr>
                <w:rFonts w:ascii="Times New Roman" w:eastAsia="Times New Roman" w:hAnsi="Times New Roman" w:cs="Times New Roman"/>
                <w:color w:val="000000"/>
                <w:sz w:val="28"/>
                <w:szCs w:val="28"/>
                <w:lang w:eastAsia="ar-SA"/>
              </w:rPr>
              <w:t>Мяч волейбольный</w:t>
            </w:r>
          </w:p>
        </w:tc>
        <w:tc>
          <w:tcPr>
            <w:tcW w:w="266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ind w:firstLine="709"/>
              <w:rPr>
                <w:rFonts w:ascii="Times New Roman" w:hAnsi="Times New Roman" w:cs="Times New Roman"/>
                <w:sz w:val="28"/>
                <w:szCs w:val="28"/>
                <w:lang w:eastAsia="ar-SA"/>
              </w:rPr>
            </w:pPr>
            <w:r w:rsidRPr="00FA0692">
              <w:rPr>
                <w:rFonts w:ascii="Times New Roman" w:hAnsi="Times New Roman" w:cs="Times New Roman"/>
                <w:sz w:val="28"/>
                <w:szCs w:val="28"/>
                <w:lang w:eastAsia="ar-SA"/>
              </w:rPr>
              <w:t>2 шт.</w:t>
            </w:r>
          </w:p>
        </w:tc>
        <w:tc>
          <w:tcPr>
            <w:tcW w:w="365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ind w:firstLine="709"/>
              <w:rPr>
                <w:rFonts w:ascii="Times New Roman" w:hAnsi="Times New Roman" w:cs="Times New Roman"/>
                <w:sz w:val="28"/>
                <w:szCs w:val="28"/>
                <w:lang w:eastAsia="ar-SA"/>
              </w:rPr>
            </w:pPr>
            <w:r w:rsidRPr="00FA0692">
              <w:rPr>
                <w:rFonts w:ascii="Times New Roman" w:hAnsi="Times New Roman" w:cs="Times New Roman"/>
                <w:sz w:val="28"/>
                <w:szCs w:val="28"/>
                <w:lang w:eastAsia="ar-SA"/>
              </w:rPr>
              <w:t>80%</w:t>
            </w:r>
          </w:p>
        </w:tc>
      </w:tr>
      <w:tr w:rsidR="00FA0692" w:rsidRPr="00FA0692" w:rsidTr="005134B7">
        <w:tc>
          <w:tcPr>
            <w:tcW w:w="325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1134"/>
              </w:tabs>
              <w:suppressAutoHyphens/>
              <w:rPr>
                <w:rFonts w:ascii="Times New Roman" w:eastAsia="Times New Roman" w:hAnsi="Times New Roman" w:cs="Times New Roman"/>
                <w:color w:val="000000"/>
                <w:sz w:val="28"/>
                <w:szCs w:val="28"/>
                <w:lang w:eastAsia="ar-SA"/>
              </w:rPr>
            </w:pPr>
            <w:r w:rsidRPr="00FA0692">
              <w:rPr>
                <w:rFonts w:ascii="Times New Roman" w:eastAsia="Times New Roman" w:hAnsi="Times New Roman" w:cs="Times New Roman"/>
                <w:color w:val="000000"/>
                <w:sz w:val="28"/>
                <w:szCs w:val="28"/>
                <w:lang w:eastAsia="ar-SA"/>
              </w:rPr>
              <w:t>Мяч баскетбольный</w:t>
            </w:r>
          </w:p>
        </w:tc>
        <w:tc>
          <w:tcPr>
            <w:tcW w:w="266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ind w:firstLine="709"/>
              <w:rPr>
                <w:rFonts w:ascii="Times New Roman" w:hAnsi="Times New Roman" w:cs="Times New Roman"/>
                <w:sz w:val="28"/>
                <w:szCs w:val="28"/>
                <w:lang w:eastAsia="ar-SA"/>
              </w:rPr>
            </w:pPr>
            <w:r w:rsidRPr="00FA0692">
              <w:rPr>
                <w:rFonts w:ascii="Times New Roman" w:hAnsi="Times New Roman" w:cs="Times New Roman"/>
                <w:sz w:val="28"/>
                <w:szCs w:val="28"/>
                <w:lang w:eastAsia="ar-SA"/>
              </w:rPr>
              <w:t>1 шт.</w:t>
            </w:r>
          </w:p>
        </w:tc>
        <w:tc>
          <w:tcPr>
            <w:tcW w:w="365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ind w:firstLine="709"/>
              <w:rPr>
                <w:rFonts w:ascii="Times New Roman" w:hAnsi="Times New Roman" w:cs="Times New Roman"/>
                <w:sz w:val="28"/>
                <w:szCs w:val="28"/>
                <w:lang w:eastAsia="ar-SA"/>
              </w:rPr>
            </w:pPr>
            <w:r w:rsidRPr="00FA0692">
              <w:rPr>
                <w:rFonts w:ascii="Times New Roman" w:hAnsi="Times New Roman" w:cs="Times New Roman"/>
                <w:sz w:val="28"/>
                <w:szCs w:val="28"/>
                <w:lang w:eastAsia="ar-SA"/>
              </w:rPr>
              <w:t>80%</w:t>
            </w:r>
          </w:p>
        </w:tc>
      </w:tr>
      <w:tr w:rsidR="00FA0692" w:rsidRPr="00FA0692" w:rsidTr="005134B7">
        <w:tc>
          <w:tcPr>
            <w:tcW w:w="325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tabs>
                <w:tab w:val="left" w:pos="1134"/>
              </w:tabs>
              <w:suppressAutoHyphens/>
              <w:rPr>
                <w:rFonts w:ascii="Times New Roman" w:eastAsia="Times New Roman" w:hAnsi="Times New Roman" w:cs="Times New Roman"/>
                <w:color w:val="000000"/>
                <w:sz w:val="28"/>
                <w:szCs w:val="28"/>
                <w:lang w:eastAsia="ar-SA"/>
              </w:rPr>
            </w:pPr>
            <w:r w:rsidRPr="00FA0692">
              <w:rPr>
                <w:rFonts w:ascii="Times New Roman" w:eastAsia="Times New Roman" w:hAnsi="Times New Roman" w:cs="Times New Roman"/>
                <w:color w:val="000000"/>
                <w:sz w:val="28"/>
                <w:szCs w:val="28"/>
                <w:lang w:eastAsia="ar-SA"/>
              </w:rPr>
              <w:t>Мяч футбольный</w:t>
            </w:r>
          </w:p>
        </w:tc>
        <w:tc>
          <w:tcPr>
            <w:tcW w:w="2665"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ind w:firstLine="709"/>
              <w:rPr>
                <w:rFonts w:ascii="Times New Roman" w:hAnsi="Times New Roman" w:cs="Times New Roman"/>
                <w:sz w:val="28"/>
                <w:szCs w:val="28"/>
                <w:lang w:eastAsia="ar-SA"/>
              </w:rPr>
            </w:pPr>
            <w:r w:rsidRPr="00FA0692">
              <w:rPr>
                <w:rFonts w:ascii="Times New Roman" w:hAnsi="Times New Roman" w:cs="Times New Roman"/>
                <w:sz w:val="28"/>
                <w:szCs w:val="28"/>
                <w:lang w:eastAsia="ar-SA"/>
              </w:rPr>
              <w:t>1шт.</w:t>
            </w:r>
          </w:p>
        </w:tc>
        <w:tc>
          <w:tcPr>
            <w:tcW w:w="3651" w:type="dxa"/>
            <w:tcBorders>
              <w:top w:val="single" w:sz="4" w:space="0" w:color="auto"/>
              <w:left w:val="single" w:sz="4" w:space="0" w:color="auto"/>
              <w:bottom w:val="single" w:sz="4" w:space="0" w:color="auto"/>
              <w:right w:val="single" w:sz="4" w:space="0" w:color="auto"/>
            </w:tcBorders>
          </w:tcPr>
          <w:p w:rsidR="00FA0692" w:rsidRPr="00FA0692" w:rsidRDefault="00FA0692" w:rsidP="00FA0692">
            <w:pPr>
              <w:suppressAutoHyphens/>
              <w:ind w:firstLine="709"/>
              <w:rPr>
                <w:rFonts w:ascii="Times New Roman" w:hAnsi="Times New Roman" w:cs="Times New Roman"/>
                <w:sz w:val="28"/>
                <w:szCs w:val="28"/>
                <w:lang w:eastAsia="ar-SA"/>
              </w:rPr>
            </w:pPr>
            <w:r w:rsidRPr="00FA0692">
              <w:rPr>
                <w:rFonts w:ascii="Times New Roman" w:hAnsi="Times New Roman" w:cs="Times New Roman"/>
                <w:sz w:val="28"/>
                <w:szCs w:val="28"/>
                <w:lang w:eastAsia="ar-SA"/>
              </w:rPr>
              <w:t>50%</w:t>
            </w:r>
          </w:p>
        </w:tc>
      </w:tr>
    </w:tbl>
    <w:p w:rsidR="00FA0692" w:rsidRPr="00FA0692" w:rsidRDefault="00FA0692" w:rsidP="00FA0692">
      <w:pPr>
        <w:suppressAutoHyphens/>
        <w:spacing w:after="0" w:line="240" w:lineRule="auto"/>
        <w:ind w:firstLine="709"/>
        <w:jc w:val="both"/>
        <w:rPr>
          <w:rFonts w:ascii="Times New Roman" w:eastAsia="Calibri" w:hAnsi="Times New Roman" w:cs="Times New Roman"/>
          <w:b/>
          <w:sz w:val="28"/>
          <w:lang w:eastAsia="ar-SA"/>
        </w:rPr>
      </w:pPr>
    </w:p>
    <w:p w:rsidR="00FA0692" w:rsidRPr="00FA0692" w:rsidRDefault="00FA0692" w:rsidP="00FA0692">
      <w:pPr>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Calibri" w:hAnsi="Times New Roman" w:cs="Times New Roman"/>
          <w:b/>
          <w:sz w:val="28"/>
          <w:lang w:eastAsia="ar-SA"/>
        </w:rPr>
        <w:t>Кадровое обеспечение.</w:t>
      </w:r>
      <w:r w:rsidRPr="00FA0692">
        <w:rPr>
          <w:rFonts w:ascii="Times New Roman" w:eastAsia="Calibri" w:hAnsi="Times New Roman" w:cs="Times New Roman"/>
          <w:sz w:val="28"/>
          <w:lang w:eastAsia="ar-SA"/>
        </w:rPr>
        <w:t xml:space="preserve"> Руководитель объединения - Больных Алексей Сергеевич, педагог дополнительного образования. Образование высшее профессиональное, Липецкий Государственный Педагогический Университет, имеет 1 квалификационную категорию (2022г). </w:t>
      </w:r>
      <w:r w:rsidRPr="00FA0692">
        <w:rPr>
          <w:rFonts w:ascii="Times New Roman" w:eastAsia="Times New Roman" w:hAnsi="Times New Roman" w:cs="Times New Roman"/>
          <w:sz w:val="28"/>
          <w:szCs w:val="28"/>
          <w:lang w:eastAsia="ru-RU"/>
        </w:rPr>
        <w:t>Стаж педагогической работы в должности педагога дополнительного образования составляет 5 лет и 11 месяцев.</w:t>
      </w:r>
    </w:p>
    <w:p w:rsidR="00FA0692" w:rsidRPr="00FA0692" w:rsidRDefault="00FA0692" w:rsidP="00FA0692">
      <w:pPr>
        <w:suppressAutoHyphens/>
        <w:spacing w:after="0" w:line="240" w:lineRule="auto"/>
        <w:ind w:firstLine="709"/>
        <w:rPr>
          <w:rFonts w:ascii="Times New Roman" w:eastAsia="Calibri" w:hAnsi="Times New Roman" w:cs="Times New Roman"/>
          <w:color w:val="000000" w:themeColor="text1"/>
          <w:sz w:val="28"/>
          <w:szCs w:val="28"/>
          <w:shd w:val="clear" w:color="auto" w:fill="FFFFFF"/>
          <w:lang w:eastAsia="ar-SA"/>
        </w:rPr>
      </w:pPr>
      <w:r w:rsidRPr="00FA0692">
        <w:rPr>
          <w:rFonts w:ascii="Times New Roman" w:eastAsia="Calibri" w:hAnsi="Times New Roman" w:cs="Times New Roman"/>
          <w:sz w:val="28"/>
          <w:szCs w:val="28"/>
          <w:lang w:eastAsia="ar-SA"/>
        </w:rPr>
        <w:t>В 2017 году прошел курсы повышения квалификации «Современные методики и педагогические технологии в дополнительном образовании» - 108 часов</w:t>
      </w:r>
      <w:r w:rsidRPr="00FA0692">
        <w:rPr>
          <w:rFonts w:ascii="Times New Roman" w:eastAsia="Calibri" w:hAnsi="Times New Roman" w:cs="Times New Roman"/>
          <w:b/>
          <w:sz w:val="28"/>
          <w:szCs w:val="28"/>
          <w:lang w:eastAsia="ar-SA"/>
        </w:rPr>
        <w:t xml:space="preserve">, « </w:t>
      </w:r>
      <w:r w:rsidRPr="00FA0692">
        <w:rPr>
          <w:rFonts w:ascii="Times New Roman" w:eastAsia="Calibri" w:hAnsi="Times New Roman" w:cs="Times New Roman"/>
          <w:bCs/>
          <w:color w:val="000000" w:themeColor="text1"/>
          <w:sz w:val="28"/>
          <w:szCs w:val="28"/>
          <w:shd w:val="clear" w:color="auto" w:fill="FFFFFF"/>
          <w:lang w:eastAsia="ar-SA"/>
        </w:rPr>
        <w:t>Со</w:t>
      </w:r>
      <w:r w:rsidRPr="00FA0692">
        <w:rPr>
          <w:rFonts w:ascii="Times New Roman" w:eastAsia="Calibri" w:hAnsi="Times New Roman" w:cs="Times New Roman"/>
          <w:bCs/>
          <w:color w:val="000000" w:themeColor="text1"/>
          <w:sz w:val="28"/>
          <w:szCs w:val="28"/>
          <w:shd w:val="clear" w:color="auto" w:fill="FFFFFF"/>
          <w:lang w:eastAsia="ar-SA"/>
        </w:rPr>
        <w:softHyphen/>
        <w:t>дер</w:t>
      </w:r>
      <w:r w:rsidRPr="00FA0692">
        <w:rPr>
          <w:rFonts w:ascii="Times New Roman" w:eastAsia="Calibri" w:hAnsi="Times New Roman" w:cs="Times New Roman"/>
          <w:bCs/>
          <w:color w:val="000000" w:themeColor="text1"/>
          <w:sz w:val="28"/>
          <w:szCs w:val="28"/>
          <w:shd w:val="clear" w:color="auto" w:fill="FFFFFF"/>
          <w:lang w:eastAsia="ar-SA"/>
        </w:rPr>
        <w:softHyphen/>
        <w:t>жа</w:t>
      </w:r>
      <w:r w:rsidRPr="00FA0692">
        <w:rPr>
          <w:rFonts w:ascii="Times New Roman" w:eastAsia="Calibri" w:hAnsi="Times New Roman" w:cs="Times New Roman"/>
          <w:bCs/>
          <w:color w:val="000000" w:themeColor="text1"/>
          <w:sz w:val="28"/>
          <w:szCs w:val="28"/>
          <w:shd w:val="clear" w:color="auto" w:fill="FFFFFF"/>
          <w:lang w:eastAsia="ar-SA"/>
        </w:rPr>
        <w:softHyphen/>
        <w:t>ние и тех</w:t>
      </w:r>
      <w:r w:rsidRPr="00FA0692">
        <w:rPr>
          <w:rFonts w:ascii="Times New Roman" w:eastAsia="Calibri" w:hAnsi="Times New Roman" w:cs="Times New Roman"/>
          <w:bCs/>
          <w:color w:val="000000" w:themeColor="text1"/>
          <w:sz w:val="28"/>
          <w:szCs w:val="28"/>
          <w:shd w:val="clear" w:color="auto" w:fill="FFFFFF"/>
          <w:lang w:eastAsia="ar-SA"/>
        </w:rPr>
        <w:softHyphen/>
        <w:t>но</w:t>
      </w:r>
      <w:r w:rsidRPr="00FA0692">
        <w:rPr>
          <w:rFonts w:ascii="Times New Roman" w:eastAsia="Calibri" w:hAnsi="Times New Roman" w:cs="Times New Roman"/>
          <w:bCs/>
          <w:color w:val="000000" w:themeColor="text1"/>
          <w:sz w:val="28"/>
          <w:szCs w:val="28"/>
          <w:shd w:val="clear" w:color="auto" w:fill="FFFFFF"/>
          <w:lang w:eastAsia="ar-SA"/>
        </w:rPr>
        <w:softHyphen/>
        <w:t>ло</w:t>
      </w:r>
      <w:r w:rsidRPr="00FA0692">
        <w:rPr>
          <w:rFonts w:ascii="Times New Roman" w:eastAsia="Calibri" w:hAnsi="Times New Roman" w:cs="Times New Roman"/>
          <w:bCs/>
          <w:color w:val="000000" w:themeColor="text1"/>
          <w:sz w:val="28"/>
          <w:szCs w:val="28"/>
          <w:shd w:val="clear" w:color="auto" w:fill="FFFFFF"/>
          <w:lang w:eastAsia="ar-SA"/>
        </w:rPr>
        <w:softHyphen/>
        <w:t>гии до</w:t>
      </w:r>
      <w:r w:rsidRPr="00FA0692">
        <w:rPr>
          <w:rFonts w:ascii="Times New Roman" w:eastAsia="Calibri" w:hAnsi="Times New Roman" w:cs="Times New Roman"/>
          <w:bCs/>
          <w:color w:val="000000" w:themeColor="text1"/>
          <w:sz w:val="28"/>
          <w:szCs w:val="28"/>
          <w:shd w:val="clear" w:color="auto" w:fill="FFFFFF"/>
          <w:lang w:eastAsia="ar-SA"/>
        </w:rPr>
        <w:softHyphen/>
        <w:t>полнительного о</w:t>
      </w:r>
      <w:r w:rsidRPr="00FA0692">
        <w:rPr>
          <w:rFonts w:ascii="Times New Roman" w:eastAsia="Calibri" w:hAnsi="Times New Roman" w:cs="Times New Roman"/>
          <w:bCs/>
          <w:color w:val="000000" w:themeColor="text1"/>
          <w:sz w:val="28"/>
          <w:szCs w:val="28"/>
          <w:shd w:val="clear" w:color="auto" w:fill="FFFFFF"/>
          <w:lang w:eastAsia="ar-SA"/>
        </w:rPr>
        <w:softHyphen/>
        <w:t>бра</w:t>
      </w:r>
      <w:r w:rsidRPr="00FA0692">
        <w:rPr>
          <w:rFonts w:ascii="Times New Roman" w:eastAsia="Calibri" w:hAnsi="Times New Roman" w:cs="Times New Roman"/>
          <w:bCs/>
          <w:color w:val="000000" w:themeColor="text1"/>
          <w:sz w:val="28"/>
          <w:szCs w:val="28"/>
          <w:shd w:val="clear" w:color="auto" w:fill="FFFFFF"/>
          <w:lang w:eastAsia="ar-SA"/>
        </w:rPr>
        <w:softHyphen/>
        <w:t>зо</w:t>
      </w:r>
      <w:r w:rsidRPr="00FA0692">
        <w:rPr>
          <w:rFonts w:ascii="Times New Roman" w:eastAsia="Calibri" w:hAnsi="Times New Roman" w:cs="Times New Roman"/>
          <w:bCs/>
          <w:color w:val="000000" w:themeColor="text1"/>
          <w:sz w:val="28"/>
          <w:szCs w:val="28"/>
          <w:shd w:val="clear" w:color="auto" w:fill="FFFFFF"/>
          <w:lang w:eastAsia="ar-SA"/>
        </w:rPr>
        <w:softHyphen/>
        <w:t>ва</w:t>
      </w:r>
      <w:r w:rsidRPr="00FA0692">
        <w:rPr>
          <w:rFonts w:ascii="Times New Roman" w:eastAsia="Calibri" w:hAnsi="Times New Roman" w:cs="Times New Roman"/>
          <w:bCs/>
          <w:color w:val="000000" w:themeColor="text1"/>
          <w:sz w:val="28"/>
          <w:szCs w:val="28"/>
          <w:shd w:val="clear" w:color="auto" w:fill="FFFFFF"/>
          <w:lang w:eastAsia="ar-SA"/>
        </w:rPr>
        <w:softHyphen/>
        <w:t>ния в сфе</w:t>
      </w:r>
      <w:r w:rsidRPr="00FA0692">
        <w:rPr>
          <w:rFonts w:ascii="Times New Roman" w:eastAsia="Calibri" w:hAnsi="Times New Roman" w:cs="Times New Roman"/>
          <w:bCs/>
          <w:color w:val="000000" w:themeColor="text1"/>
          <w:sz w:val="28"/>
          <w:szCs w:val="28"/>
          <w:shd w:val="clear" w:color="auto" w:fill="FFFFFF"/>
          <w:lang w:eastAsia="ar-SA"/>
        </w:rPr>
        <w:softHyphen/>
        <w:t>ре физи</w:t>
      </w:r>
      <w:r w:rsidRPr="00FA0692">
        <w:rPr>
          <w:rFonts w:ascii="Times New Roman" w:eastAsia="Calibri" w:hAnsi="Times New Roman" w:cs="Times New Roman"/>
          <w:bCs/>
          <w:color w:val="000000" w:themeColor="text1"/>
          <w:sz w:val="28"/>
          <w:szCs w:val="28"/>
          <w:shd w:val="clear" w:color="auto" w:fill="FFFFFF"/>
          <w:lang w:eastAsia="ar-SA"/>
        </w:rPr>
        <w:softHyphen/>
        <w:t>че</w:t>
      </w:r>
      <w:r w:rsidRPr="00FA0692">
        <w:rPr>
          <w:rFonts w:ascii="Times New Roman" w:eastAsia="Calibri" w:hAnsi="Times New Roman" w:cs="Times New Roman"/>
          <w:bCs/>
          <w:color w:val="000000" w:themeColor="text1"/>
          <w:sz w:val="28"/>
          <w:szCs w:val="28"/>
          <w:shd w:val="clear" w:color="auto" w:fill="FFFFFF"/>
          <w:lang w:eastAsia="ar-SA"/>
        </w:rPr>
        <w:softHyphen/>
        <w:t>ской куль</w:t>
      </w:r>
      <w:r w:rsidRPr="00FA0692">
        <w:rPr>
          <w:rFonts w:ascii="Times New Roman" w:eastAsia="Calibri" w:hAnsi="Times New Roman" w:cs="Times New Roman"/>
          <w:bCs/>
          <w:color w:val="000000" w:themeColor="text1"/>
          <w:sz w:val="28"/>
          <w:szCs w:val="28"/>
          <w:shd w:val="clear" w:color="auto" w:fill="FFFFFF"/>
          <w:lang w:eastAsia="ar-SA"/>
        </w:rPr>
        <w:softHyphen/>
        <w:t>ту</w:t>
      </w:r>
      <w:r w:rsidRPr="00FA0692">
        <w:rPr>
          <w:rFonts w:ascii="Times New Roman" w:eastAsia="Calibri" w:hAnsi="Times New Roman" w:cs="Times New Roman"/>
          <w:bCs/>
          <w:color w:val="000000" w:themeColor="text1"/>
          <w:sz w:val="28"/>
          <w:szCs w:val="28"/>
          <w:shd w:val="clear" w:color="auto" w:fill="FFFFFF"/>
          <w:lang w:eastAsia="ar-SA"/>
        </w:rPr>
        <w:softHyphen/>
        <w:t>ры и спор</w:t>
      </w:r>
      <w:r w:rsidRPr="00FA0692">
        <w:rPr>
          <w:rFonts w:ascii="Times New Roman" w:eastAsia="Calibri" w:hAnsi="Times New Roman" w:cs="Times New Roman"/>
          <w:bCs/>
          <w:color w:val="000000" w:themeColor="text1"/>
          <w:sz w:val="28"/>
          <w:szCs w:val="28"/>
          <w:shd w:val="clear" w:color="auto" w:fill="FFFFFF"/>
          <w:lang w:eastAsia="ar-SA"/>
        </w:rPr>
        <w:softHyphen/>
        <w:t>та</w:t>
      </w:r>
      <w:r w:rsidRPr="00FA0692">
        <w:rPr>
          <w:rFonts w:ascii="Times New Roman" w:eastAsia="Calibri" w:hAnsi="Times New Roman" w:cs="Times New Roman"/>
          <w:b/>
          <w:bCs/>
          <w:color w:val="000000" w:themeColor="text1"/>
          <w:sz w:val="28"/>
          <w:szCs w:val="28"/>
          <w:shd w:val="clear" w:color="auto" w:fill="FFFFFF"/>
          <w:lang w:eastAsia="ar-SA"/>
        </w:rPr>
        <w:t>»</w:t>
      </w:r>
      <w:r w:rsidRPr="00FA0692">
        <w:rPr>
          <w:rFonts w:ascii="Times New Roman" w:eastAsia="Calibri" w:hAnsi="Times New Roman" w:cs="Times New Roman"/>
          <w:color w:val="000000" w:themeColor="text1"/>
          <w:sz w:val="28"/>
          <w:szCs w:val="28"/>
          <w:shd w:val="clear" w:color="auto" w:fill="FFFFFF"/>
          <w:lang w:eastAsia="ar-SA"/>
        </w:rPr>
        <w:t> (72 ч.) -2019 г.,</w:t>
      </w:r>
      <w:r w:rsidRPr="00FA0692">
        <w:rPr>
          <w:rFonts w:ascii="Times New Roman" w:eastAsia="Calibri" w:hAnsi="Times New Roman" w:cs="Times New Roman"/>
          <w:b/>
          <w:color w:val="000000" w:themeColor="text1"/>
          <w:sz w:val="28"/>
          <w:szCs w:val="28"/>
          <w:shd w:val="clear" w:color="auto" w:fill="FFFFFF"/>
          <w:lang w:eastAsia="ar-SA"/>
        </w:rPr>
        <w:t xml:space="preserve">  «</w:t>
      </w:r>
      <w:r w:rsidRPr="00FA0692">
        <w:rPr>
          <w:rFonts w:ascii="Times New Roman" w:eastAsia="Calibri" w:hAnsi="Times New Roman" w:cs="Times New Roman"/>
          <w:bCs/>
          <w:color w:val="000000" w:themeColor="text1"/>
          <w:sz w:val="28"/>
          <w:szCs w:val="28"/>
          <w:shd w:val="clear" w:color="auto" w:fill="FFFFFF"/>
          <w:lang w:eastAsia="ar-SA"/>
        </w:rPr>
        <w:t>Со</w:t>
      </w:r>
      <w:r w:rsidRPr="00FA0692">
        <w:rPr>
          <w:rFonts w:ascii="Times New Roman" w:eastAsia="Calibri" w:hAnsi="Times New Roman" w:cs="Times New Roman"/>
          <w:bCs/>
          <w:color w:val="000000" w:themeColor="text1"/>
          <w:sz w:val="28"/>
          <w:szCs w:val="28"/>
          <w:shd w:val="clear" w:color="auto" w:fill="FFFFFF"/>
          <w:lang w:eastAsia="ar-SA"/>
        </w:rPr>
        <w:softHyphen/>
        <w:t>дер</w:t>
      </w:r>
      <w:r w:rsidRPr="00FA0692">
        <w:rPr>
          <w:rFonts w:ascii="Times New Roman" w:eastAsia="Calibri" w:hAnsi="Times New Roman" w:cs="Times New Roman"/>
          <w:bCs/>
          <w:color w:val="000000" w:themeColor="text1"/>
          <w:sz w:val="28"/>
          <w:szCs w:val="28"/>
          <w:shd w:val="clear" w:color="auto" w:fill="FFFFFF"/>
          <w:lang w:eastAsia="ar-SA"/>
        </w:rPr>
        <w:softHyphen/>
        <w:t>жа</w:t>
      </w:r>
      <w:r w:rsidRPr="00FA0692">
        <w:rPr>
          <w:rFonts w:ascii="Times New Roman" w:eastAsia="Calibri" w:hAnsi="Times New Roman" w:cs="Times New Roman"/>
          <w:bCs/>
          <w:color w:val="000000" w:themeColor="text1"/>
          <w:sz w:val="28"/>
          <w:szCs w:val="28"/>
          <w:shd w:val="clear" w:color="auto" w:fill="FFFFFF"/>
          <w:lang w:eastAsia="ar-SA"/>
        </w:rPr>
        <w:softHyphen/>
        <w:t>ние и тех</w:t>
      </w:r>
      <w:r w:rsidRPr="00FA0692">
        <w:rPr>
          <w:rFonts w:ascii="Times New Roman" w:eastAsia="Calibri" w:hAnsi="Times New Roman" w:cs="Times New Roman"/>
          <w:bCs/>
          <w:color w:val="000000" w:themeColor="text1"/>
          <w:sz w:val="28"/>
          <w:szCs w:val="28"/>
          <w:shd w:val="clear" w:color="auto" w:fill="FFFFFF"/>
          <w:lang w:eastAsia="ar-SA"/>
        </w:rPr>
        <w:softHyphen/>
        <w:t>но</w:t>
      </w:r>
      <w:r w:rsidRPr="00FA0692">
        <w:rPr>
          <w:rFonts w:ascii="Times New Roman" w:eastAsia="Calibri" w:hAnsi="Times New Roman" w:cs="Times New Roman"/>
          <w:bCs/>
          <w:color w:val="000000" w:themeColor="text1"/>
          <w:sz w:val="28"/>
          <w:szCs w:val="28"/>
          <w:shd w:val="clear" w:color="auto" w:fill="FFFFFF"/>
          <w:lang w:eastAsia="ar-SA"/>
        </w:rPr>
        <w:softHyphen/>
        <w:t>ло</w:t>
      </w:r>
      <w:r w:rsidRPr="00FA0692">
        <w:rPr>
          <w:rFonts w:ascii="Times New Roman" w:eastAsia="Calibri" w:hAnsi="Times New Roman" w:cs="Times New Roman"/>
          <w:bCs/>
          <w:color w:val="000000" w:themeColor="text1"/>
          <w:sz w:val="28"/>
          <w:szCs w:val="28"/>
          <w:shd w:val="clear" w:color="auto" w:fill="FFFFFF"/>
          <w:lang w:eastAsia="ar-SA"/>
        </w:rPr>
        <w:softHyphen/>
        <w:t xml:space="preserve">гии </w:t>
      </w:r>
      <w:r w:rsidRPr="00FA0692">
        <w:rPr>
          <w:rFonts w:ascii="Times New Roman" w:eastAsia="Calibri" w:hAnsi="Times New Roman" w:cs="Times New Roman"/>
          <w:bCs/>
          <w:color w:val="000000" w:themeColor="text1"/>
          <w:sz w:val="28"/>
          <w:szCs w:val="28"/>
          <w:shd w:val="clear" w:color="auto" w:fill="FFFFFF"/>
          <w:lang w:eastAsia="ar-SA"/>
        </w:rPr>
        <w:lastRenderedPageBreak/>
        <w:t>до</w:t>
      </w:r>
      <w:r w:rsidRPr="00FA0692">
        <w:rPr>
          <w:rFonts w:ascii="Times New Roman" w:eastAsia="Calibri" w:hAnsi="Times New Roman" w:cs="Times New Roman"/>
          <w:bCs/>
          <w:color w:val="000000" w:themeColor="text1"/>
          <w:sz w:val="28"/>
          <w:szCs w:val="28"/>
          <w:shd w:val="clear" w:color="auto" w:fill="FFFFFF"/>
          <w:lang w:eastAsia="ar-SA"/>
        </w:rPr>
        <w:softHyphen/>
        <w:t>пол</w:t>
      </w:r>
      <w:r w:rsidRPr="00FA0692">
        <w:rPr>
          <w:rFonts w:ascii="Times New Roman" w:eastAsia="Calibri" w:hAnsi="Times New Roman" w:cs="Times New Roman"/>
          <w:bCs/>
          <w:color w:val="000000" w:themeColor="text1"/>
          <w:sz w:val="28"/>
          <w:szCs w:val="28"/>
          <w:shd w:val="clear" w:color="auto" w:fill="FFFFFF"/>
          <w:lang w:eastAsia="ar-SA"/>
        </w:rPr>
        <w:softHyphen/>
        <w:t>ни</w:t>
      </w:r>
      <w:r w:rsidRPr="00FA0692">
        <w:rPr>
          <w:rFonts w:ascii="Times New Roman" w:eastAsia="Calibri" w:hAnsi="Times New Roman" w:cs="Times New Roman"/>
          <w:bCs/>
          <w:color w:val="000000" w:themeColor="text1"/>
          <w:sz w:val="28"/>
          <w:szCs w:val="28"/>
          <w:shd w:val="clear" w:color="auto" w:fill="FFFFFF"/>
          <w:lang w:eastAsia="ar-SA"/>
        </w:rPr>
        <w:softHyphen/>
        <w:t>тель</w:t>
      </w:r>
      <w:r w:rsidRPr="00FA0692">
        <w:rPr>
          <w:rFonts w:ascii="Times New Roman" w:eastAsia="Calibri" w:hAnsi="Times New Roman" w:cs="Times New Roman"/>
          <w:bCs/>
          <w:color w:val="000000" w:themeColor="text1"/>
          <w:sz w:val="28"/>
          <w:szCs w:val="28"/>
          <w:shd w:val="clear" w:color="auto" w:fill="FFFFFF"/>
          <w:lang w:eastAsia="ar-SA"/>
        </w:rPr>
        <w:softHyphen/>
        <w:t>но</w:t>
      </w:r>
      <w:r w:rsidRPr="00FA0692">
        <w:rPr>
          <w:rFonts w:ascii="Times New Roman" w:eastAsia="Calibri" w:hAnsi="Times New Roman" w:cs="Times New Roman"/>
          <w:bCs/>
          <w:color w:val="000000" w:themeColor="text1"/>
          <w:sz w:val="28"/>
          <w:szCs w:val="28"/>
          <w:shd w:val="clear" w:color="auto" w:fill="FFFFFF"/>
          <w:lang w:eastAsia="ar-SA"/>
        </w:rPr>
        <w:softHyphen/>
        <w:t>го об</w:t>
      </w:r>
      <w:r w:rsidRPr="00FA0692">
        <w:rPr>
          <w:rFonts w:ascii="Times New Roman" w:eastAsia="Calibri" w:hAnsi="Times New Roman" w:cs="Times New Roman"/>
          <w:bCs/>
          <w:color w:val="000000" w:themeColor="text1"/>
          <w:sz w:val="28"/>
          <w:szCs w:val="28"/>
          <w:shd w:val="clear" w:color="auto" w:fill="FFFFFF"/>
          <w:lang w:eastAsia="ar-SA"/>
        </w:rPr>
        <w:softHyphen/>
        <w:t>ра</w:t>
      </w:r>
      <w:r w:rsidRPr="00FA0692">
        <w:rPr>
          <w:rFonts w:ascii="Times New Roman" w:eastAsia="Calibri" w:hAnsi="Times New Roman" w:cs="Times New Roman"/>
          <w:bCs/>
          <w:color w:val="000000" w:themeColor="text1"/>
          <w:sz w:val="28"/>
          <w:szCs w:val="28"/>
          <w:shd w:val="clear" w:color="auto" w:fill="FFFFFF"/>
          <w:lang w:eastAsia="ar-SA"/>
        </w:rPr>
        <w:softHyphen/>
        <w:t>зо</w:t>
      </w:r>
      <w:r w:rsidRPr="00FA0692">
        <w:rPr>
          <w:rFonts w:ascii="Times New Roman" w:eastAsia="Calibri" w:hAnsi="Times New Roman" w:cs="Times New Roman"/>
          <w:bCs/>
          <w:color w:val="000000" w:themeColor="text1"/>
          <w:sz w:val="28"/>
          <w:szCs w:val="28"/>
          <w:shd w:val="clear" w:color="auto" w:fill="FFFFFF"/>
          <w:lang w:eastAsia="ar-SA"/>
        </w:rPr>
        <w:softHyphen/>
        <w:t>ва</w:t>
      </w:r>
      <w:r w:rsidRPr="00FA0692">
        <w:rPr>
          <w:rFonts w:ascii="Times New Roman" w:eastAsia="Calibri" w:hAnsi="Times New Roman" w:cs="Times New Roman"/>
          <w:bCs/>
          <w:color w:val="000000" w:themeColor="text1"/>
          <w:sz w:val="28"/>
          <w:szCs w:val="28"/>
          <w:shd w:val="clear" w:color="auto" w:fill="FFFFFF"/>
          <w:lang w:eastAsia="ar-SA"/>
        </w:rPr>
        <w:softHyphen/>
        <w:t>ния в сфе</w:t>
      </w:r>
      <w:r w:rsidRPr="00FA0692">
        <w:rPr>
          <w:rFonts w:ascii="Times New Roman" w:eastAsia="Calibri" w:hAnsi="Times New Roman" w:cs="Times New Roman"/>
          <w:bCs/>
          <w:color w:val="000000" w:themeColor="text1"/>
          <w:sz w:val="28"/>
          <w:szCs w:val="28"/>
          <w:shd w:val="clear" w:color="auto" w:fill="FFFFFF"/>
          <w:lang w:eastAsia="ar-SA"/>
        </w:rPr>
        <w:softHyphen/>
        <w:t>ре физи</w:t>
      </w:r>
      <w:r w:rsidRPr="00FA0692">
        <w:rPr>
          <w:rFonts w:ascii="Times New Roman" w:eastAsia="Calibri" w:hAnsi="Times New Roman" w:cs="Times New Roman"/>
          <w:bCs/>
          <w:color w:val="000000" w:themeColor="text1"/>
          <w:sz w:val="28"/>
          <w:szCs w:val="28"/>
          <w:shd w:val="clear" w:color="auto" w:fill="FFFFFF"/>
          <w:lang w:eastAsia="ar-SA"/>
        </w:rPr>
        <w:softHyphen/>
        <w:t>че</w:t>
      </w:r>
      <w:r w:rsidRPr="00FA0692">
        <w:rPr>
          <w:rFonts w:ascii="Times New Roman" w:eastAsia="Calibri" w:hAnsi="Times New Roman" w:cs="Times New Roman"/>
          <w:bCs/>
          <w:color w:val="000000" w:themeColor="text1"/>
          <w:sz w:val="28"/>
          <w:szCs w:val="28"/>
          <w:shd w:val="clear" w:color="auto" w:fill="FFFFFF"/>
          <w:lang w:eastAsia="ar-SA"/>
        </w:rPr>
        <w:softHyphen/>
        <w:t>ской куль</w:t>
      </w:r>
      <w:r w:rsidRPr="00FA0692">
        <w:rPr>
          <w:rFonts w:ascii="Times New Roman" w:eastAsia="Calibri" w:hAnsi="Times New Roman" w:cs="Times New Roman"/>
          <w:bCs/>
          <w:color w:val="000000" w:themeColor="text1"/>
          <w:sz w:val="28"/>
          <w:szCs w:val="28"/>
          <w:shd w:val="clear" w:color="auto" w:fill="FFFFFF"/>
          <w:lang w:eastAsia="ar-SA"/>
        </w:rPr>
        <w:softHyphen/>
        <w:t>ту</w:t>
      </w:r>
      <w:r w:rsidRPr="00FA0692">
        <w:rPr>
          <w:rFonts w:ascii="Times New Roman" w:eastAsia="Calibri" w:hAnsi="Times New Roman" w:cs="Times New Roman"/>
          <w:bCs/>
          <w:color w:val="000000" w:themeColor="text1"/>
          <w:sz w:val="28"/>
          <w:szCs w:val="28"/>
          <w:shd w:val="clear" w:color="auto" w:fill="FFFFFF"/>
          <w:lang w:eastAsia="ar-SA"/>
        </w:rPr>
        <w:softHyphen/>
        <w:t>ры и спор</w:t>
      </w:r>
      <w:r w:rsidRPr="00FA0692">
        <w:rPr>
          <w:rFonts w:ascii="Times New Roman" w:eastAsia="Calibri" w:hAnsi="Times New Roman" w:cs="Times New Roman"/>
          <w:bCs/>
          <w:color w:val="000000" w:themeColor="text1"/>
          <w:sz w:val="28"/>
          <w:szCs w:val="28"/>
          <w:shd w:val="clear" w:color="auto" w:fill="FFFFFF"/>
          <w:lang w:eastAsia="ar-SA"/>
        </w:rPr>
        <w:softHyphen/>
        <w:t>та»</w:t>
      </w:r>
      <w:r w:rsidRPr="00FA0692">
        <w:rPr>
          <w:rFonts w:ascii="Times New Roman" w:eastAsia="Calibri" w:hAnsi="Times New Roman" w:cs="Times New Roman"/>
          <w:b/>
          <w:color w:val="000000" w:themeColor="text1"/>
          <w:sz w:val="28"/>
          <w:szCs w:val="28"/>
          <w:shd w:val="clear" w:color="auto" w:fill="FFFFFF"/>
          <w:lang w:eastAsia="ar-SA"/>
        </w:rPr>
        <w:t> </w:t>
      </w:r>
      <w:r w:rsidRPr="00FA0692">
        <w:rPr>
          <w:rFonts w:ascii="Times New Roman" w:eastAsia="Calibri" w:hAnsi="Times New Roman" w:cs="Times New Roman"/>
          <w:color w:val="000000" w:themeColor="text1"/>
          <w:sz w:val="28"/>
          <w:szCs w:val="28"/>
          <w:shd w:val="clear" w:color="auto" w:fill="FFFFFF"/>
          <w:lang w:eastAsia="ar-SA"/>
        </w:rPr>
        <w:t>(16 ч.) -2020 г.</w:t>
      </w:r>
    </w:p>
    <w:p w:rsidR="00FA0692" w:rsidRPr="00FA0692" w:rsidRDefault="00FA0692" w:rsidP="00FA0692">
      <w:pPr>
        <w:suppressAutoHyphens/>
        <w:spacing w:after="0" w:line="240" w:lineRule="auto"/>
        <w:ind w:firstLine="709"/>
        <w:rPr>
          <w:rFonts w:ascii="Times New Roman" w:eastAsia="Calibri" w:hAnsi="Times New Roman" w:cs="Times New Roman"/>
          <w:b/>
          <w:sz w:val="28"/>
          <w:szCs w:val="28"/>
          <w:lang w:eastAsia="ar-SA"/>
        </w:rPr>
      </w:pPr>
    </w:p>
    <w:p w:rsidR="00FA0692" w:rsidRPr="00FA0692" w:rsidRDefault="00FA0692" w:rsidP="00FA0692">
      <w:pPr>
        <w:suppressAutoHyphens/>
        <w:spacing w:after="0" w:line="240" w:lineRule="auto"/>
        <w:ind w:firstLine="709"/>
        <w:rPr>
          <w:rFonts w:ascii="Times New Roman" w:eastAsia="Calibri" w:hAnsi="Times New Roman" w:cs="Times New Roman"/>
          <w:b/>
          <w:sz w:val="28"/>
          <w:szCs w:val="28"/>
          <w:lang w:eastAsia="ar-SA"/>
        </w:rPr>
      </w:pPr>
      <w:r w:rsidRPr="00FA0692">
        <w:rPr>
          <w:rFonts w:ascii="Times New Roman" w:eastAsia="Calibri" w:hAnsi="Times New Roman" w:cs="Times New Roman"/>
          <w:b/>
          <w:sz w:val="28"/>
          <w:szCs w:val="28"/>
          <w:lang w:eastAsia="ar-SA"/>
        </w:rPr>
        <w:t>Список литературы</w:t>
      </w:r>
    </w:p>
    <w:p w:rsidR="00FA0692" w:rsidRPr="00FA0692" w:rsidRDefault="00FA0692" w:rsidP="00FA0692">
      <w:pPr>
        <w:numPr>
          <w:ilvl w:val="0"/>
          <w:numId w:val="23"/>
        </w:numPr>
        <w:shd w:val="clear" w:color="auto" w:fill="FFFFFF"/>
        <w:suppressAutoHyphens/>
        <w:spacing w:after="0" w:line="240" w:lineRule="auto"/>
        <w:ind w:firstLine="709"/>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ar-SA"/>
        </w:rPr>
        <w:t xml:space="preserve">Внеурочная деятельность учащихся. Волейбол: пособие для учителей и методистов/Г.А. </w:t>
      </w:r>
      <w:proofErr w:type="spellStart"/>
      <w:r w:rsidRPr="00FA0692">
        <w:rPr>
          <w:rFonts w:ascii="Times New Roman" w:eastAsia="Times New Roman" w:hAnsi="Times New Roman" w:cs="Times New Roman"/>
          <w:sz w:val="28"/>
          <w:szCs w:val="28"/>
          <w:lang w:eastAsia="ar-SA"/>
        </w:rPr>
        <w:t>Колодиницкий</w:t>
      </w:r>
      <w:proofErr w:type="spellEnd"/>
      <w:r w:rsidRPr="00FA0692">
        <w:rPr>
          <w:rFonts w:ascii="Times New Roman" w:eastAsia="Times New Roman" w:hAnsi="Times New Roman" w:cs="Times New Roman"/>
          <w:sz w:val="28"/>
          <w:szCs w:val="28"/>
          <w:lang w:eastAsia="ar-SA"/>
        </w:rPr>
        <w:t>, В.С. Кузнецов, М.В. Маслов. – М.: Просвещение, 2011. – 77с.: ил. – (Работаем по новым стандартам).</w:t>
      </w:r>
    </w:p>
    <w:p w:rsidR="00FA0692" w:rsidRPr="00FA0692" w:rsidRDefault="00FA0692" w:rsidP="00FA0692">
      <w:pPr>
        <w:numPr>
          <w:ilvl w:val="0"/>
          <w:numId w:val="23"/>
        </w:numPr>
        <w:shd w:val="clear" w:color="auto" w:fill="FFFFFF"/>
        <w:suppressAutoHyphens/>
        <w:spacing w:after="0" w:line="240" w:lineRule="auto"/>
        <w:ind w:firstLine="709"/>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ar-SA"/>
        </w:rPr>
        <w:t>Волейбол в школе. Пособие для учителя/В.А. Голомазов, В.Д. Ковалёв, А.Г. Мельников. – М.: «Просвещение», 1976. 111с.</w:t>
      </w:r>
    </w:p>
    <w:p w:rsidR="00FA0692" w:rsidRPr="00FA0692" w:rsidRDefault="00FA0692" w:rsidP="00FA0692">
      <w:pPr>
        <w:numPr>
          <w:ilvl w:val="0"/>
          <w:numId w:val="23"/>
        </w:numPr>
        <w:shd w:val="clear" w:color="auto" w:fill="FFFFFF"/>
        <w:suppressAutoHyphens/>
        <w:spacing w:after="0" w:line="240" w:lineRule="auto"/>
        <w:ind w:firstLine="709"/>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ar-SA"/>
        </w:rPr>
        <w:t>Примерные программы по учебным предметам. Физическая культура. 5–9 классы: проект. (Стандарты второго поколения). – 3-е изд. – М.: Просвещение, 2014. 61с.</w:t>
      </w:r>
    </w:p>
    <w:p w:rsidR="00FA0692" w:rsidRPr="00FA0692" w:rsidRDefault="00FA0692" w:rsidP="00FA0692">
      <w:pPr>
        <w:numPr>
          <w:ilvl w:val="0"/>
          <w:numId w:val="23"/>
        </w:numPr>
        <w:shd w:val="clear" w:color="auto" w:fill="FFFFFF"/>
        <w:suppressAutoHyphens/>
        <w:spacing w:after="0" w:line="240" w:lineRule="auto"/>
        <w:ind w:firstLine="709"/>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ar-SA"/>
        </w:rPr>
        <w:t>Справочник учителя физической культуры/П.А. Киселёв, С.Б. Киселёва. – Волгоград: Учитель, 2011.</w:t>
      </w:r>
    </w:p>
    <w:p w:rsidR="00FA0692" w:rsidRPr="00FA0692" w:rsidRDefault="00FA0692" w:rsidP="00FA0692">
      <w:pPr>
        <w:numPr>
          <w:ilvl w:val="0"/>
          <w:numId w:val="23"/>
        </w:numPr>
        <w:shd w:val="clear" w:color="auto" w:fill="FFFFFF"/>
        <w:suppressAutoHyphens/>
        <w:spacing w:after="0" w:line="240" w:lineRule="auto"/>
        <w:ind w:firstLine="709"/>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ar-SA"/>
        </w:rPr>
        <w:t>Фурманов А.Г., Болдырев Д.М. Волейбол. – М.: Физическая культура и спорт, 1983.</w:t>
      </w:r>
    </w:p>
    <w:p w:rsidR="00FA0692" w:rsidRPr="00FA0692" w:rsidRDefault="00FA0692" w:rsidP="00FA0692">
      <w:pPr>
        <w:numPr>
          <w:ilvl w:val="0"/>
          <w:numId w:val="23"/>
        </w:numPr>
        <w:shd w:val="clear" w:color="auto" w:fill="FFFFFF"/>
        <w:suppressAutoHyphens/>
        <w:spacing w:after="0" w:line="240" w:lineRule="auto"/>
        <w:ind w:firstLine="709"/>
        <w:rPr>
          <w:rFonts w:ascii="Times New Roman" w:eastAsia="Times New Roman" w:hAnsi="Times New Roman" w:cs="Times New Roman"/>
          <w:sz w:val="28"/>
          <w:szCs w:val="28"/>
          <w:lang w:eastAsia="ar-SA"/>
        </w:rPr>
      </w:pPr>
      <w:r w:rsidRPr="00FA0692">
        <w:rPr>
          <w:rFonts w:ascii="Times New Roman" w:eastAsia="Times New Roman" w:hAnsi="Times New Roman" w:cs="Times New Roman"/>
          <w:sz w:val="28"/>
          <w:szCs w:val="28"/>
          <w:lang w:eastAsia="ar-SA"/>
        </w:rPr>
        <w:t>Холодов Ж.К., Кузнецов В.С. Теория и методика физического воспитания и спорта: учеб</w:t>
      </w:r>
      <w:proofErr w:type="gramStart"/>
      <w:r w:rsidRPr="00FA0692">
        <w:rPr>
          <w:rFonts w:ascii="Times New Roman" w:eastAsia="Times New Roman" w:hAnsi="Times New Roman" w:cs="Times New Roman"/>
          <w:sz w:val="28"/>
          <w:szCs w:val="28"/>
          <w:lang w:eastAsia="ar-SA"/>
        </w:rPr>
        <w:t>.</w:t>
      </w:r>
      <w:proofErr w:type="gramEnd"/>
      <w:r w:rsidRPr="00FA0692">
        <w:rPr>
          <w:rFonts w:ascii="Times New Roman" w:eastAsia="Times New Roman" w:hAnsi="Times New Roman" w:cs="Times New Roman"/>
          <w:sz w:val="28"/>
          <w:szCs w:val="28"/>
          <w:lang w:eastAsia="ar-SA"/>
        </w:rPr>
        <w:t xml:space="preserve"> </w:t>
      </w:r>
      <w:proofErr w:type="gramStart"/>
      <w:r w:rsidRPr="00FA0692">
        <w:rPr>
          <w:rFonts w:ascii="Times New Roman" w:eastAsia="Times New Roman" w:hAnsi="Times New Roman" w:cs="Times New Roman"/>
          <w:sz w:val="28"/>
          <w:szCs w:val="28"/>
          <w:lang w:eastAsia="ar-SA"/>
        </w:rPr>
        <w:t>п</w:t>
      </w:r>
      <w:proofErr w:type="gramEnd"/>
      <w:r w:rsidRPr="00FA0692">
        <w:rPr>
          <w:rFonts w:ascii="Times New Roman" w:eastAsia="Times New Roman" w:hAnsi="Times New Roman" w:cs="Times New Roman"/>
          <w:sz w:val="28"/>
          <w:szCs w:val="28"/>
          <w:lang w:eastAsia="ar-SA"/>
        </w:rPr>
        <w:t xml:space="preserve">особие для студ. </w:t>
      </w:r>
      <w:proofErr w:type="spellStart"/>
      <w:r w:rsidRPr="00FA0692">
        <w:rPr>
          <w:rFonts w:ascii="Times New Roman" w:eastAsia="Times New Roman" w:hAnsi="Times New Roman" w:cs="Times New Roman"/>
          <w:sz w:val="28"/>
          <w:szCs w:val="28"/>
          <w:lang w:eastAsia="ar-SA"/>
        </w:rPr>
        <w:t>высш</w:t>
      </w:r>
      <w:proofErr w:type="spellEnd"/>
      <w:r w:rsidRPr="00FA0692">
        <w:rPr>
          <w:rFonts w:ascii="Times New Roman" w:eastAsia="Times New Roman" w:hAnsi="Times New Roman" w:cs="Times New Roman"/>
          <w:sz w:val="28"/>
          <w:szCs w:val="28"/>
          <w:lang w:eastAsia="ar-SA"/>
        </w:rPr>
        <w:t xml:space="preserve">. учеб. заведений. – 2-е изд., </w:t>
      </w:r>
      <w:proofErr w:type="spellStart"/>
      <w:r w:rsidRPr="00FA0692">
        <w:rPr>
          <w:rFonts w:ascii="Times New Roman" w:eastAsia="Times New Roman" w:hAnsi="Times New Roman" w:cs="Times New Roman"/>
          <w:sz w:val="28"/>
          <w:szCs w:val="28"/>
          <w:lang w:eastAsia="ar-SA"/>
        </w:rPr>
        <w:t>испр</w:t>
      </w:r>
      <w:proofErr w:type="spellEnd"/>
      <w:r w:rsidRPr="00FA0692">
        <w:rPr>
          <w:rFonts w:ascii="Times New Roman" w:eastAsia="Times New Roman" w:hAnsi="Times New Roman" w:cs="Times New Roman"/>
          <w:sz w:val="28"/>
          <w:szCs w:val="28"/>
          <w:lang w:eastAsia="ar-SA"/>
        </w:rPr>
        <w:t>. и доп. – М.: Академия, 2001.</w:t>
      </w:r>
    </w:p>
    <w:p w:rsidR="00C34B93" w:rsidRDefault="00FA0692" w:rsidP="00FA0692">
      <w:r w:rsidRPr="00FA0692">
        <w:rPr>
          <w:rFonts w:ascii="Times New Roman" w:eastAsia="Times New Roman" w:hAnsi="Times New Roman" w:cs="Times New Roman"/>
          <w:sz w:val="28"/>
          <w:szCs w:val="28"/>
          <w:lang w:eastAsia="ar-SA"/>
        </w:rPr>
        <w:t>Комплексная программа физического воспитания учащихся 1-11 классов, 2010г. Раздел 3. Х-Х1 классы. Часть</w:t>
      </w:r>
      <w:proofErr w:type="gramStart"/>
      <w:r w:rsidRPr="00FA0692">
        <w:rPr>
          <w:rFonts w:ascii="Times New Roman" w:eastAsia="Times New Roman" w:hAnsi="Times New Roman" w:cs="Times New Roman"/>
          <w:sz w:val="28"/>
          <w:szCs w:val="28"/>
          <w:lang w:eastAsia="ar-SA"/>
        </w:rPr>
        <w:t>1</w:t>
      </w:r>
      <w:proofErr w:type="gramEnd"/>
      <w:r w:rsidRPr="00FA0692">
        <w:rPr>
          <w:rFonts w:ascii="Times New Roman" w:eastAsia="Times New Roman" w:hAnsi="Times New Roman" w:cs="Times New Roman"/>
          <w:sz w:val="28"/>
          <w:szCs w:val="28"/>
          <w:lang w:eastAsia="ar-SA"/>
        </w:rPr>
        <w:t xml:space="preserve">. п.1.4.2. Спортивные игры. Программный материал по спортивным играм (Х-Х1 классы). Волейбол (юноши и девушки). Часть111. Внеклассная работа. Спортивные секции. Волейбол. </w:t>
      </w:r>
      <w:proofErr w:type="gramStart"/>
      <w:r w:rsidRPr="00FA0692">
        <w:rPr>
          <w:rFonts w:ascii="Times New Roman" w:eastAsia="Times New Roman" w:hAnsi="Times New Roman" w:cs="Times New Roman"/>
          <w:sz w:val="28"/>
          <w:szCs w:val="28"/>
          <w:lang w:eastAsia="ar-SA"/>
        </w:rPr>
        <w:t xml:space="preserve">(Авторы программы: доктор педагогических наук </w:t>
      </w:r>
      <w:proofErr w:type="spellStart"/>
      <w:r w:rsidRPr="00FA0692">
        <w:rPr>
          <w:rFonts w:ascii="Times New Roman" w:eastAsia="Times New Roman" w:hAnsi="Times New Roman" w:cs="Times New Roman"/>
          <w:sz w:val="28"/>
          <w:szCs w:val="28"/>
          <w:lang w:eastAsia="ar-SA"/>
        </w:rPr>
        <w:t>В.И.Лях</w:t>
      </w:r>
      <w:proofErr w:type="spellEnd"/>
      <w:r w:rsidRPr="00FA0692">
        <w:rPr>
          <w:rFonts w:ascii="Times New Roman" w:eastAsia="Times New Roman" w:hAnsi="Times New Roman" w:cs="Times New Roman"/>
          <w:sz w:val="28"/>
          <w:szCs w:val="28"/>
          <w:lang w:eastAsia="ar-SA"/>
        </w:rPr>
        <w:t xml:space="preserve"> и кандидат педагогических наук А.А. </w:t>
      </w:r>
      <w:proofErr w:type="spellStart"/>
      <w:r w:rsidRPr="00FA0692">
        <w:rPr>
          <w:rFonts w:ascii="Times New Roman" w:eastAsia="Times New Roman" w:hAnsi="Times New Roman" w:cs="Times New Roman"/>
          <w:sz w:val="28"/>
          <w:szCs w:val="28"/>
          <w:lang w:eastAsia="ar-SA"/>
        </w:rPr>
        <w:t>Зданевич</w:t>
      </w:r>
      <w:proofErr w:type="spellEnd"/>
      <w:proofErr w:type="gramEnd"/>
    </w:p>
    <w:sectPr w:rsidR="00C34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DE6"/>
    <w:multiLevelType w:val="multilevel"/>
    <w:tmpl w:val="F92E0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00203"/>
    <w:multiLevelType w:val="hybridMultilevel"/>
    <w:tmpl w:val="1DA6E694"/>
    <w:lvl w:ilvl="0" w:tplc="63AC3B7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FF14DCF"/>
    <w:multiLevelType w:val="multilevel"/>
    <w:tmpl w:val="74928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E63FE4"/>
    <w:multiLevelType w:val="multilevel"/>
    <w:tmpl w:val="A116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6A2C6D"/>
    <w:multiLevelType w:val="hybridMultilevel"/>
    <w:tmpl w:val="12162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D00AA"/>
    <w:multiLevelType w:val="multilevel"/>
    <w:tmpl w:val="6688FA44"/>
    <w:lvl w:ilvl="0">
      <w:start w:val="1"/>
      <w:numFmt w:val="decimal"/>
      <w:lvlText w:val="%1."/>
      <w:lvlJc w:val="left"/>
      <w:pPr>
        <w:tabs>
          <w:tab w:val="num" w:pos="786"/>
        </w:tabs>
        <w:ind w:left="786"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6">
    <w:nsid w:val="25B01D58"/>
    <w:multiLevelType w:val="multilevel"/>
    <w:tmpl w:val="E814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F2203"/>
    <w:multiLevelType w:val="multilevel"/>
    <w:tmpl w:val="1FC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C55FF"/>
    <w:multiLevelType w:val="hybridMultilevel"/>
    <w:tmpl w:val="C6C03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0353CF"/>
    <w:multiLevelType w:val="hybridMultilevel"/>
    <w:tmpl w:val="0088AF1A"/>
    <w:lvl w:ilvl="0" w:tplc="7D4AFB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C97078"/>
    <w:multiLevelType w:val="hybridMultilevel"/>
    <w:tmpl w:val="EAF67292"/>
    <w:lvl w:ilvl="0" w:tplc="23E80304">
      <w:start w:val="1"/>
      <w:numFmt w:val="decimal"/>
      <w:lvlText w:val="%1."/>
      <w:lvlJc w:val="left"/>
      <w:pPr>
        <w:ind w:left="1706"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4B0862"/>
    <w:multiLevelType w:val="multilevel"/>
    <w:tmpl w:val="ADA40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EC5450D"/>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53074"/>
    <w:multiLevelType w:val="hybridMultilevel"/>
    <w:tmpl w:val="C6C03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8AF2D00"/>
    <w:multiLevelType w:val="hybridMultilevel"/>
    <w:tmpl w:val="2D16F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215DA4"/>
    <w:multiLevelType w:val="hybridMultilevel"/>
    <w:tmpl w:val="FC364828"/>
    <w:lvl w:ilvl="0" w:tplc="F558CC2A">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4F2B85"/>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A405F2"/>
    <w:multiLevelType w:val="hybridMultilevel"/>
    <w:tmpl w:val="F92EE440"/>
    <w:lvl w:ilvl="0" w:tplc="313E80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2413B4"/>
    <w:multiLevelType w:val="hybridMultilevel"/>
    <w:tmpl w:val="14B4B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C531B3"/>
    <w:multiLevelType w:val="multilevel"/>
    <w:tmpl w:val="F60A82D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763CFB"/>
    <w:multiLevelType w:val="hybridMultilevel"/>
    <w:tmpl w:val="C59A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D65CCE"/>
    <w:multiLevelType w:val="hybridMultilevel"/>
    <w:tmpl w:val="49BC2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6E52E4"/>
    <w:multiLevelType w:val="hybridMultilevel"/>
    <w:tmpl w:val="DFA66F46"/>
    <w:lvl w:ilvl="0" w:tplc="7D4AFB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6E40FDB"/>
    <w:multiLevelType w:val="hybridMultilevel"/>
    <w:tmpl w:val="2D16F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8B5F57"/>
    <w:multiLevelType w:val="multilevel"/>
    <w:tmpl w:val="9F16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4E0395"/>
    <w:multiLevelType w:val="hybridMultilevel"/>
    <w:tmpl w:val="2D16F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9915DB"/>
    <w:multiLevelType w:val="hybridMultilevel"/>
    <w:tmpl w:val="F954A8E2"/>
    <w:lvl w:ilvl="0" w:tplc="5E100E18">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F95713"/>
    <w:multiLevelType w:val="multilevel"/>
    <w:tmpl w:val="6B5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03631C"/>
    <w:multiLevelType w:val="multilevel"/>
    <w:tmpl w:val="55368BC6"/>
    <w:lvl w:ilvl="0">
      <w:start w:val="1"/>
      <w:numFmt w:val="decimal"/>
      <w:lvlText w:val="%1."/>
      <w:lvlJc w:val="left"/>
      <w:pPr>
        <w:ind w:left="1080" w:hanging="360"/>
      </w:pPr>
      <w:rPr>
        <w:rFonts w:ascii="Times New Roman" w:eastAsia="Times New Roman" w:hAnsi="Times New Roman" w:cs="Times New Roman"/>
        <w:color w:val="auto"/>
      </w:rPr>
    </w:lvl>
    <w:lvl w:ilvl="1">
      <w:start w:val="2"/>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520" w:hanging="180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abstractNum w:abstractNumId="29">
    <w:nsid w:val="7D9A48B9"/>
    <w:multiLevelType w:val="hybridMultilevel"/>
    <w:tmpl w:val="2D66E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EDD40CC"/>
    <w:multiLevelType w:val="multilevel"/>
    <w:tmpl w:val="7BD07A3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Roman"/>
      <w:lvlText w:val="%3."/>
      <w:lvlJc w:val="left"/>
      <w:pPr>
        <w:ind w:left="2520" w:hanging="72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5"/>
  </w:num>
  <w:num w:numId="5">
    <w:abstractNumId w:val="19"/>
  </w:num>
  <w:num w:numId="6">
    <w:abstractNumId w:val="24"/>
  </w:num>
  <w:num w:numId="7">
    <w:abstractNumId w:val="14"/>
  </w:num>
  <w:num w:numId="8">
    <w:abstractNumId w:val="20"/>
  </w:num>
  <w:num w:numId="9">
    <w:abstractNumId w:val="4"/>
  </w:num>
  <w:num w:numId="10">
    <w:abstractNumId w:val="21"/>
  </w:num>
  <w:num w:numId="11">
    <w:abstractNumId w:val="29"/>
  </w:num>
  <w:num w:numId="12">
    <w:abstractNumId w:val="18"/>
  </w:num>
  <w:num w:numId="13">
    <w:abstractNumId w:val="23"/>
  </w:num>
  <w:num w:numId="14">
    <w:abstractNumId w:val="25"/>
  </w:num>
  <w:num w:numId="15">
    <w:abstractNumId w:val="26"/>
  </w:num>
  <w:num w:numId="16">
    <w:abstractNumId w:val="16"/>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0"/>
  </w:num>
  <w:num w:numId="20">
    <w:abstractNumId w:val="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num>
  <w:num w:numId="26">
    <w:abstractNumId w:val="0"/>
  </w:num>
  <w:num w:numId="27">
    <w:abstractNumId w:val="27"/>
  </w:num>
  <w:num w:numId="28">
    <w:abstractNumId w:val="7"/>
  </w:num>
  <w:num w:numId="29">
    <w:abstractNumId w:val="17"/>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11"/>
    <w:rsid w:val="005F4711"/>
    <w:rsid w:val="00C34B93"/>
    <w:rsid w:val="00FA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069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FA06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69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A069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A0692"/>
  </w:style>
  <w:style w:type="character" w:styleId="a3">
    <w:name w:val="Hyperlink"/>
    <w:uiPriority w:val="99"/>
    <w:unhideWhenUsed/>
    <w:rsid w:val="00FA0692"/>
    <w:rPr>
      <w:color w:val="0000FF"/>
      <w:u w:val="single"/>
    </w:rPr>
  </w:style>
  <w:style w:type="character" w:styleId="a4">
    <w:name w:val="FollowedHyperlink"/>
    <w:basedOn w:val="a0"/>
    <w:uiPriority w:val="99"/>
    <w:semiHidden/>
    <w:unhideWhenUsed/>
    <w:rsid w:val="00FA0692"/>
    <w:rPr>
      <w:color w:val="800080" w:themeColor="followedHyperlink"/>
      <w:u w:val="single"/>
    </w:rPr>
  </w:style>
  <w:style w:type="paragraph" w:styleId="a5">
    <w:name w:val="Normal (Web)"/>
    <w:basedOn w:val="a"/>
    <w:uiPriority w:val="99"/>
    <w:unhideWhenUsed/>
    <w:rsid w:val="00FA0692"/>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A06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FA069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A06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FA0692"/>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FA0692"/>
    <w:pPr>
      <w:suppressAutoHyphens/>
      <w:spacing w:after="120"/>
    </w:pPr>
    <w:rPr>
      <w:rFonts w:ascii="Calibri" w:eastAsia="Calibri" w:hAnsi="Calibri" w:cs="Times New Roman"/>
      <w:lang w:eastAsia="ar-SA"/>
    </w:rPr>
  </w:style>
  <w:style w:type="character" w:customStyle="1" w:styleId="ab">
    <w:name w:val="Основной текст Знак"/>
    <w:basedOn w:val="a0"/>
    <w:link w:val="aa"/>
    <w:uiPriority w:val="99"/>
    <w:rsid w:val="00FA0692"/>
    <w:rPr>
      <w:rFonts w:ascii="Calibri" w:eastAsia="Calibri" w:hAnsi="Calibri" w:cs="Times New Roman"/>
      <w:lang w:eastAsia="ar-SA"/>
    </w:rPr>
  </w:style>
  <w:style w:type="paragraph" w:styleId="ac">
    <w:name w:val="List"/>
    <w:basedOn w:val="aa"/>
    <w:uiPriority w:val="99"/>
    <w:semiHidden/>
    <w:unhideWhenUsed/>
    <w:rsid w:val="00FA0692"/>
    <w:rPr>
      <w:rFonts w:cs="Mangal"/>
    </w:rPr>
  </w:style>
  <w:style w:type="paragraph" w:styleId="ad">
    <w:name w:val="Balloon Text"/>
    <w:basedOn w:val="a"/>
    <w:link w:val="ae"/>
    <w:uiPriority w:val="99"/>
    <w:semiHidden/>
    <w:unhideWhenUsed/>
    <w:rsid w:val="00FA0692"/>
    <w:pPr>
      <w:suppressAutoHyphens/>
      <w:spacing w:after="0" w:line="240" w:lineRule="auto"/>
    </w:pPr>
    <w:rPr>
      <w:rFonts w:ascii="Tahoma" w:eastAsia="Calibri" w:hAnsi="Tahoma" w:cs="Tahoma"/>
      <w:sz w:val="16"/>
      <w:szCs w:val="16"/>
      <w:lang w:eastAsia="ar-SA"/>
    </w:rPr>
  </w:style>
  <w:style w:type="character" w:customStyle="1" w:styleId="ae">
    <w:name w:val="Текст выноски Знак"/>
    <w:basedOn w:val="a0"/>
    <w:link w:val="ad"/>
    <w:uiPriority w:val="99"/>
    <w:semiHidden/>
    <w:rsid w:val="00FA0692"/>
    <w:rPr>
      <w:rFonts w:ascii="Tahoma" w:eastAsia="Calibri" w:hAnsi="Tahoma" w:cs="Tahoma"/>
      <w:sz w:val="16"/>
      <w:szCs w:val="16"/>
      <w:lang w:eastAsia="ar-SA"/>
    </w:rPr>
  </w:style>
  <w:style w:type="paragraph" w:styleId="af">
    <w:name w:val="No Spacing"/>
    <w:qFormat/>
    <w:rsid w:val="00FA0692"/>
    <w:pPr>
      <w:suppressAutoHyphens/>
      <w:spacing w:after="0" w:line="240" w:lineRule="auto"/>
    </w:pPr>
    <w:rPr>
      <w:rFonts w:ascii="Calibri" w:eastAsia="Calibri" w:hAnsi="Calibri" w:cs="Times New Roman"/>
      <w:lang w:eastAsia="ar-SA"/>
    </w:rPr>
  </w:style>
  <w:style w:type="paragraph" w:styleId="af0">
    <w:name w:val="List Paragraph"/>
    <w:basedOn w:val="a"/>
    <w:uiPriority w:val="34"/>
    <w:qFormat/>
    <w:rsid w:val="00FA0692"/>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f1">
    <w:name w:val="Заголовок"/>
    <w:basedOn w:val="a"/>
    <w:next w:val="aa"/>
    <w:uiPriority w:val="99"/>
    <w:rsid w:val="00FA0692"/>
    <w:pPr>
      <w:keepNext/>
      <w:suppressAutoHyphens/>
      <w:spacing w:before="240" w:after="120"/>
    </w:pPr>
    <w:rPr>
      <w:rFonts w:ascii="Arial" w:eastAsia="Microsoft YaHei" w:hAnsi="Arial" w:cs="Mangal"/>
      <w:sz w:val="28"/>
      <w:szCs w:val="28"/>
      <w:lang w:eastAsia="ar-SA"/>
    </w:rPr>
  </w:style>
  <w:style w:type="paragraph" w:customStyle="1" w:styleId="12">
    <w:name w:val="Название1"/>
    <w:basedOn w:val="a"/>
    <w:uiPriority w:val="99"/>
    <w:rsid w:val="00FA0692"/>
    <w:pPr>
      <w:suppressLineNumbers/>
      <w:suppressAutoHyphens/>
      <w:spacing w:before="120" w:after="120"/>
    </w:pPr>
    <w:rPr>
      <w:rFonts w:ascii="Calibri" w:eastAsia="Calibri" w:hAnsi="Calibri" w:cs="Mangal"/>
      <w:i/>
      <w:iCs/>
      <w:sz w:val="24"/>
      <w:szCs w:val="24"/>
      <w:lang w:eastAsia="ar-SA"/>
    </w:rPr>
  </w:style>
  <w:style w:type="paragraph" w:customStyle="1" w:styleId="13">
    <w:name w:val="Указатель1"/>
    <w:basedOn w:val="a"/>
    <w:uiPriority w:val="99"/>
    <w:rsid w:val="00FA0692"/>
    <w:pPr>
      <w:suppressLineNumbers/>
      <w:suppressAutoHyphens/>
    </w:pPr>
    <w:rPr>
      <w:rFonts w:ascii="Calibri" w:eastAsia="Calibri" w:hAnsi="Calibri" w:cs="Mangal"/>
      <w:lang w:eastAsia="ar-SA"/>
    </w:rPr>
  </w:style>
  <w:style w:type="paragraph" w:customStyle="1" w:styleId="af2">
    <w:name w:val="Содержимое врезки"/>
    <w:basedOn w:val="aa"/>
    <w:uiPriority w:val="99"/>
    <w:rsid w:val="00FA0692"/>
  </w:style>
  <w:style w:type="character" w:customStyle="1" w:styleId="af3">
    <w:name w:val="Основной текст_"/>
    <w:link w:val="14"/>
    <w:locked/>
    <w:rsid w:val="00FA0692"/>
    <w:rPr>
      <w:sz w:val="23"/>
      <w:szCs w:val="23"/>
      <w:shd w:val="clear" w:color="auto" w:fill="FFFFFF"/>
    </w:rPr>
  </w:style>
  <w:style w:type="paragraph" w:customStyle="1" w:styleId="14">
    <w:name w:val="Основной текст1"/>
    <w:basedOn w:val="a"/>
    <w:link w:val="af3"/>
    <w:rsid w:val="00FA0692"/>
    <w:pPr>
      <w:widowControl w:val="0"/>
      <w:shd w:val="clear" w:color="auto" w:fill="FFFFFF"/>
      <w:spacing w:after="0" w:line="278" w:lineRule="exact"/>
      <w:ind w:hanging="1980"/>
      <w:jc w:val="both"/>
    </w:pPr>
    <w:rPr>
      <w:sz w:val="23"/>
      <w:szCs w:val="23"/>
    </w:rPr>
  </w:style>
  <w:style w:type="paragraph" w:customStyle="1" w:styleId="af4">
    <w:name w:val="Содержимое таблицы"/>
    <w:basedOn w:val="a"/>
    <w:rsid w:val="00FA0692"/>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p6">
    <w:name w:val="p6"/>
    <w:basedOn w:val="a"/>
    <w:uiPriority w:val="99"/>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FA0692"/>
    <w:rPr>
      <w:rFonts w:ascii="Times New Roman" w:hAnsi="Times New Roman" w:cs="Times New Roman" w:hint="default"/>
      <w:sz w:val="28"/>
      <w:szCs w:val="28"/>
      <w:lang w:val="en-US"/>
    </w:rPr>
  </w:style>
  <w:style w:type="character" w:customStyle="1" w:styleId="WW8Num2z0">
    <w:name w:val="WW8Num2z0"/>
    <w:rsid w:val="00FA0692"/>
    <w:rPr>
      <w:b w:val="0"/>
      <w:bCs w:val="0"/>
      <w:sz w:val="28"/>
      <w:szCs w:val="28"/>
    </w:rPr>
  </w:style>
  <w:style w:type="character" w:customStyle="1" w:styleId="WW8Num3z0">
    <w:name w:val="WW8Num3z0"/>
    <w:rsid w:val="00FA0692"/>
  </w:style>
  <w:style w:type="character" w:customStyle="1" w:styleId="WW8Num4z0">
    <w:name w:val="WW8Num4z0"/>
    <w:rsid w:val="00FA0692"/>
  </w:style>
  <w:style w:type="character" w:customStyle="1" w:styleId="WW8Num5z0">
    <w:name w:val="WW8Num5z0"/>
    <w:rsid w:val="00FA0692"/>
  </w:style>
  <w:style w:type="character" w:customStyle="1" w:styleId="WW8Num6z0">
    <w:name w:val="WW8Num6z0"/>
    <w:rsid w:val="00FA0692"/>
    <w:rPr>
      <w:b w:val="0"/>
      <w:bCs w:val="0"/>
      <w:sz w:val="28"/>
      <w:szCs w:val="28"/>
    </w:rPr>
  </w:style>
  <w:style w:type="character" w:customStyle="1" w:styleId="WW8Num7z0">
    <w:name w:val="WW8Num7z0"/>
    <w:rsid w:val="00FA0692"/>
  </w:style>
  <w:style w:type="character" w:customStyle="1" w:styleId="WW8Num7z1">
    <w:name w:val="WW8Num7z1"/>
    <w:rsid w:val="00FA0692"/>
  </w:style>
  <w:style w:type="character" w:customStyle="1" w:styleId="WW8Num7z2">
    <w:name w:val="WW8Num7z2"/>
    <w:rsid w:val="00FA0692"/>
  </w:style>
  <w:style w:type="character" w:customStyle="1" w:styleId="WW8Num7z3">
    <w:name w:val="WW8Num7z3"/>
    <w:rsid w:val="00FA0692"/>
  </w:style>
  <w:style w:type="character" w:customStyle="1" w:styleId="WW8Num7z4">
    <w:name w:val="WW8Num7z4"/>
    <w:rsid w:val="00FA0692"/>
  </w:style>
  <w:style w:type="character" w:customStyle="1" w:styleId="WW8Num7z5">
    <w:name w:val="WW8Num7z5"/>
    <w:rsid w:val="00FA0692"/>
  </w:style>
  <w:style w:type="character" w:customStyle="1" w:styleId="WW8Num7z6">
    <w:name w:val="WW8Num7z6"/>
    <w:rsid w:val="00FA0692"/>
  </w:style>
  <w:style w:type="character" w:customStyle="1" w:styleId="WW8Num7z7">
    <w:name w:val="WW8Num7z7"/>
    <w:rsid w:val="00FA0692"/>
  </w:style>
  <w:style w:type="character" w:customStyle="1" w:styleId="WW8Num7z8">
    <w:name w:val="WW8Num7z8"/>
    <w:rsid w:val="00FA0692"/>
  </w:style>
  <w:style w:type="character" w:customStyle="1" w:styleId="WW8Num1z1">
    <w:name w:val="WW8Num1z1"/>
    <w:rsid w:val="00FA0692"/>
  </w:style>
  <w:style w:type="character" w:customStyle="1" w:styleId="WW8Num1z2">
    <w:name w:val="WW8Num1z2"/>
    <w:rsid w:val="00FA0692"/>
  </w:style>
  <w:style w:type="character" w:customStyle="1" w:styleId="WW8Num1z3">
    <w:name w:val="WW8Num1z3"/>
    <w:rsid w:val="00FA0692"/>
  </w:style>
  <w:style w:type="character" w:customStyle="1" w:styleId="WW8Num1z4">
    <w:name w:val="WW8Num1z4"/>
    <w:rsid w:val="00FA0692"/>
  </w:style>
  <w:style w:type="character" w:customStyle="1" w:styleId="WW8Num1z5">
    <w:name w:val="WW8Num1z5"/>
    <w:rsid w:val="00FA0692"/>
  </w:style>
  <w:style w:type="character" w:customStyle="1" w:styleId="WW8Num1z6">
    <w:name w:val="WW8Num1z6"/>
    <w:rsid w:val="00FA0692"/>
  </w:style>
  <w:style w:type="character" w:customStyle="1" w:styleId="WW8Num1z7">
    <w:name w:val="WW8Num1z7"/>
    <w:rsid w:val="00FA0692"/>
  </w:style>
  <w:style w:type="character" w:customStyle="1" w:styleId="WW8Num1z8">
    <w:name w:val="WW8Num1z8"/>
    <w:rsid w:val="00FA0692"/>
  </w:style>
  <w:style w:type="character" w:customStyle="1" w:styleId="WW8Num2z1">
    <w:name w:val="WW8Num2z1"/>
    <w:rsid w:val="00FA0692"/>
  </w:style>
  <w:style w:type="character" w:customStyle="1" w:styleId="WW8Num2z2">
    <w:name w:val="WW8Num2z2"/>
    <w:rsid w:val="00FA0692"/>
  </w:style>
  <w:style w:type="character" w:customStyle="1" w:styleId="WW8Num2z3">
    <w:name w:val="WW8Num2z3"/>
    <w:rsid w:val="00FA0692"/>
  </w:style>
  <w:style w:type="character" w:customStyle="1" w:styleId="WW8Num2z4">
    <w:name w:val="WW8Num2z4"/>
    <w:rsid w:val="00FA0692"/>
  </w:style>
  <w:style w:type="character" w:customStyle="1" w:styleId="WW8Num2z5">
    <w:name w:val="WW8Num2z5"/>
    <w:rsid w:val="00FA0692"/>
  </w:style>
  <w:style w:type="character" w:customStyle="1" w:styleId="WW8Num2z6">
    <w:name w:val="WW8Num2z6"/>
    <w:rsid w:val="00FA0692"/>
  </w:style>
  <w:style w:type="character" w:customStyle="1" w:styleId="WW8Num2z7">
    <w:name w:val="WW8Num2z7"/>
    <w:rsid w:val="00FA0692"/>
  </w:style>
  <w:style w:type="character" w:customStyle="1" w:styleId="WW8Num2z8">
    <w:name w:val="WW8Num2z8"/>
    <w:rsid w:val="00FA0692"/>
  </w:style>
  <w:style w:type="character" w:customStyle="1" w:styleId="WW8Num3z1">
    <w:name w:val="WW8Num3z1"/>
    <w:rsid w:val="00FA0692"/>
  </w:style>
  <w:style w:type="character" w:customStyle="1" w:styleId="WW8Num3z2">
    <w:name w:val="WW8Num3z2"/>
    <w:rsid w:val="00FA0692"/>
  </w:style>
  <w:style w:type="character" w:customStyle="1" w:styleId="WW8Num3z3">
    <w:name w:val="WW8Num3z3"/>
    <w:rsid w:val="00FA0692"/>
  </w:style>
  <w:style w:type="character" w:customStyle="1" w:styleId="WW8Num3z4">
    <w:name w:val="WW8Num3z4"/>
    <w:rsid w:val="00FA0692"/>
  </w:style>
  <w:style w:type="character" w:customStyle="1" w:styleId="WW8Num3z5">
    <w:name w:val="WW8Num3z5"/>
    <w:rsid w:val="00FA0692"/>
  </w:style>
  <w:style w:type="character" w:customStyle="1" w:styleId="WW8Num3z6">
    <w:name w:val="WW8Num3z6"/>
    <w:rsid w:val="00FA0692"/>
  </w:style>
  <w:style w:type="character" w:customStyle="1" w:styleId="WW8Num3z7">
    <w:name w:val="WW8Num3z7"/>
    <w:rsid w:val="00FA0692"/>
  </w:style>
  <w:style w:type="character" w:customStyle="1" w:styleId="WW8Num3z8">
    <w:name w:val="WW8Num3z8"/>
    <w:rsid w:val="00FA0692"/>
  </w:style>
  <w:style w:type="character" w:customStyle="1" w:styleId="WW8Num4z1">
    <w:name w:val="WW8Num4z1"/>
    <w:rsid w:val="00FA0692"/>
  </w:style>
  <w:style w:type="character" w:customStyle="1" w:styleId="WW8Num4z2">
    <w:name w:val="WW8Num4z2"/>
    <w:rsid w:val="00FA0692"/>
  </w:style>
  <w:style w:type="character" w:customStyle="1" w:styleId="WW8Num4z3">
    <w:name w:val="WW8Num4z3"/>
    <w:rsid w:val="00FA0692"/>
  </w:style>
  <w:style w:type="character" w:customStyle="1" w:styleId="WW8Num4z4">
    <w:name w:val="WW8Num4z4"/>
    <w:rsid w:val="00FA0692"/>
  </w:style>
  <w:style w:type="character" w:customStyle="1" w:styleId="WW8Num4z5">
    <w:name w:val="WW8Num4z5"/>
    <w:rsid w:val="00FA0692"/>
  </w:style>
  <w:style w:type="character" w:customStyle="1" w:styleId="WW8Num4z6">
    <w:name w:val="WW8Num4z6"/>
    <w:rsid w:val="00FA0692"/>
  </w:style>
  <w:style w:type="character" w:customStyle="1" w:styleId="WW8Num4z7">
    <w:name w:val="WW8Num4z7"/>
    <w:rsid w:val="00FA0692"/>
  </w:style>
  <w:style w:type="character" w:customStyle="1" w:styleId="WW8Num4z8">
    <w:name w:val="WW8Num4z8"/>
    <w:rsid w:val="00FA0692"/>
  </w:style>
  <w:style w:type="character" w:customStyle="1" w:styleId="WW8Num5z1">
    <w:name w:val="WW8Num5z1"/>
    <w:rsid w:val="00FA0692"/>
  </w:style>
  <w:style w:type="character" w:customStyle="1" w:styleId="WW8Num5z2">
    <w:name w:val="WW8Num5z2"/>
    <w:rsid w:val="00FA0692"/>
  </w:style>
  <w:style w:type="character" w:customStyle="1" w:styleId="WW8Num5z3">
    <w:name w:val="WW8Num5z3"/>
    <w:rsid w:val="00FA0692"/>
  </w:style>
  <w:style w:type="character" w:customStyle="1" w:styleId="WW8Num5z4">
    <w:name w:val="WW8Num5z4"/>
    <w:rsid w:val="00FA0692"/>
  </w:style>
  <w:style w:type="character" w:customStyle="1" w:styleId="WW8Num5z5">
    <w:name w:val="WW8Num5z5"/>
    <w:rsid w:val="00FA0692"/>
  </w:style>
  <w:style w:type="character" w:customStyle="1" w:styleId="WW8Num5z6">
    <w:name w:val="WW8Num5z6"/>
    <w:rsid w:val="00FA0692"/>
  </w:style>
  <w:style w:type="character" w:customStyle="1" w:styleId="WW8Num5z7">
    <w:name w:val="WW8Num5z7"/>
    <w:rsid w:val="00FA0692"/>
  </w:style>
  <w:style w:type="character" w:customStyle="1" w:styleId="WW8Num5z8">
    <w:name w:val="WW8Num5z8"/>
    <w:rsid w:val="00FA0692"/>
  </w:style>
  <w:style w:type="character" w:customStyle="1" w:styleId="WW8Num6z1">
    <w:name w:val="WW8Num6z1"/>
    <w:rsid w:val="00FA0692"/>
  </w:style>
  <w:style w:type="character" w:customStyle="1" w:styleId="WW8Num6z2">
    <w:name w:val="WW8Num6z2"/>
    <w:rsid w:val="00FA0692"/>
  </w:style>
  <w:style w:type="character" w:customStyle="1" w:styleId="WW8Num6z3">
    <w:name w:val="WW8Num6z3"/>
    <w:rsid w:val="00FA0692"/>
  </w:style>
  <w:style w:type="character" w:customStyle="1" w:styleId="WW8Num6z4">
    <w:name w:val="WW8Num6z4"/>
    <w:rsid w:val="00FA0692"/>
  </w:style>
  <w:style w:type="character" w:customStyle="1" w:styleId="WW8Num6z5">
    <w:name w:val="WW8Num6z5"/>
    <w:rsid w:val="00FA0692"/>
  </w:style>
  <w:style w:type="character" w:customStyle="1" w:styleId="WW8Num6z6">
    <w:name w:val="WW8Num6z6"/>
    <w:rsid w:val="00FA0692"/>
  </w:style>
  <w:style w:type="character" w:customStyle="1" w:styleId="WW8Num6z7">
    <w:name w:val="WW8Num6z7"/>
    <w:rsid w:val="00FA0692"/>
  </w:style>
  <w:style w:type="character" w:customStyle="1" w:styleId="WW8Num6z8">
    <w:name w:val="WW8Num6z8"/>
    <w:rsid w:val="00FA0692"/>
  </w:style>
  <w:style w:type="character" w:customStyle="1" w:styleId="15">
    <w:name w:val="Основной шрифт абзаца1"/>
    <w:rsid w:val="00FA0692"/>
  </w:style>
  <w:style w:type="character" w:customStyle="1" w:styleId="apple-converted-space">
    <w:name w:val="apple-converted-space"/>
    <w:rsid w:val="00FA0692"/>
  </w:style>
  <w:style w:type="table" w:styleId="af5">
    <w:name w:val="Table Grid"/>
    <w:basedOn w:val="a1"/>
    <w:uiPriority w:val="39"/>
    <w:rsid w:val="00FA06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A0692"/>
  </w:style>
  <w:style w:type="table" w:customStyle="1" w:styleId="5">
    <w:name w:val="Сетка таблицы5"/>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5"/>
    <w:uiPriority w:val="5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5"/>
    <w:uiPriority w:val="59"/>
    <w:rsid w:val="00FA069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ubtle Emphasis"/>
    <w:basedOn w:val="a0"/>
    <w:uiPriority w:val="19"/>
    <w:qFormat/>
    <w:rsid w:val="00FA0692"/>
    <w:rPr>
      <w:i/>
      <w:iCs/>
      <w:color w:val="808080" w:themeColor="text1" w:themeTint="7F"/>
    </w:rPr>
  </w:style>
  <w:style w:type="character" w:styleId="af7">
    <w:name w:val="Emphasis"/>
    <w:basedOn w:val="a0"/>
    <w:uiPriority w:val="20"/>
    <w:qFormat/>
    <w:rsid w:val="00FA0692"/>
    <w:rPr>
      <w:i/>
      <w:iCs/>
    </w:rPr>
  </w:style>
  <w:style w:type="table" w:customStyle="1" w:styleId="111">
    <w:name w:val="Сетка таблицы11"/>
    <w:basedOn w:val="a1"/>
    <w:next w:val="af5"/>
    <w:uiPriority w:val="39"/>
    <w:rsid w:val="00FA069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A0692"/>
  </w:style>
  <w:style w:type="character" w:customStyle="1" w:styleId="c0">
    <w:name w:val="c0"/>
    <w:basedOn w:val="a0"/>
    <w:rsid w:val="00FA0692"/>
  </w:style>
  <w:style w:type="character" w:customStyle="1" w:styleId="c25">
    <w:name w:val="c25"/>
    <w:basedOn w:val="a0"/>
    <w:rsid w:val="00FA0692"/>
  </w:style>
  <w:style w:type="numbering" w:customStyle="1" w:styleId="22">
    <w:name w:val="Нет списка2"/>
    <w:next w:val="a2"/>
    <w:uiPriority w:val="99"/>
    <w:semiHidden/>
    <w:unhideWhenUsed/>
    <w:rsid w:val="00FA0692"/>
  </w:style>
  <w:style w:type="numbering" w:customStyle="1" w:styleId="3">
    <w:name w:val="Нет списка3"/>
    <w:next w:val="a2"/>
    <w:uiPriority w:val="99"/>
    <w:semiHidden/>
    <w:unhideWhenUsed/>
    <w:rsid w:val="00FA0692"/>
  </w:style>
  <w:style w:type="table" w:customStyle="1" w:styleId="30">
    <w:name w:val="Сетка таблицы3"/>
    <w:basedOn w:val="a1"/>
    <w:next w:val="af5"/>
    <w:uiPriority w:val="59"/>
    <w:rsid w:val="00FA0692"/>
    <w:pPr>
      <w:spacing w:after="0" w:line="240" w:lineRule="auto"/>
    </w:pPr>
    <w:rPr>
      <w:rFont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тиль"/>
    <w:rsid w:val="00FA0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A06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1">
    <w:name w:val="c1"/>
    <w:basedOn w:val="a0"/>
    <w:rsid w:val="00FA0692"/>
  </w:style>
  <w:style w:type="paragraph" w:customStyle="1" w:styleId="c9">
    <w:name w:val="c9"/>
    <w:basedOn w:val="a"/>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A0692"/>
  </w:style>
  <w:style w:type="paragraph" w:customStyle="1" w:styleId="c12">
    <w:name w:val="c12"/>
    <w:basedOn w:val="a"/>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1"/>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39"/>
    <w:rsid w:val="00FA069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5"/>
    <w:uiPriority w:val="5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A0692"/>
  </w:style>
  <w:style w:type="table" w:customStyle="1" w:styleId="7">
    <w:name w:val="Сетка таблицы7"/>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FA0692"/>
  </w:style>
  <w:style w:type="paragraph" w:customStyle="1" w:styleId="c11">
    <w:name w:val="c11"/>
    <w:basedOn w:val="a"/>
    <w:rsid w:val="00FA0692"/>
    <w:pPr>
      <w:spacing w:before="100" w:beforeAutospacing="1" w:after="100" w:afterAutospacing="1" w:line="240" w:lineRule="auto"/>
    </w:pPr>
    <w:rPr>
      <w:rFonts w:ascii="Times New Roman" w:eastAsia="Times New Roman" w:hAnsi="Times New Roman" w:cs="Times New Roman"/>
      <w:sz w:val="24"/>
      <w:szCs w:val="24"/>
      <w:lang w:eastAsia="ja-JP"/>
    </w:rPr>
  </w:style>
  <w:style w:type="numbering" w:customStyle="1" w:styleId="40">
    <w:name w:val="Нет списка4"/>
    <w:next w:val="a2"/>
    <w:uiPriority w:val="99"/>
    <w:semiHidden/>
    <w:unhideWhenUsed/>
    <w:rsid w:val="00FA0692"/>
  </w:style>
  <w:style w:type="table" w:customStyle="1" w:styleId="8">
    <w:name w:val="Сетка таблицы8"/>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сновной текст2"/>
    <w:basedOn w:val="a"/>
    <w:rsid w:val="00FA0692"/>
    <w:pPr>
      <w:widowControl w:val="0"/>
      <w:shd w:val="clear" w:color="auto" w:fill="FFFFFF"/>
      <w:spacing w:after="0" w:line="259" w:lineRule="exact"/>
      <w:ind w:hanging="360"/>
    </w:pPr>
    <w:rPr>
      <w:rFonts w:ascii="Times New Roman" w:eastAsia="Times New Roman" w:hAnsi="Times New Roman" w:cs="Times New Roman"/>
      <w:sz w:val="23"/>
      <w:szCs w:val="23"/>
    </w:rPr>
  </w:style>
  <w:style w:type="table" w:customStyle="1" w:styleId="130">
    <w:name w:val="Сетка таблицы13"/>
    <w:basedOn w:val="a1"/>
    <w:uiPriority w:val="39"/>
    <w:rsid w:val="00FA06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afa"/>
    <w:uiPriority w:val="11"/>
    <w:qFormat/>
    <w:rsid w:val="00FA06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FA0692"/>
    <w:rPr>
      <w:rFonts w:asciiTheme="majorHAnsi" w:eastAsiaTheme="majorEastAsia" w:hAnsiTheme="majorHAnsi" w:cstheme="majorBidi"/>
      <w:i/>
      <w:iCs/>
      <w:color w:val="4F81BD" w:themeColor="accent1"/>
      <w:spacing w:val="15"/>
      <w:sz w:val="24"/>
      <w:szCs w:val="24"/>
    </w:rPr>
  </w:style>
  <w:style w:type="character" w:customStyle="1" w:styleId="60">
    <w:name w:val="Основной текст (6)_"/>
    <w:link w:val="62"/>
    <w:rsid w:val="00FA0692"/>
    <w:rPr>
      <w:rFonts w:ascii="Times New Roman" w:eastAsia="Times New Roman" w:hAnsi="Times New Roman"/>
      <w:sz w:val="25"/>
      <w:szCs w:val="25"/>
      <w:shd w:val="clear" w:color="auto" w:fill="FFFFFF"/>
    </w:rPr>
  </w:style>
  <w:style w:type="character" w:customStyle="1" w:styleId="6115pt1pt">
    <w:name w:val="Основной текст (6) + 11;5 pt;Интервал 1 pt"/>
    <w:rsid w:val="00FA0692"/>
    <w:rPr>
      <w:rFonts w:ascii="Times New Roman" w:eastAsia="Times New Roman" w:hAnsi="Times New Roman"/>
      <w:spacing w:val="30"/>
      <w:sz w:val="23"/>
      <w:szCs w:val="23"/>
      <w:shd w:val="clear" w:color="auto" w:fill="FFFFFF"/>
    </w:rPr>
  </w:style>
  <w:style w:type="paragraph" w:customStyle="1" w:styleId="62">
    <w:name w:val="Основной текст (6)"/>
    <w:basedOn w:val="a"/>
    <w:link w:val="60"/>
    <w:rsid w:val="00FA0692"/>
    <w:pPr>
      <w:shd w:val="clear" w:color="auto" w:fill="FFFFFF"/>
      <w:spacing w:after="0" w:line="331" w:lineRule="exact"/>
      <w:jc w:val="both"/>
    </w:pPr>
    <w:rPr>
      <w:rFonts w:ascii="Times New Roman" w:eastAsia="Times New Roman" w:hAnsi="Times New Roman"/>
      <w:sz w:val="25"/>
      <w:szCs w:val="25"/>
    </w:rPr>
  </w:style>
  <w:style w:type="character" w:customStyle="1" w:styleId="c28">
    <w:name w:val="c28"/>
    <w:basedOn w:val="a0"/>
    <w:rsid w:val="00FA0692"/>
  </w:style>
  <w:style w:type="table" w:customStyle="1" w:styleId="211">
    <w:name w:val="Сетка таблицы211"/>
    <w:basedOn w:val="a1"/>
    <w:next w:val="af5"/>
    <w:uiPriority w:val="39"/>
    <w:rsid w:val="00FA069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g-libraryrate--title">
    <w:name w:val="dg-library__rate--title"/>
    <w:basedOn w:val="a0"/>
    <w:rsid w:val="00FA0692"/>
  </w:style>
  <w:style w:type="character" w:styleId="afb">
    <w:name w:val="Strong"/>
    <w:basedOn w:val="a0"/>
    <w:uiPriority w:val="22"/>
    <w:qFormat/>
    <w:rsid w:val="00FA0692"/>
    <w:rPr>
      <w:b/>
      <w:bCs/>
    </w:rPr>
  </w:style>
  <w:style w:type="paragraph" w:styleId="afc">
    <w:name w:val="Title"/>
    <w:basedOn w:val="a"/>
    <w:link w:val="afd"/>
    <w:qFormat/>
    <w:rsid w:val="00FA0692"/>
    <w:pPr>
      <w:spacing w:after="0" w:line="240" w:lineRule="auto"/>
      <w:jc w:val="center"/>
    </w:pPr>
    <w:rPr>
      <w:rFonts w:ascii="Times New Roman" w:eastAsia="Times New Roman" w:hAnsi="Times New Roman" w:cs="Times New Roman"/>
      <w:b/>
      <w:bCs/>
      <w:sz w:val="28"/>
      <w:szCs w:val="24"/>
      <w:lang w:eastAsia="ru-RU"/>
    </w:rPr>
  </w:style>
  <w:style w:type="character" w:customStyle="1" w:styleId="afd">
    <w:name w:val="Название Знак"/>
    <w:basedOn w:val="a0"/>
    <w:link w:val="afc"/>
    <w:rsid w:val="00FA0692"/>
    <w:rPr>
      <w:rFonts w:ascii="Times New Roman" w:eastAsia="Times New Roman" w:hAnsi="Times New Roman" w:cs="Times New Roman"/>
      <w:b/>
      <w:bCs/>
      <w:sz w:val="28"/>
      <w:szCs w:val="24"/>
      <w:lang w:eastAsia="ru-RU"/>
    </w:rPr>
  </w:style>
  <w:style w:type="table" w:customStyle="1" w:styleId="9">
    <w:name w:val="Сетка таблицы9"/>
    <w:basedOn w:val="a1"/>
    <w:next w:val="af5"/>
    <w:uiPriority w:val="59"/>
    <w:rsid w:val="00FA06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Верхний колонтитул1"/>
    <w:basedOn w:val="a"/>
    <w:next w:val="a6"/>
    <w:uiPriority w:val="99"/>
    <w:semiHidden/>
    <w:unhideWhenUsed/>
    <w:rsid w:val="00FA0692"/>
    <w:pPr>
      <w:tabs>
        <w:tab w:val="center" w:pos="4677"/>
        <w:tab w:val="right" w:pos="9355"/>
      </w:tabs>
      <w:spacing w:after="0" w:line="240" w:lineRule="auto"/>
    </w:pPr>
  </w:style>
  <w:style w:type="paragraph" w:customStyle="1" w:styleId="18">
    <w:name w:val="Нижний колонтитул1"/>
    <w:basedOn w:val="a"/>
    <w:next w:val="a8"/>
    <w:uiPriority w:val="99"/>
    <w:semiHidden/>
    <w:unhideWhenUsed/>
    <w:rsid w:val="00FA0692"/>
    <w:pPr>
      <w:tabs>
        <w:tab w:val="center" w:pos="4677"/>
        <w:tab w:val="right" w:pos="9355"/>
      </w:tabs>
      <w:spacing w:after="0" w:line="240" w:lineRule="auto"/>
    </w:pPr>
  </w:style>
  <w:style w:type="paragraph" w:customStyle="1" w:styleId="19">
    <w:name w:val="Подзаголовок1"/>
    <w:basedOn w:val="a"/>
    <w:next w:val="a"/>
    <w:uiPriority w:val="11"/>
    <w:qFormat/>
    <w:rsid w:val="00FA0692"/>
    <w:rPr>
      <w:rFonts w:ascii="Cambria" w:eastAsia="Times New Roman" w:hAnsi="Cambria" w:cs="Times New Roman"/>
      <w:i/>
      <w:iCs/>
      <w:color w:val="4F81BD"/>
      <w:spacing w:val="15"/>
      <w:sz w:val="24"/>
      <w:szCs w:val="24"/>
      <w:lang w:eastAsia="ru-RU"/>
    </w:rPr>
  </w:style>
  <w:style w:type="character" w:customStyle="1" w:styleId="1a">
    <w:name w:val="Верхний колонтитул Знак1"/>
    <w:basedOn w:val="a0"/>
    <w:uiPriority w:val="99"/>
    <w:semiHidden/>
    <w:rsid w:val="00FA0692"/>
  </w:style>
  <w:style w:type="character" w:customStyle="1" w:styleId="1b">
    <w:name w:val="Нижний колонтитул Знак1"/>
    <w:basedOn w:val="a0"/>
    <w:uiPriority w:val="99"/>
    <w:semiHidden/>
    <w:rsid w:val="00FA0692"/>
  </w:style>
  <w:style w:type="character" w:customStyle="1" w:styleId="1c">
    <w:name w:val="Подзаголовок Знак1"/>
    <w:basedOn w:val="a0"/>
    <w:uiPriority w:val="11"/>
    <w:rsid w:val="00FA0692"/>
    <w:rPr>
      <w:rFonts w:eastAsiaTheme="minorEastAsia"/>
      <w:color w:val="5A5A5A" w:themeColor="text1" w:themeTint="A5"/>
      <w:spacing w:val="15"/>
    </w:rPr>
  </w:style>
  <w:style w:type="character" w:customStyle="1" w:styleId="listlabel12">
    <w:name w:val="listlabel12"/>
    <w:basedOn w:val="a0"/>
    <w:rsid w:val="00FA0692"/>
  </w:style>
  <w:style w:type="paragraph" w:customStyle="1" w:styleId="c75">
    <w:name w:val="c75"/>
    <w:basedOn w:val="a"/>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FA0692"/>
  </w:style>
  <w:style w:type="character" w:customStyle="1" w:styleId="c18">
    <w:name w:val="c18"/>
    <w:basedOn w:val="a0"/>
    <w:rsid w:val="00FA0692"/>
  </w:style>
  <w:style w:type="paragraph" w:customStyle="1" w:styleId="c65">
    <w:name w:val="c65"/>
    <w:basedOn w:val="a"/>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FA0692"/>
  </w:style>
  <w:style w:type="character" w:styleId="afe">
    <w:name w:val="line number"/>
    <w:basedOn w:val="a0"/>
    <w:uiPriority w:val="99"/>
    <w:semiHidden/>
    <w:unhideWhenUsed/>
    <w:rsid w:val="00FA0692"/>
  </w:style>
  <w:style w:type="character" w:styleId="aff">
    <w:name w:val="Intense Reference"/>
    <w:basedOn w:val="a0"/>
    <w:uiPriority w:val="32"/>
    <w:qFormat/>
    <w:rsid w:val="00FA0692"/>
    <w:rPr>
      <w:b/>
      <w:bCs/>
      <w:smallCaps/>
      <w:color w:val="C0504D" w:themeColor="accent2"/>
      <w:spacing w:val="5"/>
      <w:u w:val="single"/>
    </w:rPr>
  </w:style>
  <w:style w:type="table" w:customStyle="1" w:styleId="140">
    <w:name w:val="Сетка таблицы14"/>
    <w:basedOn w:val="a1"/>
    <w:uiPriority w:val="59"/>
    <w:rsid w:val="00FA069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069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FA06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69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A069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A0692"/>
  </w:style>
  <w:style w:type="character" w:styleId="a3">
    <w:name w:val="Hyperlink"/>
    <w:uiPriority w:val="99"/>
    <w:unhideWhenUsed/>
    <w:rsid w:val="00FA0692"/>
    <w:rPr>
      <w:color w:val="0000FF"/>
      <w:u w:val="single"/>
    </w:rPr>
  </w:style>
  <w:style w:type="character" w:styleId="a4">
    <w:name w:val="FollowedHyperlink"/>
    <w:basedOn w:val="a0"/>
    <w:uiPriority w:val="99"/>
    <w:semiHidden/>
    <w:unhideWhenUsed/>
    <w:rsid w:val="00FA0692"/>
    <w:rPr>
      <w:color w:val="800080" w:themeColor="followedHyperlink"/>
      <w:u w:val="single"/>
    </w:rPr>
  </w:style>
  <w:style w:type="paragraph" w:styleId="a5">
    <w:name w:val="Normal (Web)"/>
    <w:basedOn w:val="a"/>
    <w:uiPriority w:val="99"/>
    <w:unhideWhenUsed/>
    <w:rsid w:val="00FA0692"/>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A06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FA069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A06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FA0692"/>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FA0692"/>
    <w:pPr>
      <w:suppressAutoHyphens/>
      <w:spacing w:after="120"/>
    </w:pPr>
    <w:rPr>
      <w:rFonts w:ascii="Calibri" w:eastAsia="Calibri" w:hAnsi="Calibri" w:cs="Times New Roman"/>
      <w:lang w:eastAsia="ar-SA"/>
    </w:rPr>
  </w:style>
  <w:style w:type="character" w:customStyle="1" w:styleId="ab">
    <w:name w:val="Основной текст Знак"/>
    <w:basedOn w:val="a0"/>
    <w:link w:val="aa"/>
    <w:uiPriority w:val="99"/>
    <w:rsid w:val="00FA0692"/>
    <w:rPr>
      <w:rFonts w:ascii="Calibri" w:eastAsia="Calibri" w:hAnsi="Calibri" w:cs="Times New Roman"/>
      <w:lang w:eastAsia="ar-SA"/>
    </w:rPr>
  </w:style>
  <w:style w:type="paragraph" w:styleId="ac">
    <w:name w:val="List"/>
    <w:basedOn w:val="aa"/>
    <w:uiPriority w:val="99"/>
    <w:semiHidden/>
    <w:unhideWhenUsed/>
    <w:rsid w:val="00FA0692"/>
    <w:rPr>
      <w:rFonts w:cs="Mangal"/>
    </w:rPr>
  </w:style>
  <w:style w:type="paragraph" w:styleId="ad">
    <w:name w:val="Balloon Text"/>
    <w:basedOn w:val="a"/>
    <w:link w:val="ae"/>
    <w:uiPriority w:val="99"/>
    <w:semiHidden/>
    <w:unhideWhenUsed/>
    <w:rsid w:val="00FA0692"/>
    <w:pPr>
      <w:suppressAutoHyphens/>
      <w:spacing w:after="0" w:line="240" w:lineRule="auto"/>
    </w:pPr>
    <w:rPr>
      <w:rFonts w:ascii="Tahoma" w:eastAsia="Calibri" w:hAnsi="Tahoma" w:cs="Tahoma"/>
      <w:sz w:val="16"/>
      <w:szCs w:val="16"/>
      <w:lang w:eastAsia="ar-SA"/>
    </w:rPr>
  </w:style>
  <w:style w:type="character" w:customStyle="1" w:styleId="ae">
    <w:name w:val="Текст выноски Знак"/>
    <w:basedOn w:val="a0"/>
    <w:link w:val="ad"/>
    <w:uiPriority w:val="99"/>
    <w:semiHidden/>
    <w:rsid w:val="00FA0692"/>
    <w:rPr>
      <w:rFonts w:ascii="Tahoma" w:eastAsia="Calibri" w:hAnsi="Tahoma" w:cs="Tahoma"/>
      <w:sz w:val="16"/>
      <w:szCs w:val="16"/>
      <w:lang w:eastAsia="ar-SA"/>
    </w:rPr>
  </w:style>
  <w:style w:type="paragraph" w:styleId="af">
    <w:name w:val="No Spacing"/>
    <w:qFormat/>
    <w:rsid w:val="00FA0692"/>
    <w:pPr>
      <w:suppressAutoHyphens/>
      <w:spacing w:after="0" w:line="240" w:lineRule="auto"/>
    </w:pPr>
    <w:rPr>
      <w:rFonts w:ascii="Calibri" w:eastAsia="Calibri" w:hAnsi="Calibri" w:cs="Times New Roman"/>
      <w:lang w:eastAsia="ar-SA"/>
    </w:rPr>
  </w:style>
  <w:style w:type="paragraph" w:styleId="af0">
    <w:name w:val="List Paragraph"/>
    <w:basedOn w:val="a"/>
    <w:uiPriority w:val="34"/>
    <w:qFormat/>
    <w:rsid w:val="00FA0692"/>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f1">
    <w:name w:val="Заголовок"/>
    <w:basedOn w:val="a"/>
    <w:next w:val="aa"/>
    <w:uiPriority w:val="99"/>
    <w:rsid w:val="00FA0692"/>
    <w:pPr>
      <w:keepNext/>
      <w:suppressAutoHyphens/>
      <w:spacing w:before="240" w:after="120"/>
    </w:pPr>
    <w:rPr>
      <w:rFonts w:ascii="Arial" w:eastAsia="Microsoft YaHei" w:hAnsi="Arial" w:cs="Mangal"/>
      <w:sz w:val="28"/>
      <w:szCs w:val="28"/>
      <w:lang w:eastAsia="ar-SA"/>
    </w:rPr>
  </w:style>
  <w:style w:type="paragraph" w:customStyle="1" w:styleId="12">
    <w:name w:val="Название1"/>
    <w:basedOn w:val="a"/>
    <w:uiPriority w:val="99"/>
    <w:rsid w:val="00FA0692"/>
    <w:pPr>
      <w:suppressLineNumbers/>
      <w:suppressAutoHyphens/>
      <w:spacing w:before="120" w:after="120"/>
    </w:pPr>
    <w:rPr>
      <w:rFonts w:ascii="Calibri" w:eastAsia="Calibri" w:hAnsi="Calibri" w:cs="Mangal"/>
      <w:i/>
      <w:iCs/>
      <w:sz w:val="24"/>
      <w:szCs w:val="24"/>
      <w:lang w:eastAsia="ar-SA"/>
    </w:rPr>
  </w:style>
  <w:style w:type="paragraph" w:customStyle="1" w:styleId="13">
    <w:name w:val="Указатель1"/>
    <w:basedOn w:val="a"/>
    <w:uiPriority w:val="99"/>
    <w:rsid w:val="00FA0692"/>
    <w:pPr>
      <w:suppressLineNumbers/>
      <w:suppressAutoHyphens/>
    </w:pPr>
    <w:rPr>
      <w:rFonts w:ascii="Calibri" w:eastAsia="Calibri" w:hAnsi="Calibri" w:cs="Mangal"/>
      <w:lang w:eastAsia="ar-SA"/>
    </w:rPr>
  </w:style>
  <w:style w:type="paragraph" w:customStyle="1" w:styleId="af2">
    <w:name w:val="Содержимое врезки"/>
    <w:basedOn w:val="aa"/>
    <w:uiPriority w:val="99"/>
    <w:rsid w:val="00FA0692"/>
  </w:style>
  <w:style w:type="character" w:customStyle="1" w:styleId="af3">
    <w:name w:val="Основной текст_"/>
    <w:link w:val="14"/>
    <w:locked/>
    <w:rsid w:val="00FA0692"/>
    <w:rPr>
      <w:sz w:val="23"/>
      <w:szCs w:val="23"/>
      <w:shd w:val="clear" w:color="auto" w:fill="FFFFFF"/>
    </w:rPr>
  </w:style>
  <w:style w:type="paragraph" w:customStyle="1" w:styleId="14">
    <w:name w:val="Основной текст1"/>
    <w:basedOn w:val="a"/>
    <w:link w:val="af3"/>
    <w:rsid w:val="00FA0692"/>
    <w:pPr>
      <w:widowControl w:val="0"/>
      <w:shd w:val="clear" w:color="auto" w:fill="FFFFFF"/>
      <w:spacing w:after="0" w:line="278" w:lineRule="exact"/>
      <w:ind w:hanging="1980"/>
      <w:jc w:val="both"/>
    </w:pPr>
    <w:rPr>
      <w:sz w:val="23"/>
      <w:szCs w:val="23"/>
    </w:rPr>
  </w:style>
  <w:style w:type="paragraph" w:customStyle="1" w:styleId="af4">
    <w:name w:val="Содержимое таблицы"/>
    <w:basedOn w:val="a"/>
    <w:rsid w:val="00FA0692"/>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p6">
    <w:name w:val="p6"/>
    <w:basedOn w:val="a"/>
    <w:uiPriority w:val="99"/>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FA0692"/>
    <w:rPr>
      <w:rFonts w:ascii="Times New Roman" w:hAnsi="Times New Roman" w:cs="Times New Roman" w:hint="default"/>
      <w:sz w:val="28"/>
      <w:szCs w:val="28"/>
      <w:lang w:val="en-US"/>
    </w:rPr>
  </w:style>
  <w:style w:type="character" w:customStyle="1" w:styleId="WW8Num2z0">
    <w:name w:val="WW8Num2z0"/>
    <w:rsid w:val="00FA0692"/>
    <w:rPr>
      <w:b w:val="0"/>
      <w:bCs w:val="0"/>
      <w:sz w:val="28"/>
      <w:szCs w:val="28"/>
    </w:rPr>
  </w:style>
  <w:style w:type="character" w:customStyle="1" w:styleId="WW8Num3z0">
    <w:name w:val="WW8Num3z0"/>
    <w:rsid w:val="00FA0692"/>
  </w:style>
  <w:style w:type="character" w:customStyle="1" w:styleId="WW8Num4z0">
    <w:name w:val="WW8Num4z0"/>
    <w:rsid w:val="00FA0692"/>
  </w:style>
  <w:style w:type="character" w:customStyle="1" w:styleId="WW8Num5z0">
    <w:name w:val="WW8Num5z0"/>
    <w:rsid w:val="00FA0692"/>
  </w:style>
  <w:style w:type="character" w:customStyle="1" w:styleId="WW8Num6z0">
    <w:name w:val="WW8Num6z0"/>
    <w:rsid w:val="00FA0692"/>
    <w:rPr>
      <w:b w:val="0"/>
      <w:bCs w:val="0"/>
      <w:sz w:val="28"/>
      <w:szCs w:val="28"/>
    </w:rPr>
  </w:style>
  <w:style w:type="character" w:customStyle="1" w:styleId="WW8Num7z0">
    <w:name w:val="WW8Num7z0"/>
    <w:rsid w:val="00FA0692"/>
  </w:style>
  <w:style w:type="character" w:customStyle="1" w:styleId="WW8Num7z1">
    <w:name w:val="WW8Num7z1"/>
    <w:rsid w:val="00FA0692"/>
  </w:style>
  <w:style w:type="character" w:customStyle="1" w:styleId="WW8Num7z2">
    <w:name w:val="WW8Num7z2"/>
    <w:rsid w:val="00FA0692"/>
  </w:style>
  <w:style w:type="character" w:customStyle="1" w:styleId="WW8Num7z3">
    <w:name w:val="WW8Num7z3"/>
    <w:rsid w:val="00FA0692"/>
  </w:style>
  <w:style w:type="character" w:customStyle="1" w:styleId="WW8Num7z4">
    <w:name w:val="WW8Num7z4"/>
    <w:rsid w:val="00FA0692"/>
  </w:style>
  <w:style w:type="character" w:customStyle="1" w:styleId="WW8Num7z5">
    <w:name w:val="WW8Num7z5"/>
    <w:rsid w:val="00FA0692"/>
  </w:style>
  <w:style w:type="character" w:customStyle="1" w:styleId="WW8Num7z6">
    <w:name w:val="WW8Num7z6"/>
    <w:rsid w:val="00FA0692"/>
  </w:style>
  <w:style w:type="character" w:customStyle="1" w:styleId="WW8Num7z7">
    <w:name w:val="WW8Num7z7"/>
    <w:rsid w:val="00FA0692"/>
  </w:style>
  <w:style w:type="character" w:customStyle="1" w:styleId="WW8Num7z8">
    <w:name w:val="WW8Num7z8"/>
    <w:rsid w:val="00FA0692"/>
  </w:style>
  <w:style w:type="character" w:customStyle="1" w:styleId="WW8Num1z1">
    <w:name w:val="WW8Num1z1"/>
    <w:rsid w:val="00FA0692"/>
  </w:style>
  <w:style w:type="character" w:customStyle="1" w:styleId="WW8Num1z2">
    <w:name w:val="WW8Num1z2"/>
    <w:rsid w:val="00FA0692"/>
  </w:style>
  <w:style w:type="character" w:customStyle="1" w:styleId="WW8Num1z3">
    <w:name w:val="WW8Num1z3"/>
    <w:rsid w:val="00FA0692"/>
  </w:style>
  <w:style w:type="character" w:customStyle="1" w:styleId="WW8Num1z4">
    <w:name w:val="WW8Num1z4"/>
    <w:rsid w:val="00FA0692"/>
  </w:style>
  <w:style w:type="character" w:customStyle="1" w:styleId="WW8Num1z5">
    <w:name w:val="WW8Num1z5"/>
    <w:rsid w:val="00FA0692"/>
  </w:style>
  <w:style w:type="character" w:customStyle="1" w:styleId="WW8Num1z6">
    <w:name w:val="WW8Num1z6"/>
    <w:rsid w:val="00FA0692"/>
  </w:style>
  <w:style w:type="character" w:customStyle="1" w:styleId="WW8Num1z7">
    <w:name w:val="WW8Num1z7"/>
    <w:rsid w:val="00FA0692"/>
  </w:style>
  <w:style w:type="character" w:customStyle="1" w:styleId="WW8Num1z8">
    <w:name w:val="WW8Num1z8"/>
    <w:rsid w:val="00FA0692"/>
  </w:style>
  <w:style w:type="character" w:customStyle="1" w:styleId="WW8Num2z1">
    <w:name w:val="WW8Num2z1"/>
    <w:rsid w:val="00FA0692"/>
  </w:style>
  <w:style w:type="character" w:customStyle="1" w:styleId="WW8Num2z2">
    <w:name w:val="WW8Num2z2"/>
    <w:rsid w:val="00FA0692"/>
  </w:style>
  <w:style w:type="character" w:customStyle="1" w:styleId="WW8Num2z3">
    <w:name w:val="WW8Num2z3"/>
    <w:rsid w:val="00FA0692"/>
  </w:style>
  <w:style w:type="character" w:customStyle="1" w:styleId="WW8Num2z4">
    <w:name w:val="WW8Num2z4"/>
    <w:rsid w:val="00FA0692"/>
  </w:style>
  <w:style w:type="character" w:customStyle="1" w:styleId="WW8Num2z5">
    <w:name w:val="WW8Num2z5"/>
    <w:rsid w:val="00FA0692"/>
  </w:style>
  <w:style w:type="character" w:customStyle="1" w:styleId="WW8Num2z6">
    <w:name w:val="WW8Num2z6"/>
    <w:rsid w:val="00FA0692"/>
  </w:style>
  <w:style w:type="character" w:customStyle="1" w:styleId="WW8Num2z7">
    <w:name w:val="WW8Num2z7"/>
    <w:rsid w:val="00FA0692"/>
  </w:style>
  <w:style w:type="character" w:customStyle="1" w:styleId="WW8Num2z8">
    <w:name w:val="WW8Num2z8"/>
    <w:rsid w:val="00FA0692"/>
  </w:style>
  <w:style w:type="character" w:customStyle="1" w:styleId="WW8Num3z1">
    <w:name w:val="WW8Num3z1"/>
    <w:rsid w:val="00FA0692"/>
  </w:style>
  <w:style w:type="character" w:customStyle="1" w:styleId="WW8Num3z2">
    <w:name w:val="WW8Num3z2"/>
    <w:rsid w:val="00FA0692"/>
  </w:style>
  <w:style w:type="character" w:customStyle="1" w:styleId="WW8Num3z3">
    <w:name w:val="WW8Num3z3"/>
    <w:rsid w:val="00FA0692"/>
  </w:style>
  <w:style w:type="character" w:customStyle="1" w:styleId="WW8Num3z4">
    <w:name w:val="WW8Num3z4"/>
    <w:rsid w:val="00FA0692"/>
  </w:style>
  <w:style w:type="character" w:customStyle="1" w:styleId="WW8Num3z5">
    <w:name w:val="WW8Num3z5"/>
    <w:rsid w:val="00FA0692"/>
  </w:style>
  <w:style w:type="character" w:customStyle="1" w:styleId="WW8Num3z6">
    <w:name w:val="WW8Num3z6"/>
    <w:rsid w:val="00FA0692"/>
  </w:style>
  <w:style w:type="character" w:customStyle="1" w:styleId="WW8Num3z7">
    <w:name w:val="WW8Num3z7"/>
    <w:rsid w:val="00FA0692"/>
  </w:style>
  <w:style w:type="character" w:customStyle="1" w:styleId="WW8Num3z8">
    <w:name w:val="WW8Num3z8"/>
    <w:rsid w:val="00FA0692"/>
  </w:style>
  <w:style w:type="character" w:customStyle="1" w:styleId="WW8Num4z1">
    <w:name w:val="WW8Num4z1"/>
    <w:rsid w:val="00FA0692"/>
  </w:style>
  <w:style w:type="character" w:customStyle="1" w:styleId="WW8Num4z2">
    <w:name w:val="WW8Num4z2"/>
    <w:rsid w:val="00FA0692"/>
  </w:style>
  <w:style w:type="character" w:customStyle="1" w:styleId="WW8Num4z3">
    <w:name w:val="WW8Num4z3"/>
    <w:rsid w:val="00FA0692"/>
  </w:style>
  <w:style w:type="character" w:customStyle="1" w:styleId="WW8Num4z4">
    <w:name w:val="WW8Num4z4"/>
    <w:rsid w:val="00FA0692"/>
  </w:style>
  <w:style w:type="character" w:customStyle="1" w:styleId="WW8Num4z5">
    <w:name w:val="WW8Num4z5"/>
    <w:rsid w:val="00FA0692"/>
  </w:style>
  <w:style w:type="character" w:customStyle="1" w:styleId="WW8Num4z6">
    <w:name w:val="WW8Num4z6"/>
    <w:rsid w:val="00FA0692"/>
  </w:style>
  <w:style w:type="character" w:customStyle="1" w:styleId="WW8Num4z7">
    <w:name w:val="WW8Num4z7"/>
    <w:rsid w:val="00FA0692"/>
  </w:style>
  <w:style w:type="character" w:customStyle="1" w:styleId="WW8Num4z8">
    <w:name w:val="WW8Num4z8"/>
    <w:rsid w:val="00FA0692"/>
  </w:style>
  <w:style w:type="character" w:customStyle="1" w:styleId="WW8Num5z1">
    <w:name w:val="WW8Num5z1"/>
    <w:rsid w:val="00FA0692"/>
  </w:style>
  <w:style w:type="character" w:customStyle="1" w:styleId="WW8Num5z2">
    <w:name w:val="WW8Num5z2"/>
    <w:rsid w:val="00FA0692"/>
  </w:style>
  <w:style w:type="character" w:customStyle="1" w:styleId="WW8Num5z3">
    <w:name w:val="WW8Num5z3"/>
    <w:rsid w:val="00FA0692"/>
  </w:style>
  <w:style w:type="character" w:customStyle="1" w:styleId="WW8Num5z4">
    <w:name w:val="WW8Num5z4"/>
    <w:rsid w:val="00FA0692"/>
  </w:style>
  <w:style w:type="character" w:customStyle="1" w:styleId="WW8Num5z5">
    <w:name w:val="WW8Num5z5"/>
    <w:rsid w:val="00FA0692"/>
  </w:style>
  <w:style w:type="character" w:customStyle="1" w:styleId="WW8Num5z6">
    <w:name w:val="WW8Num5z6"/>
    <w:rsid w:val="00FA0692"/>
  </w:style>
  <w:style w:type="character" w:customStyle="1" w:styleId="WW8Num5z7">
    <w:name w:val="WW8Num5z7"/>
    <w:rsid w:val="00FA0692"/>
  </w:style>
  <w:style w:type="character" w:customStyle="1" w:styleId="WW8Num5z8">
    <w:name w:val="WW8Num5z8"/>
    <w:rsid w:val="00FA0692"/>
  </w:style>
  <w:style w:type="character" w:customStyle="1" w:styleId="WW8Num6z1">
    <w:name w:val="WW8Num6z1"/>
    <w:rsid w:val="00FA0692"/>
  </w:style>
  <w:style w:type="character" w:customStyle="1" w:styleId="WW8Num6z2">
    <w:name w:val="WW8Num6z2"/>
    <w:rsid w:val="00FA0692"/>
  </w:style>
  <w:style w:type="character" w:customStyle="1" w:styleId="WW8Num6z3">
    <w:name w:val="WW8Num6z3"/>
    <w:rsid w:val="00FA0692"/>
  </w:style>
  <w:style w:type="character" w:customStyle="1" w:styleId="WW8Num6z4">
    <w:name w:val="WW8Num6z4"/>
    <w:rsid w:val="00FA0692"/>
  </w:style>
  <w:style w:type="character" w:customStyle="1" w:styleId="WW8Num6z5">
    <w:name w:val="WW8Num6z5"/>
    <w:rsid w:val="00FA0692"/>
  </w:style>
  <w:style w:type="character" w:customStyle="1" w:styleId="WW8Num6z6">
    <w:name w:val="WW8Num6z6"/>
    <w:rsid w:val="00FA0692"/>
  </w:style>
  <w:style w:type="character" w:customStyle="1" w:styleId="WW8Num6z7">
    <w:name w:val="WW8Num6z7"/>
    <w:rsid w:val="00FA0692"/>
  </w:style>
  <w:style w:type="character" w:customStyle="1" w:styleId="WW8Num6z8">
    <w:name w:val="WW8Num6z8"/>
    <w:rsid w:val="00FA0692"/>
  </w:style>
  <w:style w:type="character" w:customStyle="1" w:styleId="15">
    <w:name w:val="Основной шрифт абзаца1"/>
    <w:rsid w:val="00FA0692"/>
  </w:style>
  <w:style w:type="character" w:customStyle="1" w:styleId="apple-converted-space">
    <w:name w:val="apple-converted-space"/>
    <w:rsid w:val="00FA0692"/>
  </w:style>
  <w:style w:type="table" w:styleId="af5">
    <w:name w:val="Table Grid"/>
    <w:basedOn w:val="a1"/>
    <w:uiPriority w:val="39"/>
    <w:rsid w:val="00FA06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A0692"/>
  </w:style>
  <w:style w:type="table" w:customStyle="1" w:styleId="5">
    <w:name w:val="Сетка таблицы5"/>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5"/>
    <w:uiPriority w:val="5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5"/>
    <w:uiPriority w:val="59"/>
    <w:rsid w:val="00FA069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ubtle Emphasis"/>
    <w:basedOn w:val="a0"/>
    <w:uiPriority w:val="19"/>
    <w:qFormat/>
    <w:rsid w:val="00FA0692"/>
    <w:rPr>
      <w:i/>
      <w:iCs/>
      <w:color w:val="808080" w:themeColor="text1" w:themeTint="7F"/>
    </w:rPr>
  </w:style>
  <w:style w:type="character" w:styleId="af7">
    <w:name w:val="Emphasis"/>
    <w:basedOn w:val="a0"/>
    <w:uiPriority w:val="20"/>
    <w:qFormat/>
    <w:rsid w:val="00FA0692"/>
    <w:rPr>
      <w:i/>
      <w:iCs/>
    </w:rPr>
  </w:style>
  <w:style w:type="table" w:customStyle="1" w:styleId="111">
    <w:name w:val="Сетка таблицы11"/>
    <w:basedOn w:val="a1"/>
    <w:next w:val="af5"/>
    <w:uiPriority w:val="39"/>
    <w:rsid w:val="00FA069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A0692"/>
  </w:style>
  <w:style w:type="character" w:customStyle="1" w:styleId="c0">
    <w:name w:val="c0"/>
    <w:basedOn w:val="a0"/>
    <w:rsid w:val="00FA0692"/>
  </w:style>
  <w:style w:type="character" w:customStyle="1" w:styleId="c25">
    <w:name w:val="c25"/>
    <w:basedOn w:val="a0"/>
    <w:rsid w:val="00FA0692"/>
  </w:style>
  <w:style w:type="numbering" w:customStyle="1" w:styleId="22">
    <w:name w:val="Нет списка2"/>
    <w:next w:val="a2"/>
    <w:uiPriority w:val="99"/>
    <w:semiHidden/>
    <w:unhideWhenUsed/>
    <w:rsid w:val="00FA0692"/>
  </w:style>
  <w:style w:type="numbering" w:customStyle="1" w:styleId="3">
    <w:name w:val="Нет списка3"/>
    <w:next w:val="a2"/>
    <w:uiPriority w:val="99"/>
    <w:semiHidden/>
    <w:unhideWhenUsed/>
    <w:rsid w:val="00FA0692"/>
  </w:style>
  <w:style w:type="table" w:customStyle="1" w:styleId="30">
    <w:name w:val="Сетка таблицы3"/>
    <w:basedOn w:val="a1"/>
    <w:next w:val="af5"/>
    <w:uiPriority w:val="59"/>
    <w:rsid w:val="00FA0692"/>
    <w:pPr>
      <w:spacing w:after="0" w:line="240" w:lineRule="auto"/>
    </w:pPr>
    <w:rPr>
      <w:rFont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тиль"/>
    <w:rsid w:val="00FA0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A06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1">
    <w:name w:val="c1"/>
    <w:basedOn w:val="a0"/>
    <w:rsid w:val="00FA0692"/>
  </w:style>
  <w:style w:type="paragraph" w:customStyle="1" w:styleId="c9">
    <w:name w:val="c9"/>
    <w:basedOn w:val="a"/>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A0692"/>
  </w:style>
  <w:style w:type="paragraph" w:customStyle="1" w:styleId="c12">
    <w:name w:val="c12"/>
    <w:basedOn w:val="a"/>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1"/>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39"/>
    <w:rsid w:val="00FA069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5"/>
    <w:uiPriority w:val="5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A0692"/>
  </w:style>
  <w:style w:type="table" w:customStyle="1" w:styleId="7">
    <w:name w:val="Сетка таблицы7"/>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FA0692"/>
  </w:style>
  <w:style w:type="paragraph" w:customStyle="1" w:styleId="c11">
    <w:name w:val="c11"/>
    <w:basedOn w:val="a"/>
    <w:rsid w:val="00FA0692"/>
    <w:pPr>
      <w:spacing w:before="100" w:beforeAutospacing="1" w:after="100" w:afterAutospacing="1" w:line="240" w:lineRule="auto"/>
    </w:pPr>
    <w:rPr>
      <w:rFonts w:ascii="Times New Roman" w:eastAsia="Times New Roman" w:hAnsi="Times New Roman" w:cs="Times New Roman"/>
      <w:sz w:val="24"/>
      <w:szCs w:val="24"/>
      <w:lang w:eastAsia="ja-JP"/>
    </w:rPr>
  </w:style>
  <w:style w:type="numbering" w:customStyle="1" w:styleId="40">
    <w:name w:val="Нет списка4"/>
    <w:next w:val="a2"/>
    <w:uiPriority w:val="99"/>
    <w:semiHidden/>
    <w:unhideWhenUsed/>
    <w:rsid w:val="00FA0692"/>
  </w:style>
  <w:style w:type="table" w:customStyle="1" w:styleId="8">
    <w:name w:val="Сетка таблицы8"/>
    <w:basedOn w:val="a1"/>
    <w:next w:val="af5"/>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сновной текст2"/>
    <w:basedOn w:val="a"/>
    <w:rsid w:val="00FA0692"/>
    <w:pPr>
      <w:widowControl w:val="0"/>
      <w:shd w:val="clear" w:color="auto" w:fill="FFFFFF"/>
      <w:spacing w:after="0" w:line="259" w:lineRule="exact"/>
      <w:ind w:hanging="360"/>
    </w:pPr>
    <w:rPr>
      <w:rFonts w:ascii="Times New Roman" w:eastAsia="Times New Roman" w:hAnsi="Times New Roman" w:cs="Times New Roman"/>
      <w:sz w:val="23"/>
      <w:szCs w:val="23"/>
    </w:rPr>
  </w:style>
  <w:style w:type="table" w:customStyle="1" w:styleId="130">
    <w:name w:val="Сетка таблицы13"/>
    <w:basedOn w:val="a1"/>
    <w:uiPriority w:val="39"/>
    <w:rsid w:val="00FA06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FA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afa"/>
    <w:uiPriority w:val="11"/>
    <w:qFormat/>
    <w:rsid w:val="00FA06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FA0692"/>
    <w:rPr>
      <w:rFonts w:asciiTheme="majorHAnsi" w:eastAsiaTheme="majorEastAsia" w:hAnsiTheme="majorHAnsi" w:cstheme="majorBidi"/>
      <w:i/>
      <w:iCs/>
      <w:color w:val="4F81BD" w:themeColor="accent1"/>
      <w:spacing w:val="15"/>
      <w:sz w:val="24"/>
      <w:szCs w:val="24"/>
    </w:rPr>
  </w:style>
  <w:style w:type="character" w:customStyle="1" w:styleId="60">
    <w:name w:val="Основной текст (6)_"/>
    <w:link w:val="62"/>
    <w:rsid w:val="00FA0692"/>
    <w:rPr>
      <w:rFonts w:ascii="Times New Roman" w:eastAsia="Times New Roman" w:hAnsi="Times New Roman"/>
      <w:sz w:val="25"/>
      <w:szCs w:val="25"/>
      <w:shd w:val="clear" w:color="auto" w:fill="FFFFFF"/>
    </w:rPr>
  </w:style>
  <w:style w:type="character" w:customStyle="1" w:styleId="6115pt1pt">
    <w:name w:val="Основной текст (6) + 11;5 pt;Интервал 1 pt"/>
    <w:rsid w:val="00FA0692"/>
    <w:rPr>
      <w:rFonts w:ascii="Times New Roman" w:eastAsia="Times New Roman" w:hAnsi="Times New Roman"/>
      <w:spacing w:val="30"/>
      <w:sz w:val="23"/>
      <w:szCs w:val="23"/>
      <w:shd w:val="clear" w:color="auto" w:fill="FFFFFF"/>
    </w:rPr>
  </w:style>
  <w:style w:type="paragraph" w:customStyle="1" w:styleId="62">
    <w:name w:val="Основной текст (6)"/>
    <w:basedOn w:val="a"/>
    <w:link w:val="60"/>
    <w:rsid w:val="00FA0692"/>
    <w:pPr>
      <w:shd w:val="clear" w:color="auto" w:fill="FFFFFF"/>
      <w:spacing w:after="0" w:line="331" w:lineRule="exact"/>
      <w:jc w:val="both"/>
    </w:pPr>
    <w:rPr>
      <w:rFonts w:ascii="Times New Roman" w:eastAsia="Times New Roman" w:hAnsi="Times New Roman"/>
      <w:sz w:val="25"/>
      <w:szCs w:val="25"/>
    </w:rPr>
  </w:style>
  <w:style w:type="character" w:customStyle="1" w:styleId="c28">
    <w:name w:val="c28"/>
    <w:basedOn w:val="a0"/>
    <w:rsid w:val="00FA0692"/>
  </w:style>
  <w:style w:type="table" w:customStyle="1" w:styleId="211">
    <w:name w:val="Сетка таблицы211"/>
    <w:basedOn w:val="a1"/>
    <w:next w:val="af5"/>
    <w:uiPriority w:val="39"/>
    <w:rsid w:val="00FA069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g-libraryrate--title">
    <w:name w:val="dg-library__rate--title"/>
    <w:basedOn w:val="a0"/>
    <w:rsid w:val="00FA0692"/>
  </w:style>
  <w:style w:type="character" w:styleId="afb">
    <w:name w:val="Strong"/>
    <w:basedOn w:val="a0"/>
    <w:uiPriority w:val="22"/>
    <w:qFormat/>
    <w:rsid w:val="00FA0692"/>
    <w:rPr>
      <w:b/>
      <w:bCs/>
    </w:rPr>
  </w:style>
  <w:style w:type="paragraph" w:styleId="afc">
    <w:name w:val="Title"/>
    <w:basedOn w:val="a"/>
    <w:link w:val="afd"/>
    <w:qFormat/>
    <w:rsid w:val="00FA0692"/>
    <w:pPr>
      <w:spacing w:after="0" w:line="240" w:lineRule="auto"/>
      <w:jc w:val="center"/>
    </w:pPr>
    <w:rPr>
      <w:rFonts w:ascii="Times New Roman" w:eastAsia="Times New Roman" w:hAnsi="Times New Roman" w:cs="Times New Roman"/>
      <w:b/>
      <w:bCs/>
      <w:sz w:val="28"/>
      <w:szCs w:val="24"/>
      <w:lang w:eastAsia="ru-RU"/>
    </w:rPr>
  </w:style>
  <w:style w:type="character" w:customStyle="1" w:styleId="afd">
    <w:name w:val="Название Знак"/>
    <w:basedOn w:val="a0"/>
    <w:link w:val="afc"/>
    <w:rsid w:val="00FA0692"/>
    <w:rPr>
      <w:rFonts w:ascii="Times New Roman" w:eastAsia="Times New Roman" w:hAnsi="Times New Roman" w:cs="Times New Roman"/>
      <w:b/>
      <w:bCs/>
      <w:sz w:val="28"/>
      <w:szCs w:val="24"/>
      <w:lang w:eastAsia="ru-RU"/>
    </w:rPr>
  </w:style>
  <w:style w:type="table" w:customStyle="1" w:styleId="9">
    <w:name w:val="Сетка таблицы9"/>
    <w:basedOn w:val="a1"/>
    <w:next w:val="af5"/>
    <w:uiPriority w:val="59"/>
    <w:rsid w:val="00FA06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Верхний колонтитул1"/>
    <w:basedOn w:val="a"/>
    <w:next w:val="a6"/>
    <w:uiPriority w:val="99"/>
    <w:semiHidden/>
    <w:unhideWhenUsed/>
    <w:rsid w:val="00FA0692"/>
    <w:pPr>
      <w:tabs>
        <w:tab w:val="center" w:pos="4677"/>
        <w:tab w:val="right" w:pos="9355"/>
      </w:tabs>
      <w:spacing w:after="0" w:line="240" w:lineRule="auto"/>
    </w:pPr>
  </w:style>
  <w:style w:type="paragraph" w:customStyle="1" w:styleId="18">
    <w:name w:val="Нижний колонтитул1"/>
    <w:basedOn w:val="a"/>
    <w:next w:val="a8"/>
    <w:uiPriority w:val="99"/>
    <w:semiHidden/>
    <w:unhideWhenUsed/>
    <w:rsid w:val="00FA0692"/>
    <w:pPr>
      <w:tabs>
        <w:tab w:val="center" w:pos="4677"/>
        <w:tab w:val="right" w:pos="9355"/>
      </w:tabs>
      <w:spacing w:after="0" w:line="240" w:lineRule="auto"/>
    </w:pPr>
  </w:style>
  <w:style w:type="paragraph" w:customStyle="1" w:styleId="19">
    <w:name w:val="Подзаголовок1"/>
    <w:basedOn w:val="a"/>
    <w:next w:val="a"/>
    <w:uiPriority w:val="11"/>
    <w:qFormat/>
    <w:rsid w:val="00FA0692"/>
    <w:rPr>
      <w:rFonts w:ascii="Cambria" w:eastAsia="Times New Roman" w:hAnsi="Cambria" w:cs="Times New Roman"/>
      <w:i/>
      <w:iCs/>
      <w:color w:val="4F81BD"/>
      <w:spacing w:val="15"/>
      <w:sz w:val="24"/>
      <w:szCs w:val="24"/>
      <w:lang w:eastAsia="ru-RU"/>
    </w:rPr>
  </w:style>
  <w:style w:type="character" w:customStyle="1" w:styleId="1a">
    <w:name w:val="Верхний колонтитул Знак1"/>
    <w:basedOn w:val="a0"/>
    <w:uiPriority w:val="99"/>
    <w:semiHidden/>
    <w:rsid w:val="00FA0692"/>
  </w:style>
  <w:style w:type="character" w:customStyle="1" w:styleId="1b">
    <w:name w:val="Нижний колонтитул Знак1"/>
    <w:basedOn w:val="a0"/>
    <w:uiPriority w:val="99"/>
    <w:semiHidden/>
    <w:rsid w:val="00FA0692"/>
  </w:style>
  <w:style w:type="character" w:customStyle="1" w:styleId="1c">
    <w:name w:val="Подзаголовок Знак1"/>
    <w:basedOn w:val="a0"/>
    <w:uiPriority w:val="11"/>
    <w:rsid w:val="00FA0692"/>
    <w:rPr>
      <w:rFonts w:eastAsiaTheme="minorEastAsia"/>
      <w:color w:val="5A5A5A" w:themeColor="text1" w:themeTint="A5"/>
      <w:spacing w:val="15"/>
    </w:rPr>
  </w:style>
  <w:style w:type="character" w:customStyle="1" w:styleId="listlabel12">
    <w:name w:val="listlabel12"/>
    <w:basedOn w:val="a0"/>
    <w:rsid w:val="00FA0692"/>
  </w:style>
  <w:style w:type="paragraph" w:customStyle="1" w:styleId="c75">
    <w:name w:val="c75"/>
    <w:basedOn w:val="a"/>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FA0692"/>
  </w:style>
  <w:style w:type="character" w:customStyle="1" w:styleId="c18">
    <w:name w:val="c18"/>
    <w:basedOn w:val="a0"/>
    <w:rsid w:val="00FA0692"/>
  </w:style>
  <w:style w:type="paragraph" w:customStyle="1" w:styleId="c65">
    <w:name w:val="c65"/>
    <w:basedOn w:val="a"/>
    <w:rsid w:val="00FA0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FA0692"/>
  </w:style>
  <w:style w:type="character" w:styleId="afe">
    <w:name w:val="line number"/>
    <w:basedOn w:val="a0"/>
    <w:uiPriority w:val="99"/>
    <w:semiHidden/>
    <w:unhideWhenUsed/>
    <w:rsid w:val="00FA0692"/>
  </w:style>
  <w:style w:type="character" w:styleId="aff">
    <w:name w:val="Intense Reference"/>
    <w:basedOn w:val="a0"/>
    <w:uiPriority w:val="32"/>
    <w:qFormat/>
    <w:rsid w:val="00FA0692"/>
    <w:rPr>
      <w:b/>
      <w:bCs/>
      <w:smallCaps/>
      <w:color w:val="C0504D" w:themeColor="accent2"/>
      <w:spacing w:val="5"/>
      <w:u w:val="single"/>
    </w:rPr>
  </w:style>
  <w:style w:type="table" w:customStyle="1" w:styleId="140">
    <w:name w:val="Сетка таблицы14"/>
    <w:basedOn w:val="a1"/>
    <w:uiPriority w:val="59"/>
    <w:rsid w:val="00FA069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B%D0%B5%D0%B9%D0%B1%D0%BE%D0%BB%D1%8C%D0%BD%D0%B0%D1%8F_%D0%BF%D0%BB%D0%BE%D1%89%D0%B0%D0%B4%D0%BA%D0%B0" TargetMode="External"/><Relationship Id="rId3" Type="http://schemas.openxmlformats.org/officeDocument/2006/relationships/styles" Target="styles.xml"/><Relationship Id="rId7" Type="http://schemas.openxmlformats.org/officeDocument/2006/relationships/hyperlink" Target="https://ru.wikipedia.org/wiki/%D0%92%D0%BE%D0%BB%D0%B5%D0%B9%D0%B1%D0%BE%D0%BB%D1%8C%D0%BD%D1%8B%D0%B9_%D0%BC%D1%8F%D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A52D-F513-48C3-9D1F-C143691D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8815</Words>
  <Characters>50250</Characters>
  <Application>Microsoft Office Word</Application>
  <DocSecurity>0</DocSecurity>
  <Lines>418</Lines>
  <Paragraphs>117</Paragraphs>
  <ScaleCrop>false</ScaleCrop>
  <Company/>
  <LinksUpToDate>false</LinksUpToDate>
  <CharactersWithSpaces>58948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tatianagreg</cp:lastModifiedBy>
  <cp:revision>2</cp:revision>
  <dcterms:created xsi:type="dcterms:W3CDTF">2022-08-30T09:31:00Z</dcterms:created>
  <dcterms:modified xsi:type="dcterms:W3CDTF">2022-08-30T09:33:00Z</dcterms:modified>
</cp:coreProperties>
</file>