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837C9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147310" w:rsidRDefault="00837C9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</w:t>
      </w:r>
      <w:r>
        <w:rPr>
          <w:rFonts w:ascii="Times New Roman" w:hAnsi="Times New Roman" w:cs="Times New Roman"/>
          <w:sz w:val="28"/>
          <w:szCs w:val="28"/>
        </w:rPr>
        <w:t>ЕРАЗВИВАЮЩЕЙ ПРОГРАММЫ «ТХЭКВОНДО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255660" w:rsidRPr="003F2574" w:rsidRDefault="00255660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4673"/>
        <w:gridCol w:w="5250"/>
      </w:tblGrid>
      <w:tr w:rsidR="00F53D3F" w:rsidTr="00837C9F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250" w:type="dxa"/>
          </w:tcPr>
          <w:p w:rsidR="003F2574" w:rsidRPr="003F2574" w:rsidRDefault="007D65E2" w:rsidP="002A2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</w:t>
            </w:r>
            <w:r w:rsidR="008A4165">
              <w:rPr>
                <w:rFonts w:ascii="Times New Roman" w:hAnsi="Times New Roman" w:cs="Times New Roman"/>
                <w:sz w:val="28"/>
                <w:szCs w:val="28"/>
              </w:rPr>
              <w:t>еразвивающая программа «</w:t>
            </w:r>
            <w:r w:rsidR="002A2BF9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837C9F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5250" w:type="dxa"/>
          </w:tcPr>
          <w:p w:rsidR="00F53D3F" w:rsidRPr="003F2574" w:rsidRDefault="002A2BF9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Валентин Анатольевич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5425EF" w:rsidRPr="003F2574" w:rsidRDefault="007D65E2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Агапова Татьяна Григорьевна, методист</w:t>
            </w: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250" w:type="dxa"/>
          </w:tcPr>
          <w:p w:rsidR="003F2574" w:rsidRPr="003F2574" w:rsidRDefault="007D65E2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250" w:type="dxa"/>
          </w:tcPr>
          <w:p w:rsidR="003F2574" w:rsidRPr="003F2574" w:rsidRDefault="002A2BF9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250" w:type="dxa"/>
          </w:tcPr>
          <w:p w:rsidR="003F2574" w:rsidRPr="003F2574" w:rsidRDefault="008A4165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A2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250" w:type="dxa"/>
          </w:tcPr>
          <w:p w:rsidR="003F2574" w:rsidRPr="003F2574" w:rsidRDefault="003F2574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250" w:type="dxa"/>
          </w:tcPr>
          <w:p w:rsidR="005425EF" w:rsidRDefault="007D65E2" w:rsidP="002A2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  <w:p w:rsidR="00255660" w:rsidRPr="003F2574" w:rsidRDefault="00255660" w:rsidP="002A2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5250" w:type="dxa"/>
          </w:tcPr>
          <w:p w:rsidR="005425EF" w:rsidRDefault="007D65E2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8A4165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  <w:p w:rsidR="00255660" w:rsidRPr="003F2574" w:rsidRDefault="00255660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50" w:type="dxa"/>
          </w:tcPr>
          <w:p w:rsidR="005425EF" w:rsidRDefault="008A4165" w:rsidP="002A2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здорового образа жизни, укрепление здоровья и всестороннее развитие личности обучающихся через обучение </w:t>
            </w:r>
            <w:r w:rsidR="002A2BF9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255660" w:rsidRPr="003F2574" w:rsidRDefault="00255660" w:rsidP="002A2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525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5425EF" w:rsidRDefault="003F2574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  <w:p w:rsidR="002A2BF9" w:rsidRDefault="002A2BF9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 «Продвинутый уровень»</w:t>
            </w:r>
          </w:p>
          <w:p w:rsidR="00255660" w:rsidRPr="003F2574" w:rsidRDefault="00255660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5250" w:type="dxa"/>
          </w:tcPr>
          <w:p w:rsidR="00837C9F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0ADC">
              <w:rPr>
                <w:rFonts w:ascii="Times New Roman" w:hAnsi="Times New Roman" w:cs="Times New Roman"/>
                <w:sz w:val="28"/>
                <w:szCs w:val="28"/>
              </w:rPr>
              <w:t>терминологию элементов тхэквондо в тренировочном и соревновательном режимах, оценку результативных действий в соревновательном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основы тактико-технических действий </w:t>
            </w:r>
            <w:r w:rsidR="00000ADC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000ADC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0AD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базовые элементы на 6 (зеленый пояс) – 3 (синий пояс с красной полосой) </w:t>
            </w:r>
            <w:proofErr w:type="spellStart"/>
            <w:r w:rsidR="00000ADC">
              <w:rPr>
                <w:rFonts w:ascii="Times New Roman" w:hAnsi="Times New Roman" w:cs="Times New Roman"/>
                <w:sz w:val="28"/>
                <w:szCs w:val="28"/>
              </w:rPr>
              <w:t>гып</w:t>
            </w:r>
            <w:proofErr w:type="spellEnd"/>
          </w:p>
          <w:p w:rsidR="008A4165" w:rsidRPr="003F2574" w:rsidRDefault="00000ADC" w:rsidP="00837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комплексы специальных упражнений для развития силы, выносливости, прыгучести, гибкости, функций равновесия</w:t>
            </w:r>
          </w:p>
        </w:tc>
      </w:tr>
    </w:tbl>
    <w:p w:rsidR="00F53D3F" w:rsidRPr="00F53D3F" w:rsidRDefault="00F53D3F" w:rsidP="00F53D3F"/>
    <w:sectPr w:rsidR="00F53D3F" w:rsidRPr="00F53D3F" w:rsidSect="00837C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00ADC"/>
    <w:rsid w:val="0006532C"/>
    <w:rsid w:val="00097AEB"/>
    <w:rsid w:val="000E13E9"/>
    <w:rsid w:val="00134089"/>
    <w:rsid w:val="00147310"/>
    <w:rsid w:val="001C6350"/>
    <w:rsid w:val="001E4003"/>
    <w:rsid w:val="00255660"/>
    <w:rsid w:val="002A2BF9"/>
    <w:rsid w:val="00370F46"/>
    <w:rsid w:val="003F2574"/>
    <w:rsid w:val="00530C66"/>
    <w:rsid w:val="005425EF"/>
    <w:rsid w:val="0059657F"/>
    <w:rsid w:val="005A0DF3"/>
    <w:rsid w:val="005E65AA"/>
    <w:rsid w:val="006309B3"/>
    <w:rsid w:val="006915EB"/>
    <w:rsid w:val="007D65E2"/>
    <w:rsid w:val="007F502E"/>
    <w:rsid w:val="00837C9F"/>
    <w:rsid w:val="00846165"/>
    <w:rsid w:val="008711A7"/>
    <w:rsid w:val="00880B9B"/>
    <w:rsid w:val="008A4165"/>
    <w:rsid w:val="008F2F42"/>
    <w:rsid w:val="0099687D"/>
    <w:rsid w:val="009D1718"/>
    <w:rsid w:val="00B94980"/>
    <w:rsid w:val="00BC5547"/>
    <w:rsid w:val="00C86318"/>
    <w:rsid w:val="00CA0278"/>
    <w:rsid w:val="00CF40CD"/>
    <w:rsid w:val="00D836C4"/>
    <w:rsid w:val="00DA6BB0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EE82-3B01-40E2-A239-E1DFBBB4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2022-08-23T13:03:00Z</cp:lastPrinted>
  <dcterms:created xsi:type="dcterms:W3CDTF">2019-08-15T15:47:00Z</dcterms:created>
  <dcterms:modified xsi:type="dcterms:W3CDTF">2022-10-21T07:47:00Z</dcterms:modified>
</cp:coreProperties>
</file>