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CA7" w:rsidRPr="00495553" w:rsidRDefault="00A41CA7" w:rsidP="00495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55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A41CA7" w:rsidRPr="00495553" w:rsidRDefault="00A41CA7" w:rsidP="00495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55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A41CA7" w:rsidRPr="00495553" w:rsidRDefault="00A41CA7" w:rsidP="00495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955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Сулеминой</w:t>
      </w:r>
      <w:proofErr w:type="spellEnd"/>
      <w:r w:rsidRPr="004955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Софии Дмитриевны</w:t>
      </w:r>
    </w:p>
    <w:p w:rsidR="00A41CA7" w:rsidRPr="00495553" w:rsidRDefault="00A41CA7" w:rsidP="00495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41CA7" w:rsidRPr="00495553" w:rsidRDefault="00A41CA7" w:rsidP="004955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553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 Спортивный туризм</w:t>
      </w:r>
    </w:p>
    <w:p w:rsidR="00A41CA7" w:rsidRPr="00495553" w:rsidRDefault="00914A73" w:rsidP="004955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553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– 01-15 и 01-16</w:t>
      </w:r>
      <w:r w:rsidR="00A41CA7" w:rsidRPr="004955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41CA7" w:rsidRPr="00495553" w:rsidRDefault="00A41CA7" w:rsidP="004955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5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 w:rsidR="00914A73" w:rsidRPr="00495553">
        <w:rPr>
          <w:rFonts w:ascii="Times New Roman" w:eastAsia="Times New Roman" w:hAnsi="Times New Roman" w:cs="Times New Roman"/>
          <w:color w:val="000000"/>
          <w:sz w:val="28"/>
          <w:szCs w:val="28"/>
        </w:rPr>
        <w:t>16.12.2023</w:t>
      </w:r>
    </w:p>
    <w:p w:rsidR="00A41CA7" w:rsidRPr="00495553" w:rsidRDefault="00914A73" w:rsidP="004955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553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10.00 и 13</w:t>
      </w:r>
      <w:r w:rsidR="00A41CA7" w:rsidRPr="00495553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</w:p>
    <w:p w:rsidR="005E1B64" w:rsidRPr="00495553" w:rsidRDefault="005E1B64" w:rsidP="00495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41CA7" w:rsidRPr="00495553" w:rsidRDefault="00A41CA7" w:rsidP="004955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5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4955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«Туристско-спортивные соревнования, подготовка к ним».</w:t>
      </w:r>
    </w:p>
    <w:p w:rsidR="005E1B64" w:rsidRPr="00495553" w:rsidRDefault="005E1B64" w:rsidP="00495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5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Разбор этапов прохождения дистанции с фотоматериалом. </w:t>
      </w:r>
    </w:p>
    <w:p w:rsidR="005E1B64" w:rsidRPr="00495553" w:rsidRDefault="005E1B64" w:rsidP="00495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1B64" w:rsidRPr="00495553" w:rsidRDefault="005E1B64" w:rsidP="004955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553">
        <w:rPr>
          <w:color w:val="000000"/>
          <w:sz w:val="28"/>
          <w:szCs w:val="28"/>
        </w:rPr>
        <w:t>1-й этап. </w:t>
      </w:r>
      <w:r w:rsidRPr="00495553">
        <w:rPr>
          <w:color w:val="000000"/>
          <w:sz w:val="28"/>
          <w:szCs w:val="28"/>
          <w:u w:val="single"/>
        </w:rPr>
        <w:t>Вязка туристских узлов</w:t>
      </w:r>
      <w:r w:rsidRPr="00495553">
        <w:rPr>
          <w:color w:val="000000"/>
          <w:sz w:val="28"/>
          <w:szCs w:val="28"/>
        </w:rPr>
        <w:t>. (Прямой, восьмерка, штык)</w:t>
      </w:r>
    </w:p>
    <w:p w:rsidR="005E1B64" w:rsidRPr="00495553" w:rsidRDefault="005E1B64" w:rsidP="004955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553">
        <w:rPr>
          <w:color w:val="000000"/>
          <w:sz w:val="28"/>
          <w:szCs w:val="28"/>
          <w:u w:val="single"/>
        </w:rPr>
        <w:t>2-й этап. Подъем спортивным способом</w:t>
      </w:r>
      <w:r w:rsidRPr="00495553">
        <w:rPr>
          <w:color w:val="000000"/>
          <w:sz w:val="28"/>
          <w:szCs w:val="28"/>
        </w:rPr>
        <w:t xml:space="preserve">. Этап оборудован судейскими перилами, контрольной линией в начале этапа. Разрешено использование подъемных устройств </w:t>
      </w:r>
      <w:proofErr w:type="spellStart"/>
      <w:r w:rsidRPr="00495553">
        <w:rPr>
          <w:color w:val="000000"/>
          <w:sz w:val="28"/>
          <w:szCs w:val="28"/>
        </w:rPr>
        <w:t>жумара</w:t>
      </w:r>
      <w:proofErr w:type="spellEnd"/>
      <w:r w:rsidRPr="00495553">
        <w:rPr>
          <w:color w:val="000000"/>
          <w:sz w:val="28"/>
          <w:szCs w:val="28"/>
        </w:rPr>
        <w:t xml:space="preserve"> или схватывающегося прусика.</w:t>
      </w:r>
    </w:p>
    <w:p w:rsidR="005E1B64" w:rsidRPr="00495553" w:rsidRDefault="005E1B64" w:rsidP="004955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553">
        <w:rPr>
          <w:noProof/>
          <w:color w:val="000000"/>
          <w:sz w:val="28"/>
          <w:szCs w:val="28"/>
        </w:rPr>
        <w:drawing>
          <wp:inline distT="0" distB="0" distL="0" distR="0" wp14:anchorId="370D5386" wp14:editId="1549FE38">
            <wp:extent cx="1638300" cy="1089660"/>
            <wp:effectExtent l="0" t="0" r="0" b="0"/>
            <wp:docPr id="15" name="Рисунок 15" descr="https://fsd.multiurok.ru/html/2018/12/09/s_5c0d3f18f1195/1022135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12/09/s_5c0d3f18f1195/1022135_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553">
        <w:rPr>
          <w:color w:val="000000"/>
          <w:sz w:val="28"/>
          <w:szCs w:val="28"/>
        </w:rPr>
        <w:t> </w:t>
      </w:r>
      <w:r w:rsidRPr="00495553">
        <w:rPr>
          <w:noProof/>
          <w:color w:val="000000"/>
          <w:sz w:val="28"/>
          <w:szCs w:val="28"/>
        </w:rPr>
        <w:drawing>
          <wp:inline distT="0" distB="0" distL="0" distR="0" wp14:anchorId="52AA6935" wp14:editId="6E92FF4D">
            <wp:extent cx="1516380" cy="1143000"/>
            <wp:effectExtent l="0" t="0" r="7620" b="0"/>
            <wp:docPr id="14" name="Рисунок 14" descr="https://fsd.multiurok.ru/html/2018/12/09/s_5c0d3f18f1195/1022135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12/09/s_5c0d3f18f1195/1022135_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553">
        <w:rPr>
          <w:color w:val="000000"/>
          <w:sz w:val="28"/>
          <w:szCs w:val="28"/>
        </w:rPr>
        <w:t> </w:t>
      </w:r>
      <w:r w:rsidRPr="00495553">
        <w:rPr>
          <w:noProof/>
          <w:color w:val="000000"/>
          <w:sz w:val="28"/>
          <w:szCs w:val="28"/>
        </w:rPr>
        <w:drawing>
          <wp:inline distT="0" distB="0" distL="0" distR="0" wp14:anchorId="18592024" wp14:editId="2E32BF99">
            <wp:extent cx="1630680" cy="1219200"/>
            <wp:effectExtent l="0" t="0" r="7620" b="0"/>
            <wp:docPr id="13" name="Рисунок 13" descr="https://fsd.multiurok.ru/html/2018/12/09/s_5c0d3f18f1195/1022135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8/12/09/s_5c0d3f18f1195/1022135_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553" w:rsidRDefault="005E1B64" w:rsidP="004955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553">
        <w:rPr>
          <w:color w:val="000000"/>
          <w:sz w:val="28"/>
          <w:szCs w:val="28"/>
          <w:u w:val="single"/>
        </w:rPr>
        <w:t>3-й этап. Траве</w:t>
      </w:r>
      <w:proofErr w:type="gramStart"/>
      <w:r w:rsidRPr="00495553">
        <w:rPr>
          <w:color w:val="000000"/>
          <w:sz w:val="28"/>
          <w:szCs w:val="28"/>
          <w:u w:val="single"/>
        </w:rPr>
        <w:t>рс скл</w:t>
      </w:r>
      <w:proofErr w:type="gramEnd"/>
      <w:r w:rsidRPr="00495553">
        <w:rPr>
          <w:color w:val="000000"/>
          <w:sz w:val="28"/>
          <w:szCs w:val="28"/>
          <w:u w:val="single"/>
        </w:rPr>
        <w:t>она</w:t>
      </w:r>
      <w:r w:rsidRPr="00495553">
        <w:rPr>
          <w:color w:val="000000"/>
          <w:sz w:val="28"/>
          <w:szCs w:val="28"/>
        </w:rPr>
        <w:t xml:space="preserve">. </w:t>
      </w:r>
    </w:p>
    <w:p w:rsidR="005E1B64" w:rsidRPr="00495553" w:rsidRDefault="005E1B64" w:rsidP="004955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553">
        <w:rPr>
          <w:color w:val="000000"/>
          <w:sz w:val="28"/>
          <w:szCs w:val="28"/>
        </w:rPr>
        <w:t xml:space="preserve">Этап оборудован перильной веревкой. Участник проходит этап, используя усы </w:t>
      </w:r>
      <w:proofErr w:type="spellStart"/>
      <w:r w:rsidRPr="00495553">
        <w:rPr>
          <w:color w:val="000000"/>
          <w:sz w:val="28"/>
          <w:szCs w:val="28"/>
        </w:rPr>
        <w:t>самостраховки</w:t>
      </w:r>
      <w:proofErr w:type="spellEnd"/>
      <w:r w:rsidRPr="00495553">
        <w:rPr>
          <w:color w:val="000000"/>
          <w:sz w:val="28"/>
          <w:szCs w:val="28"/>
        </w:rPr>
        <w:t xml:space="preserve">. После подъёма по склону, участник подходит к перильной верёвке траверса, которая навешивается горизонтально и осуществляет страховку к перилам карабином “уса” </w:t>
      </w:r>
      <w:proofErr w:type="spellStart"/>
      <w:r w:rsidRPr="00495553">
        <w:rPr>
          <w:color w:val="000000"/>
          <w:sz w:val="28"/>
          <w:szCs w:val="28"/>
        </w:rPr>
        <w:t>самостраховки</w:t>
      </w:r>
      <w:proofErr w:type="spellEnd"/>
      <w:r w:rsidRPr="00495553">
        <w:rPr>
          <w:color w:val="000000"/>
          <w:sz w:val="28"/>
          <w:szCs w:val="28"/>
        </w:rPr>
        <w:t xml:space="preserve">. При прохождении горизонтально навешанных перил участник проходит прямо, находясь ниже по склону, держась за страховочные перила одной рукой. При переходе с одного участка перил на другой, отделённый точкой закрепления верёвки, участник должен перестегнуть карабин “уса” </w:t>
      </w:r>
      <w:proofErr w:type="spellStart"/>
      <w:r w:rsidRPr="00495553">
        <w:rPr>
          <w:color w:val="000000"/>
          <w:sz w:val="28"/>
          <w:szCs w:val="28"/>
        </w:rPr>
        <w:t>самостраховки</w:t>
      </w:r>
      <w:proofErr w:type="spellEnd"/>
      <w:r w:rsidRPr="00495553">
        <w:rPr>
          <w:color w:val="000000"/>
          <w:sz w:val="28"/>
          <w:szCs w:val="28"/>
        </w:rPr>
        <w:t xml:space="preserve"> (совершить “перестёжку”). Перестёжка производится без потери </w:t>
      </w:r>
      <w:proofErr w:type="spellStart"/>
      <w:r w:rsidRPr="00495553">
        <w:rPr>
          <w:color w:val="000000"/>
          <w:sz w:val="28"/>
          <w:szCs w:val="28"/>
        </w:rPr>
        <w:t>самостраховки</w:t>
      </w:r>
      <w:proofErr w:type="spellEnd"/>
      <w:r w:rsidRPr="00495553">
        <w:rPr>
          <w:color w:val="000000"/>
          <w:sz w:val="28"/>
          <w:szCs w:val="28"/>
        </w:rPr>
        <w:t xml:space="preserve">. Это значит, участник должен сначала пристегнуться имеющимся у него свободным “усом” </w:t>
      </w:r>
      <w:proofErr w:type="spellStart"/>
      <w:r w:rsidRPr="00495553">
        <w:rPr>
          <w:color w:val="000000"/>
          <w:sz w:val="28"/>
          <w:szCs w:val="28"/>
        </w:rPr>
        <w:t>самостраховки</w:t>
      </w:r>
      <w:proofErr w:type="spellEnd"/>
      <w:r w:rsidRPr="00495553">
        <w:rPr>
          <w:color w:val="000000"/>
          <w:sz w:val="28"/>
          <w:szCs w:val="28"/>
        </w:rPr>
        <w:t xml:space="preserve"> к следующему участку перил, а затем выстегнуть карабин </w:t>
      </w:r>
      <w:proofErr w:type="spellStart"/>
      <w:r w:rsidRPr="00495553">
        <w:rPr>
          <w:color w:val="000000"/>
          <w:sz w:val="28"/>
          <w:szCs w:val="28"/>
        </w:rPr>
        <w:t>самостраховки</w:t>
      </w:r>
      <w:proofErr w:type="spellEnd"/>
      <w:r w:rsidRPr="00495553">
        <w:rPr>
          <w:color w:val="000000"/>
          <w:sz w:val="28"/>
          <w:szCs w:val="28"/>
        </w:rPr>
        <w:t xml:space="preserve"> из предыдущего участка и продолжить движение.</w:t>
      </w:r>
    </w:p>
    <w:p w:rsidR="005E1B64" w:rsidRPr="00495553" w:rsidRDefault="005E1B64" w:rsidP="004955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553">
        <w:rPr>
          <w:noProof/>
          <w:color w:val="000000"/>
          <w:sz w:val="28"/>
          <w:szCs w:val="28"/>
        </w:rPr>
        <w:drawing>
          <wp:inline distT="0" distB="0" distL="0" distR="0" wp14:anchorId="6BED2519" wp14:editId="03B52C18">
            <wp:extent cx="1752600" cy="1310640"/>
            <wp:effectExtent l="0" t="0" r="0" b="3810"/>
            <wp:docPr id="12" name="Рисунок 12" descr="https://fsd.multiurok.ru/html/2018/12/09/s_5c0d3f18f1195/1022135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8/12/09/s_5c0d3f18f1195/1022135_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553">
        <w:rPr>
          <w:color w:val="000000"/>
          <w:sz w:val="28"/>
          <w:szCs w:val="28"/>
        </w:rPr>
        <w:t> </w:t>
      </w:r>
      <w:r w:rsidRPr="00495553">
        <w:rPr>
          <w:noProof/>
          <w:color w:val="000000"/>
          <w:sz w:val="28"/>
          <w:szCs w:val="28"/>
        </w:rPr>
        <w:drawing>
          <wp:inline distT="0" distB="0" distL="0" distR="0" wp14:anchorId="58693982" wp14:editId="57D0112F">
            <wp:extent cx="1653540" cy="1249680"/>
            <wp:effectExtent l="0" t="0" r="3810" b="7620"/>
            <wp:docPr id="11" name="Рисунок 11" descr="https://fsd.multiurok.ru/html/2018/12/09/s_5c0d3f18f1195/1022135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8/12/09/s_5c0d3f18f1195/1022135_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553">
        <w:rPr>
          <w:noProof/>
          <w:color w:val="000000"/>
          <w:sz w:val="28"/>
          <w:szCs w:val="28"/>
        </w:rPr>
        <w:drawing>
          <wp:inline distT="0" distB="0" distL="0" distR="0" wp14:anchorId="6430138F" wp14:editId="236B4CD6">
            <wp:extent cx="1668780" cy="1257300"/>
            <wp:effectExtent l="0" t="0" r="7620" b="0"/>
            <wp:docPr id="10" name="Рисунок 10" descr="https://fsd.multiurok.ru/html/2018/12/09/s_5c0d3f18f1195/1022135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8/12/09/s_5c0d3f18f1195/1022135_6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B64" w:rsidRPr="00495553" w:rsidRDefault="005E1B64" w:rsidP="004955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553">
        <w:rPr>
          <w:color w:val="000000"/>
          <w:sz w:val="28"/>
          <w:szCs w:val="28"/>
          <w:u w:val="single"/>
        </w:rPr>
        <w:t>4-й этап. Спуск спортивным способом</w:t>
      </w:r>
      <w:r w:rsidRPr="00495553">
        <w:rPr>
          <w:color w:val="000000"/>
          <w:sz w:val="28"/>
          <w:szCs w:val="28"/>
        </w:rPr>
        <w:t xml:space="preserve">. Этап оборудован перильной веревкой, контрольной линией в конце этапа. Этап преодолевается с </w:t>
      </w:r>
      <w:proofErr w:type="spellStart"/>
      <w:r w:rsidRPr="00495553">
        <w:rPr>
          <w:color w:val="000000"/>
          <w:sz w:val="28"/>
          <w:szCs w:val="28"/>
        </w:rPr>
        <w:t>самостраховкой</w:t>
      </w:r>
      <w:proofErr w:type="spellEnd"/>
      <w:r w:rsidRPr="00495553">
        <w:rPr>
          <w:color w:val="000000"/>
          <w:sz w:val="28"/>
          <w:szCs w:val="28"/>
        </w:rPr>
        <w:t xml:space="preserve"> через восьмерку. Участники проходят опасный участок с </w:t>
      </w:r>
      <w:proofErr w:type="spellStart"/>
      <w:r w:rsidRPr="00495553">
        <w:rPr>
          <w:color w:val="000000"/>
          <w:sz w:val="28"/>
          <w:szCs w:val="28"/>
        </w:rPr>
        <w:t>самостраховкой</w:t>
      </w:r>
      <w:proofErr w:type="spellEnd"/>
      <w:r w:rsidRPr="00495553">
        <w:rPr>
          <w:color w:val="000000"/>
          <w:sz w:val="28"/>
          <w:szCs w:val="28"/>
        </w:rPr>
        <w:t xml:space="preserve">, который </w:t>
      </w:r>
      <w:r w:rsidRPr="00495553">
        <w:rPr>
          <w:color w:val="000000"/>
          <w:sz w:val="28"/>
          <w:szCs w:val="28"/>
        </w:rPr>
        <w:lastRenderedPageBreak/>
        <w:t>осуществляется с «восьмёркой».  Для этого берём перильную верёвку и пропускаем в большее кольцо “восьмёрки” и заводим сверху за малое кольцо через карабин. Таким образом “восьмёрку” пристегнули к перильной верёвке и далее её пристёгиваем к беседочному карабину. При движении со спусковым устройством нижняя рука участника должна находиться не ближе 20 см от устройства.</w:t>
      </w:r>
    </w:p>
    <w:p w:rsidR="005E1B64" w:rsidRPr="00495553" w:rsidRDefault="005E1B64" w:rsidP="004955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553">
        <w:rPr>
          <w:noProof/>
          <w:color w:val="000000"/>
          <w:sz w:val="28"/>
          <w:szCs w:val="28"/>
        </w:rPr>
        <w:drawing>
          <wp:inline distT="0" distB="0" distL="0" distR="0" wp14:anchorId="666F7931" wp14:editId="5D8949A1">
            <wp:extent cx="1859280" cy="1394460"/>
            <wp:effectExtent l="0" t="0" r="7620" b="0"/>
            <wp:docPr id="9" name="Рисунок 9" descr="https://fsd.multiurok.ru/html/2018/12/09/s_5c0d3f18f1195/1022135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8/12/09/s_5c0d3f18f1195/1022135_7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553">
        <w:rPr>
          <w:color w:val="000000"/>
          <w:sz w:val="28"/>
          <w:szCs w:val="28"/>
        </w:rPr>
        <w:t> </w:t>
      </w:r>
      <w:r w:rsidRPr="00495553">
        <w:rPr>
          <w:noProof/>
          <w:color w:val="000000"/>
          <w:sz w:val="28"/>
          <w:szCs w:val="28"/>
        </w:rPr>
        <w:drawing>
          <wp:inline distT="0" distB="0" distL="0" distR="0" wp14:anchorId="76DA96DA" wp14:editId="3ADA2294">
            <wp:extent cx="1783080" cy="1341120"/>
            <wp:effectExtent l="0" t="0" r="7620" b="0"/>
            <wp:docPr id="8" name="Рисунок 8" descr="https://fsd.multiurok.ru/html/2018/12/09/s_5c0d3f18f1195/1022135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8/12/09/s_5c0d3f18f1195/1022135_8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553">
        <w:rPr>
          <w:noProof/>
          <w:color w:val="000000"/>
          <w:sz w:val="28"/>
          <w:szCs w:val="28"/>
        </w:rPr>
        <w:drawing>
          <wp:inline distT="0" distB="0" distL="0" distR="0" wp14:anchorId="5D6D6B7E" wp14:editId="49C1B7E9">
            <wp:extent cx="1821180" cy="1363980"/>
            <wp:effectExtent l="0" t="0" r="7620" b="7620"/>
            <wp:docPr id="7" name="Рисунок 7" descr="https://fsd.multiurok.ru/html/2018/12/09/s_5c0d3f18f1195/1022135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18/12/09/s_5c0d3f18f1195/1022135_9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B64" w:rsidRPr="00495553" w:rsidRDefault="005E1B64" w:rsidP="004955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553">
        <w:rPr>
          <w:color w:val="000000"/>
          <w:sz w:val="28"/>
          <w:szCs w:val="28"/>
          <w:u w:val="single"/>
        </w:rPr>
        <w:t>5-й этап. Переправа по параллельным веревкам.</w:t>
      </w:r>
      <w:r w:rsidRPr="00495553">
        <w:rPr>
          <w:color w:val="000000"/>
          <w:sz w:val="28"/>
          <w:szCs w:val="28"/>
        </w:rPr>
        <w:t xml:space="preserve"> Длина этапа до 12 м. Этап оборудован двумя параллельными веревками и контрольными линиями, преодолевается с </w:t>
      </w:r>
      <w:proofErr w:type="spellStart"/>
      <w:r w:rsidRPr="00495553">
        <w:rPr>
          <w:color w:val="000000"/>
          <w:sz w:val="28"/>
          <w:szCs w:val="28"/>
        </w:rPr>
        <w:t>самостраховкой</w:t>
      </w:r>
      <w:proofErr w:type="spellEnd"/>
      <w:r w:rsidRPr="00495553">
        <w:rPr>
          <w:color w:val="000000"/>
          <w:sz w:val="28"/>
          <w:szCs w:val="28"/>
        </w:rPr>
        <w:t xml:space="preserve"> веревочного уса.</w:t>
      </w:r>
    </w:p>
    <w:p w:rsidR="005E1B64" w:rsidRPr="00495553" w:rsidRDefault="005E1B64" w:rsidP="004955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553">
        <w:rPr>
          <w:noProof/>
          <w:color w:val="000000"/>
          <w:sz w:val="28"/>
          <w:szCs w:val="28"/>
        </w:rPr>
        <w:drawing>
          <wp:inline distT="0" distB="0" distL="0" distR="0" wp14:anchorId="27B93824" wp14:editId="07AB9665">
            <wp:extent cx="2316480" cy="1737360"/>
            <wp:effectExtent l="0" t="0" r="7620" b="0"/>
            <wp:docPr id="6" name="Рисунок 6" descr="https://fsd.multiurok.ru/html/2018/12/09/s_5c0d3f18f1195/1022135_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18/12/09/s_5c0d3f18f1195/1022135_10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553">
        <w:rPr>
          <w:color w:val="000000"/>
          <w:sz w:val="28"/>
          <w:szCs w:val="28"/>
        </w:rPr>
        <w:t> </w:t>
      </w:r>
      <w:r w:rsidRPr="00495553">
        <w:rPr>
          <w:noProof/>
          <w:color w:val="000000"/>
          <w:sz w:val="28"/>
          <w:szCs w:val="28"/>
        </w:rPr>
        <w:drawing>
          <wp:inline distT="0" distB="0" distL="0" distR="0" wp14:anchorId="5CB567F2" wp14:editId="3661A527">
            <wp:extent cx="2324100" cy="1744980"/>
            <wp:effectExtent l="0" t="0" r="0" b="7620"/>
            <wp:docPr id="5" name="Рисунок 5" descr="https://fsd.multiurok.ru/html/2018/12/09/s_5c0d3f18f1195/1022135_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multiurok.ru/html/2018/12/09/s_5c0d3f18f1195/1022135_11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B64" w:rsidRPr="00495553" w:rsidRDefault="005E1B64" w:rsidP="004955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553">
        <w:rPr>
          <w:color w:val="000000"/>
          <w:sz w:val="28"/>
          <w:szCs w:val="28"/>
          <w:u w:val="single"/>
        </w:rPr>
        <w:t>6-й этап. Преодоление условного болота по кочкам</w:t>
      </w:r>
      <w:r w:rsidRPr="00495553">
        <w:rPr>
          <w:color w:val="000000"/>
          <w:sz w:val="28"/>
          <w:szCs w:val="28"/>
        </w:rPr>
        <w:t>. Расстояние между кочками до 1-го метра, количество кочек – 8, 2 не в ногу. Прохождение каждой кочки обязательно. Этап оборудован контрольными линиями.</w:t>
      </w:r>
    </w:p>
    <w:p w:rsidR="005E1B64" w:rsidRPr="00495553" w:rsidRDefault="005E1B64" w:rsidP="004955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553">
        <w:rPr>
          <w:color w:val="000000"/>
          <w:sz w:val="28"/>
          <w:szCs w:val="28"/>
          <w:u w:val="single"/>
        </w:rPr>
        <w:t>7-й этап. Навесная переправа.</w:t>
      </w:r>
      <w:r w:rsidRPr="00495553">
        <w:rPr>
          <w:color w:val="000000"/>
          <w:sz w:val="28"/>
          <w:szCs w:val="28"/>
        </w:rPr>
        <w:t xml:space="preserve"> Длина этапа до 12 м. Этап оборудован сдвоенными судейскими перилами и контрольными линиями, преодолевается с </w:t>
      </w:r>
      <w:proofErr w:type="spellStart"/>
      <w:r w:rsidRPr="00495553">
        <w:rPr>
          <w:color w:val="000000"/>
          <w:sz w:val="28"/>
          <w:szCs w:val="28"/>
        </w:rPr>
        <w:t>самостраховкой</w:t>
      </w:r>
      <w:proofErr w:type="spellEnd"/>
      <w:r w:rsidRPr="00495553">
        <w:rPr>
          <w:color w:val="000000"/>
          <w:sz w:val="28"/>
          <w:szCs w:val="28"/>
        </w:rPr>
        <w:t>.</w:t>
      </w:r>
    </w:p>
    <w:p w:rsidR="005E1B64" w:rsidRPr="00495553" w:rsidRDefault="005E1B64" w:rsidP="004955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553">
        <w:rPr>
          <w:noProof/>
          <w:color w:val="000000"/>
          <w:sz w:val="28"/>
          <w:szCs w:val="28"/>
        </w:rPr>
        <w:drawing>
          <wp:inline distT="0" distB="0" distL="0" distR="0" wp14:anchorId="5B0994C5" wp14:editId="199D2DF9">
            <wp:extent cx="2537460" cy="1905000"/>
            <wp:effectExtent l="0" t="0" r="0" b="0"/>
            <wp:docPr id="4" name="Рисунок 4" descr="https://fsd.multiurok.ru/html/2018/12/09/s_5c0d3f18f1195/1022135_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18/12/09/s_5c0d3f18f1195/1022135_12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553">
        <w:rPr>
          <w:color w:val="000000"/>
          <w:sz w:val="28"/>
          <w:szCs w:val="28"/>
        </w:rPr>
        <w:t> </w:t>
      </w:r>
      <w:r w:rsidRPr="00495553">
        <w:rPr>
          <w:noProof/>
          <w:color w:val="000000"/>
          <w:sz w:val="28"/>
          <w:szCs w:val="28"/>
        </w:rPr>
        <w:drawing>
          <wp:inline distT="0" distB="0" distL="0" distR="0" wp14:anchorId="3DF96C38" wp14:editId="24B9741E">
            <wp:extent cx="2476500" cy="1859280"/>
            <wp:effectExtent l="0" t="0" r="0" b="7620"/>
            <wp:docPr id="3" name="Рисунок 3" descr="https://fsd.multiurok.ru/html/2018/12/09/s_5c0d3f18f1195/1022135_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multiurok.ru/html/2018/12/09/s_5c0d3f18f1195/1022135_13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B64" w:rsidRPr="00495553" w:rsidRDefault="005E1B64" w:rsidP="004955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553">
        <w:rPr>
          <w:color w:val="000000"/>
          <w:sz w:val="28"/>
          <w:szCs w:val="28"/>
          <w:u w:val="single"/>
        </w:rPr>
        <w:t>8-й этап. Маятник.</w:t>
      </w:r>
      <w:r w:rsidRPr="00495553">
        <w:rPr>
          <w:color w:val="000000"/>
          <w:sz w:val="28"/>
          <w:szCs w:val="28"/>
        </w:rPr>
        <w:t xml:space="preserve"> Длина этапа до 4-х м. Этап оборудован контрольными линиями и судейскими перилами. Этап преодолевается с использованием </w:t>
      </w:r>
      <w:proofErr w:type="spellStart"/>
      <w:r w:rsidRPr="00495553">
        <w:rPr>
          <w:color w:val="000000"/>
          <w:sz w:val="28"/>
          <w:szCs w:val="28"/>
        </w:rPr>
        <w:t>самостраховки</w:t>
      </w:r>
      <w:proofErr w:type="spellEnd"/>
      <w:r w:rsidRPr="00495553">
        <w:rPr>
          <w:color w:val="000000"/>
          <w:sz w:val="28"/>
          <w:szCs w:val="28"/>
        </w:rPr>
        <w:t xml:space="preserve"> через карабин</w:t>
      </w:r>
    </w:p>
    <w:p w:rsidR="005E1B64" w:rsidRPr="00495553" w:rsidRDefault="005E1B64" w:rsidP="004955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553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79A85938" wp14:editId="4A73ADA2">
            <wp:extent cx="2461260" cy="1851660"/>
            <wp:effectExtent l="0" t="0" r="0" b="0"/>
            <wp:docPr id="2" name="Рисунок 2" descr="https://fsd.multiurok.ru/html/2018/12/09/s_5c0d3f18f1195/1022135_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multiurok.ru/html/2018/12/09/s_5c0d3f18f1195/1022135_14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553">
        <w:rPr>
          <w:color w:val="000000"/>
          <w:sz w:val="28"/>
          <w:szCs w:val="28"/>
          <w:u w:val="single"/>
        </w:rPr>
        <w:t> </w:t>
      </w:r>
      <w:r w:rsidRPr="00495553">
        <w:rPr>
          <w:noProof/>
          <w:color w:val="000000"/>
          <w:sz w:val="28"/>
          <w:szCs w:val="28"/>
        </w:rPr>
        <w:drawing>
          <wp:inline distT="0" distB="0" distL="0" distR="0" wp14:anchorId="52D8F618" wp14:editId="6865D32E">
            <wp:extent cx="2514600" cy="1889760"/>
            <wp:effectExtent l="0" t="0" r="0" b="0"/>
            <wp:docPr id="1" name="Рисунок 1" descr="https://fsd.multiurok.ru/html/2018/12/09/s_5c0d3f18f1195/1022135_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multiurok.ru/html/2018/12/09/s_5c0d3f18f1195/1022135_15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B64" w:rsidRPr="00495553" w:rsidRDefault="005E1B64" w:rsidP="004955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553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49555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E1B64" w:rsidRPr="00495553" w:rsidRDefault="005E1B64" w:rsidP="004955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1B64" w:rsidRPr="00495553" w:rsidRDefault="005E1B64" w:rsidP="004955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553">
        <w:rPr>
          <w:rFonts w:ascii="Times New Roman" w:eastAsia="Calibri" w:hAnsi="Times New Roman" w:cs="Times New Roman"/>
          <w:sz w:val="28"/>
          <w:szCs w:val="28"/>
        </w:rPr>
        <w:t>Завязать 5 туристических узлов (проводник, восьмерка, австрийский проводник, прямой и штык с обхватом).</w:t>
      </w:r>
    </w:p>
    <w:p w:rsidR="005E1B64" w:rsidRPr="00495553" w:rsidRDefault="005E1B64" w:rsidP="004955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1B64" w:rsidRPr="00495553" w:rsidRDefault="005E1B64" w:rsidP="004955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95553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5E1B64" w:rsidRPr="00495553" w:rsidRDefault="005E1B64" w:rsidP="004955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553"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 </w:t>
      </w:r>
      <w:hyperlink r:id="rId20" w:history="1">
        <w:r w:rsidRPr="00495553">
          <w:rPr>
            <w:rStyle w:val="a6"/>
            <w:rFonts w:ascii="Times New Roman" w:eastAsia="Calibri" w:hAnsi="Times New Roman" w:cs="Times New Roman"/>
            <w:sz w:val="28"/>
            <w:szCs w:val="28"/>
          </w:rPr>
          <w:t>metodistduz@mail.ru</w:t>
        </w:r>
      </w:hyperlink>
      <w:r w:rsidRPr="00495553">
        <w:rPr>
          <w:rFonts w:ascii="Times New Roman" w:eastAsia="Calibri" w:hAnsi="Times New Roman" w:cs="Times New Roman"/>
          <w:sz w:val="28"/>
          <w:szCs w:val="28"/>
        </w:rPr>
        <w:t xml:space="preserve"> для педагога </w:t>
      </w:r>
      <w:proofErr w:type="spellStart"/>
      <w:r w:rsidRPr="00495553">
        <w:rPr>
          <w:rFonts w:ascii="Times New Roman" w:eastAsia="Calibri" w:hAnsi="Times New Roman" w:cs="Times New Roman"/>
          <w:sz w:val="28"/>
          <w:szCs w:val="28"/>
        </w:rPr>
        <w:t>Сулеминой</w:t>
      </w:r>
      <w:proofErr w:type="spellEnd"/>
      <w:r w:rsidRPr="00495553">
        <w:rPr>
          <w:rFonts w:ascii="Times New Roman" w:eastAsia="Calibri" w:hAnsi="Times New Roman" w:cs="Times New Roman"/>
          <w:sz w:val="28"/>
          <w:szCs w:val="28"/>
        </w:rPr>
        <w:t xml:space="preserve"> С.Д.</w:t>
      </w:r>
      <w:bookmarkStart w:id="0" w:name="_GoBack"/>
      <w:bookmarkEnd w:id="0"/>
    </w:p>
    <w:p w:rsidR="005E1B64" w:rsidRPr="00495553" w:rsidRDefault="005E1B64" w:rsidP="00495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E1B64" w:rsidRPr="00495553" w:rsidSect="0049555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CA7"/>
    <w:rsid w:val="00495553"/>
    <w:rsid w:val="005E1B64"/>
    <w:rsid w:val="00914A73"/>
    <w:rsid w:val="00A41CA7"/>
    <w:rsid w:val="00F8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C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1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B6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E1B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C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1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B6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E1B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hyperlink" Target="mailto:metodistduz@mail.ru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София Сулемина</dc:creator>
  <cp:lastModifiedBy>tatianagreg</cp:lastModifiedBy>
  <cp:revision>4</cp:revision>
  <dcterms:created xsi:type="dcterms:W3CDTF">2023-12-14T21:19:00Z</dcterms:created>
  <dcterms:modified xsi:type="dcterms:W3CDTF">2023-12-15T12:24:00Z</dcterms:modified>
</cp:coreProperties>
</file>