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59" w:rsidRDefault="001F3759" w:rsidP="001F3759">
      <w:pPr>
        <w:shd w:val="clear" w:color="auto" w:fill="FFFFFF"/>
        <w:spacing w:after="0" w:line="240" w:lineRule="auto"/>
        <w:rPr>
          <w:rFonts w:ascii="Arial" w:eastAsia="Times New Roman" w:hAnsi="Arial" w:cs="Arial"/>
          <w:color w:val="FFFFFF"/>
          <w:sz w:val="18"/>
          <w:szCs w:val="18"/>
          <w:lang w:eastAsia="ru-RU"/>
        </w:rPr>
      </w:pPr>
    </w:p>
    <w:p w:rsidR="001F3759" w:rsidRDefault="001F3759" w:rsidP="001F37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План-конспект занятия </w:t>
      </w:r>
    </w:p>
    <w:p w:rsidR="00F1717E" w:rsidRDefault="00F1717E" w:rsidP="001F37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педагога дополнительного образования</w:t>
      </w:r>
    </w:p>
    <w:p w:rsidR="00F1717E" w:rsidRDefault="00450C3D" w:rsidP="001F37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Геннадия Николаевича</w:t>
      </w:r>
    </w:p>
    <w:p w:rsidR="006F6265" w:rsidRPr="00F1717E" w:rsidRDefault="006F6265" w:rsidP="00F1717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1F3759" w:rsidRDefault="001F3759" w:rsidP="001F3759">
      <w:pPr>
        <w:shd w:val="clear" w:color="auto" w:fill="FFFFFF"/>
        <w:spacing w:after="0" w:line="240" w:lineRule="auto"/>
        <w:jc w:val="center"/>
        <w:rPr>
          <w:rFonts w:ascii="Arial" w:eastAsia="Times New Roman" w:hAnsi="Arial" w:cs="Arial"/>
          <w:color w:val="000000"/>
          <w:sz w:val="28"/>
          <w:szCs w:val="28"/>
          <w:lang w:eastAsia="ru-RU"/>
        </w:rPr>
      </w:pPr>
    </w:p>
    <w:p w:rsidR="001F3759" w:rsidRPr="00D250D1" w:rsidRDefault="00F1717E" w:rsidP="00D250D1">
      <w:pPr>
        <w:shd w:val="clear" w:color="auto" w:fill="FFFFFF"/>
        <w:spacing w:after="0" w:line="240" w:lineRule="auto"/>
        <w:jc w:val="both"/>
        <w:rPr>
          <w:rFonts w:ascii="Arial" w:eastAsia="Times New Roman" w:hAnsi="Arial" w:cs="Arial"/>
          <w:color w:val="000000"/>
          <w:sz w:val="28"/>
          <w:szCs w:val="28"/>
          <w:lang w:eastAsia="ru-RU"/>
        </w:rPr>
      </w:pPr>
      <w:r w:rsidRPr="00D250D1">
        <w:rPr>
          <w:rFonts w:ascii="Times New Roman" w:eastAsia="Times New Roman" w:hAnsi="Times New Roman" w:cs="Times New Roman"/>
          <w:bCs/>
          <w:color w:val="000000"/>
          <w:sz w:val="28"/>
          <w:szCs w:val="28"/>
          <w:lang w:eastAsia="ru-RU"/>
        </w:rPr>
        <w:t xml:space="preserve">Объединение – </w:t>
      </w:r>
      <w:proofErr w:type="spellStart"/>
      <w:r w:rsidR="00450C3D" w:rsidRPr="00D250D1">
        <w:rPr>
          <w:rFonts w:ascii="Times New Roman" w:eastAsia="Times New Roman" w:hAnsi="Times New Roman" w:cs="Times New Roman"/>
          <w:bCs/>
          <w:color w:val="000000"/>
          <w:sz w:val="28"/>
          <w:szCs w:val="28"/>
          <w:lang w:eastAsia="ru-RU"/>
        </w:rPr>
        <w:t>Хапкидо</w:t>
      </w:r>
      <w:proofErr w:type="spellEnd"/>
    </w:p>
    <w:p w:rsidR="001F3759" w:rsidRPr="00D250D1" w:rsidRDefault="00F1717E" w:rsidP="00D250D1">
      <w:pPr>
        <w:shd w:val="clear" w:color="auto" w:fill="FFFFFF"/>
        <w:spacing w:after="0" w:line="240" w:lineRule="auto"/>
        <w:jc w:val="both"/>
        <w:rPr>
          <w:rFonts w:ascii="Arial" w:eastAsia="Times New Roman" w:hAnsi="Arial" w:cs="Arial"/>
          <w:color w:val="000000"/>
          <w:sz w:val="28"/>
          <w:szCs w:val="28"/>
          <w:lang w:eastAsia="ru-RU"/>
        </w:rPr>
      </w:pPr>
      <w:r w:rsidRPr="00D250D1">
        <w:rPr>
          <w:rFonts w:ascii="Times New Roman" w:eastAsia="Times New Roman" w:hAnsi="Times New Roman" w:cs="Times New Roman"/>
          <w:bCs/>
          <w:color w:val="000000"/>
          <w:sz w:val="28"/>
          <w:szCs w:val="28"/>
          <w:lang w:eastAsia="ru-RU"/>
        </w:rPr>
        <w:t xml:space="preserve">Программа – </w:t>
      </w:r>
      <w:proofErr w:type="spellStart"/>
      <w:r w:rsidR="00450C3D" w:rsidRPr="00D250D1">
        <w:rPr>
          <w:rFonts w:ascii="Times New Roman" w:eastAsia="Times New Roman" w:hAnsi="Times New Roman" w:cs="Times New Roman"/>
          <w:bCs/>
          <w:color w:val="000000"/>
          <w:sz w:val="28"/>
          <w:szCs w:val="28"/>
          <w:lang w:eastAsia="ru-RU"/>
        </w:rPr>
        <w:t>Хапкидо</w:t>
      </w:r>
      <w:proofErr w:type="spellEnd"/>
    </w:p>
    <w:p w:rsidR="001F3759" w:rsidRPr="00D250D1" w:rsidRDefault="00450C3D" w:rsidP="00D250D1">
      <w:pPr>
        <w:shd w:val="clear" w:color="auto" w:fill="FFFFFF"/>
        <w:spacing w:after="0" w:line="240" w:lineRule="auto"/>
        <w:jc w:val="both"/>
        <w:rPr>
          <w:rFonts w:ascii="Arial" w:eastAsia="Times New Roman" w:hAnsi="Arial" w:cs="Arial"/>
          <w:color w:val="000000"/>
          <w:sz w:val="28"/>
          <w:szCs w:val="28"/>
          <w:lang w:eastAsia="ru-RU"/>
        </w:rPr>
      </w:pPr>
      <w:r w:rsidRPr="00D250D1">
        <w:rPr>
          <w:rFonts w:ascii="Times New Roman" w:eastAsia="Times New Roman" w:hAnsi="Times New Roman" w:cs="Times New Roman"/>
          <w:bCs/>
          <w:color w:val="000000"/>
          <w:sz w:val="28"/>
          <w:szCs w:val="28"/>
          <w:lang w:eastAsia="ru-RU"/>
        </w:rPr>
        <w:t>Группа – 01-72, 01-73</w:t>
      </w:r>
    </w:p>
    <w:p w:rsidR="00F1717E" w:rsidRPr="00D250D1" w:rsidRDefault="00450C3D" w:rsidP="00D250D1">
      <w:pPr>
        <w:spacing w:after="0" w:line="240" w:lineRule="auto"/>
        <w:jc w:val="both"/>
        <w:rPr>
          <w:rFonts w:ascii="Times New Roman" w:eastAsia="Times New Roman" w:hAnsi="Times New Roman" w:cs="Times New Roman"/>
          <w:bCs/>
          <w:color w:val="000000"/>
          <w:sz w:val="28"/>
          <w:szCs w:val="28"/>
          <w:lang w:eastAsia="ru-RU"/>
        </w:rPr>
      </w:pPr>
      <w:r w:rsidRPr="00D250D1">
        <w:rPr>
          <w:rFonts w:ascii="Times New Roman" w:eastAsia="Times New Roman" w:hAnsi="Times New Roman" w:cs="Times New Roman"/>
          <w:bCs/>
          <w:color w:val="000000"/>
          <w:sz w:val="28"/>
          <w:szCs w:val="28"/>
          <w:lang w:eastAsia="ru-RU"/>
        </w:rPr>
        <w:t>Дата проведения: 30</w:t>
      </w:r>
      <w:r w:rsidR="00F1717E" w:rsidRPr="00D250D1">
        <w:rPr>
          <w:rFonts w:ascii="Times New Roman" w:eastAsia="Times New Roman" w:hAnsi="Times New Roman" w:cs="Times New Roman"/>
          <w:bCs/>
          <w:color w:val="000000"/>
          <w:sz w:val="28"/>
          <w:szCs w:val="28"/>
          <w:lang w:eastAsia="ru-RU"/>
        </w:rPr>
        <w:t>.12.2022</w:t>
      </w:r>
    </w:p>
    <w:p w:rsidR="00F1717E" w:rsidRPr="00D250D1" w:rsidRDefault="00450C3D" w:rsidP="00D250D1">
      <w:pPr>
        <w:spacing w:after="0" w:line="240" w:lineRule="auto"/>
        <w:jc w:val="both"/>
        <w:rPr>
          <w:rFonts w:ascii="Times New Roman" w:eastAsia="Times New Roman" w:hAnsi="Times New Roman" w:cs="Times New Roman"/>
          <w:color w:val="000000"/>
          <w:sz w:val="28"/>
          <w:szCs w:val="28"/>
          <w:lang w:eastAsia="ru-RU"/>
        </w:rPr>
      </w:pPr>
      <w:r w:rsidRPr="00D250D1">
        <w:rPr>
          <w:rFonts w:ascii="Times New Roman" w:eastAsia="Times New Roman" w:hAnsi="Times New Roman" w:cs="Times New Roman"/>
          <w:bCs/>
          <w:color w:val="000000"/>
          <w:sz w:val="28"/>
          <w:szCs w:val="28"/>
          <w:lang w:eastAsia="ru-RU"/>
        </w:rPr>
        <w:t>Время проведения: 16.50, 18.30</w:t>
      </w:r>
      <w:r w:rsidR="00042A0E" w:rsidRPr="00D250D1">
        <w:rPr>
          <w:rFonts w:ascii="Times New Roman" w:eastAsia="Times New Roman" w:hAnsi="Times New Roman" w:cs="Times New Roman"/>
          <w:color w:val="000000"/>
          <w:sz w:val="28"/>
          <w:szCs w:val="28"/>
          <w:lang w:eastAsia="ru-RU"/>
        </w:rPr>
        <w:t xml:space="preserve"> </w:t>
      </w:r>
    </w:p>
    <w:p w:rsidR="001F3759" w:rsidRPr="00D250D1" w:rsidRDefault="001F3759" w:rsidP="00D250D1">
      <w:pPr>
        <w:shd w:val="clear" w:color="auto" w:fill="FFFFFF"/>
        <w:spacing w:after="0" w:line="240" w:lineRule="auto"/>
        <w:jc w:val="both"/>
        <w:rPr>
          <w:rFonts w:ascii="Arial" w:eastAsia="Times New Roman" w:hAnsi="Arial" w:cs="Arial"/>
          <w:color w:val="000000"/>
          <w:sz w:val="28"/>
          <w:szCs w:val="28"/>
          <w:lang w:eastAsia="ru-RU"/>
        </w:rPr>
      </w:pPr>
      <w:r w:rsidRPr="00D250D1">
        <w:rPr>
          <w:rFonts w:ascii="Times New Roman" w:eastAsia="Times New Roman" w:hAnsi="Times New Roman" w:cs="Times New Roman"/>
          <w:b/>
          <w:bCs/>
          <w:color w:val="000000"/>
          <w:sz w:val="28"/>
          <w:szCs w:val="28"/>
          <w:lang w:eastAsia="ru-RU"/>
        </w:rPr>
        <w:t>Т</w:t>
      </w:r>
      <w:r w:rsidR="00566F82" w:rsidRPr="00D250D1">
        <w:rPr>
          <w:rFonts w:ascii="Times New Roman" w:eastAsia="Times New Roman" w:hAnsi="Times New Roman" w:cs="Times New Roman"/>
          <w:b/>
          <w:bCs/>
          <w:color w:val="000000"/>
          <w:sz w:val="28"/>
          <w:szCs w:val="28"/>
          <w:lang w:eastAsia="ru-RU"/>
        </w:rPr>
        <w:t>ема занятия:</w:t>
      </w:r>
      <w:r w:rsidR="00566F82" w:rsidRPr="00D250D1">
        <w:rPr>
          <w:rFonts w:ascii="Times New Roman" w:eastAsia="Times New Roman" w:hAnsi="Times New Roman" w:cs="Times New Roman"/>
          <w:bCs/>
          <w:color w:val="000000"/>
          <w:sz w:val="28"/>
          <w:szCs w:val="28"/>
          <w:lang w:eastAsia="ru-RU"/>
        </w:rPr>
        <w:t xml:space="preserve"> </w:t>
      </w:r>
      <w:r w:rsidR="005B6196" w:rsidRPr="00D250D1">
        <w:rPr>
          <w:rFonts w:ascii="Times New Roman" w:eastAsia="Times New Roman" w:hAnsi="Times New Roman" w:cs="Times New Roman"/>
          <w:bCs/>
          <w:color w:val="000000"/>
          <w:sz w:val="28"/>
          <w:szCs w:val="28"/>
          <w:lang w:eastAsia="ru-RU"/>
        </w:rPr>
        <w:t xml:space="preserve">Специальная физическая подготовка. </w:t>
      </w:r>
      <w:r w:rsidR="00450C3D" w:rsidRPr="00D250D1">
        <w:rPr>
          <w:rFonts w:ascii="Times New Roman" w:eastAsia="Times New Roman" w:hAnsi="Times New Roman" w:cs="Times New Roman"/>
          <w:bCs/>
          <w:color w:val="000000"/>
          <w:sz w:val="28"/>
          <w:szCs w:val="28"/>
          <w:lang w:eastAsia="ru-RU"/>
        </w:rPr>
        <w:t>Быстрые перемещения</w:t>
      </w:r>
      <w:r w:rsidR="00D250D1" w:rsidRPr="00D250D1">
        <w:rPr>
          <w:rFonts w:ascii="Times New Roman" w:eastAsia="Times New Roman" w:hAnsi="Times New Roman" w:cs="Times New Roman"/>
          <w:bCs/>
          <w:color w:val="000000"/>
          <w:sz w:val="28"/>
          <w:szCs w:val="28"/>
          <w:lang w:eastAsia="ru-RU"/>
        </w:rPr>
        <w:t>, характерные для волейбола, с последующей имитацией технического приема</w:t>
      </w:r>
      <w:r w:rsidR="00450C3D" w:rsidRPr="00D250D1">
        <w:rPr>
          <w:rFonts w:ascii="Times New Roman" w:eastAsia="Times New Roman" w:hAnsi="Times New Roman" w:cs="Times New Roman"/>
          <w:bCs/>
          <w:color w:val="000000"/>
          <w:sz w:val="28"/>
          <w:szCs w:val="28"/>
          <w:lang w:eastAsia="ru-RU"/>
        </w:rPr>
        <w:t>.</w:t>
      </w:r>
    </w:p>
    <w:p w:rsidR="001F3759" w:rsidRPr="00D250D1" w:rsidRDefault="00F1717E" w:rsidP="00D250D1">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50D1">
        <w:rPr>
          <w:rFonts w:ascii="Times New Roman" w:eastAsia="Times New Roman" w:hAnsi="Times New Roman" w:cs="Times New Roman"/>
          <w:b/>
          <w:bCs/>
          <w:color w:val="000000"/>
          <w:sz w:val="28"/>
          <w:szCs w:val="28"/>
          <w:lang w:eastAsia="ru-RU"/>
        </w:rPr>
        <w:t>Цель занятия:</w:t>
      </w:r>
      <w:r w:rsidRPr="00D250D1">
        <w:rPr>
          <w:rFonts w:ascii="Times New Roman" w:eastAsia="Times New Roman" w:hAnsi="Times New Roman" w:cs="Times New Roman"/>
          <w:bCs/>
          <w:color w:val="000000"/>
          <w:sz w:val="28"/>
          <w:szCs w:val="28"/>
          <w:lang w:eastAsia="ru-RU"/>
        </w:rPr>
        <w:t xml:space="preserve"> развитие </w:t>
      </w:r>
      <w:r w:rsidR="008942DA" w:rsidRPr="00D250D1">
        <w:rPr>
          <w:rFonts w:ascii="Times New Roman" w:eastAsia="Times New Roman" w:hAnsi="Times New Roman" w:cs="Times New Roman"/>
          <w:bCs/>
          <w:color w:val="000000"/>
          <w:sz w:val="28"/>
          <w:szCs w:val="28"/>
          <w:lang w:eastAsia="ru-RU"/>
        </w:rPr>
        <w:t xml:space="preserve">гибкости </w:t>
      </w:r>
      <w:r w:rsidRPr="00D250D1">
        <w:rPr>
          <w:rFonts w:ascii="Times New Roman" w:eastAsia="Times New Roman" w:hAnsi="Times New Roman" w:cs="Times New Roman"/>
          <w:bCs/>
          <w:color w:val="000000"/>
          <w:sz w:val="28"/>
          <w:szCs w:val="28"/>
          <w:lang w:eastAsia="ru-RU"/>
        </w:rPr>
        <w:t xml:space="preserve">с помощью разучивания и </w:t>
      </w:r>
      <w:proofErr w:type="gramStart"/>
      <w:r w:rsidRPr="00D250D1">
        <w:rPr>
          <w:rFonts w:ascii="Times New Roman" w:eastAsia="Times New Roman" w:hAnsi="Times New Roman" w:cs="Times New Roman"/>
          <w:bCs/>
          <w:color w:val="000000"/>
          <w:sz w:val="28"/>
          <w:szCs w:val="28"/>
          <w:lang w:eastAsia="ru-RU"/>
        </w:rPr>
        <w:t>отработки</w:t>
      </w:r>
      <w:r w:rsidR="00566F82" w:rsidRPr="00D250D1">
        <w:rPr>
          <w:rFonts w:ascii="Times New Roman" w:eastAsia="Times New Roman" w:hAnsi="Times New Roman" w:cs="Times New Roman"/>
          <w:bCs/>
          <w:color w:val="000000"/>
          <w:sz w:val="28"/>
          <w:szCs w:val="28"/>
          <w:lang w:eastAsia="ru-RU"/>
        </w:rPr>
        <w:t xml:space="preserve"> </w:t>
      </w:r>
      <w:r w:rsidR="008942DA" w:rsidRPr="00D250D1">
        <w:rPr>
          <w:rFonts w:ascii="Times New Roman" w:eastAsia="Times New Roman" w:hAnsi="Times New Roman" w:cs="Times New Roman"/>
          <w:bCs/>
          <w:color w:val="000000"/>
          <w:sz w:val="28"/>
          <w:szCs w:val="28"/>
          <w:lang w:eastAsia="ru-RU"/>
        </w:rPr>
        <w:t xml:space="preserve"> упражнений</w:t>
      </w:r>
      <w:proofErr w:type="gramEnd"/>
      <w:r w:rsidR="008942DA" w:rsidRPr="00D250D1">
        <w:rPr>
          <w:rFonts w:ascii="Times New Roman" w:eastAsia="Times New Roman" w:hAnsi="Times New Roman" w:cs="Times New Roman"/>
          <w:bCs/>
          <w:color w:val="000000"/>
          <w:sz w:val="28"/>
          <w:szCs w:val="28"/>
          <w:lang w:eastAsia="ru-RU"/>
        </w:rPr>
        <w:t xml:space="preserve"> </w:t>
      </w:r>
      <w:r w:rsidR="00E277EA" w:rsidRPr="00D250D1">
        <w:rPr>
          <w:rFonts w:ascii="Times New Roman" w:eastAsia="Times New Roman" w:hAnsi="Times New Roman" w:cs="Times New Roman"/>
          <w:bCs/>
          <w:color w:val="000000"/>
          <w:sz w:val="28"/>
          <w:szCs w:val="28"/>
          <w:lang w:eastAsia="ru-RU"/>
        </w:rPr>
        <w:t>.</w:t>
      </w:r>
      <w:r w:rsidR="008942DA" w:rsidRPr="00D250D1">
        <w:rPr>
          <w:rFonts w:ascii="Times New Roman" w:eastAsia="Times New Roman" w:hAnsi="Times New Roman" w:cs="Times New Roman"/>
          <w:bCs/>
          <w:color w:val="000000"/>
          <w:sz w:val="28"/>
          <w:szCs w:val="28"/>
          <w:lang w:eastAsia="ru-RU"/>
        </w:rPr>
        <w:t xml:space="preserve"> Улучшение подвижности в суставах по </w:t>
      </w:r>
      <w:proofErr w:type="spellStart"/>
      <w:proofErr w:type="gramStart"/>
      <w:r w:rsidR="008942DA" w:rsidRPr="00D250D1">
        <w:rPr>
          <w:rFonts w:ascii="Times New Roman" w:eastAsia="Times New Roman" w:hAnsi="Times New Roman" w:cs="Times New Roman"/>
          <w:bCs/>
          <w:color w:val="000000"/>
          <w:sz w:val="28"/>
          <w:szCs w:val="28"/>
          <w:lang w:eastAsia="ru-RU"/>
        </w:rPr>
        <w:t>средсвам</w:t>
      </w:r>
      <w:proofErr w:type="spellEnd"/>
      <w:r w:rsidR="008942DA" w:rsidRPr="00D250D1">
        <w:rPr>
          <w:rFonts w:ascii="Times New Roman" w:eastAsia="Times New Roman" w:hAnsi="Times New Roman" w:cs="Times New Roman"/>
          <w:bCs/>
          <w:color w:val="000000"/>
          <w:sz w:val="28"/>
          <w:szCs w:val="28"/>
          <w:lang w:eastAsia="ru-RU"/>
        </w:rPr>
        <w:t xml:space="preserve">  специальных</w:t>
      </w:r>
      <w:proofErr w:type="gramEnd"/>
      <w:r w:rsidR="008942DA" w:rsidRPr="00D250D1">
        <w:rPr>
          <w:rFonts w:ascii="Times New Roman" w:eastAsia="Times New Roman" w:hAnsi="Times New Roman" w:cs="Times New Roman"/>
          <w:bCs/>
          <w:color w:val="000000"/>
          <w:sz w:val="28"/>
          <w:szCs w:val="28"/>
          <w:lang w:eastAsia="ru-RU"/>
        </w:rPr>
        <w:t xml:space="preserve"> комплексов упражнений. Воспитание </w:t>
      </w:r>
      <w:proofErr w:type="gramStart"/>
      <w:r w:rsidR="008942DA" w:rsidRPr="00D250D1">
        <w:rPr>
          <w:rFonts w:ascii="Times New Roman" w:eastAsia="Times New Roman" w:hAnsi="Times New Roman" w:cs="Times New Roman"/>
          <w:bCs/>
          <w:color w:val="000000"/>
          <w:sz w:val="28"/>
          <w:szCs w:val="28"/>
          <w:lang w:eastAsia="ru-RU"/>
        </w:rPr>
        <w:t xml:space="preserve">волевых </w:t>
      </w:r>
      <w:r w:rsidR="0022099D" w:rsidRPr="00D250D1">
        <w:rPr>
          <w:rFonts w:ascii="Times New Roman" w:eastAsia="Times New Roman" w:hAnsi="Times New Roman" w:cs="Times New Roman"/>
          <w:bCs/>
          <w:color w:val="000000"/>
          <w:sz w:val="28"/>
          <w:szCs w:val="28"/>
          <w:lang w:eastAsia="ru-RU"/>
        </w:rPr>
        <w:t xml:space="preserve"> </w:t>
      </w:r>
      <w:r w:rsidR="008942DA" w:rsidRPr="00D250D1">
        <w:rPr>
          <w:rFonts w:ascii="Times New Roman" w:eastAsia="Times New Roman" w:hAnsi="Times New Roman" w:cs="Times New Roman"/>
          <w:bCs/>
          <w:color w:val="000000"/>
          <w:sz w:val="28"/>
          <w:szCs w:val="28"/>
          <w:lang w:eastAsia="ru-RU"/>
        </w:rPr>
        <w:t>качест</w:t>
      </w:r>
      <w:r w:rsidR="0022099D" w:rsidRPr="00D250D1">
        <w:rPr>
          <w:rFonts w:ascii="Times New Roman" w:eastAsia="Times New Roman" w:hAnsi="Times New Roman" w:cs="Times New Roman"/>
          <w:bCs/>
          <w:color w:val="000000"/>
          <w:sz w:val="28"/>
          <w:szCs w:val="28"/>
          <w:lang w:eastAsia="ru-RU"/>
        </w:rPr>
        <w:t>в</w:t>
      </w:r>
      <w:proofErr w:type="gramEnd"/>
      <w:r w:rsidR="008942DA" w:rsidRPr="00D250D1">
        <w:rPr>
          <w:rFonts w:ascii="Times New Roman" w:eastAsia="Times New Roman" w:hAnsi="Times New Roman" w:cs="Times New Roman"/>
          <w:bCs/>
          <w:color w:val="000000"/>
          <w:sz w:val="28"/>
          <w:szCs w:val="28"/>
          <w:lang w:eastAsia="ru-RU"/>
        </w:rPr>
        <w:t>.</w:t>
      </w:r>
    </w:p>
    <w:p w:rsidR="00E277EA" w:rsidRDefault="00E277EA" w:rsidP="001F375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Рекомендуемый комплекс упражнений:</w:t>
      </w:r>
    </w:p>
    <w:p w:rsidR="0054142F" w:rsidRPr="0054142F" w:rsidRDefault="00E277EA" w:rsidP="0054142F">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bCs/>
          <w:color w:val="000000"/>
          <w:sz w:val="28"/>
          <w:szCs w:val="28"/>
          <w:lang w:eastAsia="ru-RU"/>
        </w:rPr>
        <w:t xml:space="preserve">  </w:t>
      </w:r>
      <w:r w:rsidR="0054142F" w:rsidRPr="0054142F">
        <w:rPr>
          <w:rFonts w:ascii="Times New Roman" w:eastAsia="Calibri" w:hAnsi="Times New Roman" w:cs="Times New Roman"/>
          <w:sz w:val="28"/>
          <w:szCs w:val="28"/>
        </w:rPr>
        <w:t>Рекомендуемые упражнения:</w: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1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на поясе,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выполните медленный поворот головы влево, затем вправо, вернитесь в исходное положение и выполните медленный наклон головы вперед, затем назад.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разогревает мышцы шеи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2372878A" wp14:editId="7BC67F30">
            <wp:extent cx="2170132" cy="1858838"/>
            <wp:effectExtent l="0" t="0" r="1905" b="8255"/>
            <wp:docPr id="1" name="Рисунок 1" descr="Хапкидо для начинающих Упражнение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Хапкидо для начинающих Упражнение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6156" cy="1863998"/>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25"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2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согнуты в локтях на уровне груди,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выполните на два счета энергичное отведение локтей назад так, чтобы соединились лопатки на спине, затем выпрямляя руки в стороны, выполните на два счета отведение прямых рук назад. Выполняйте упражнение в быстром темпе на четыре счета.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разогревает и подготавливает мышцы верхнего плечевого пояса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lastRenderedPageBreak/>
        <w:drawing>
          <wp:inline distT="0" distB="0" distL="0" distR="0" wp14:anchorId="090A4E46" wp14:editId="6B699464">
            <wp:extent cx="2236801" cy="1262353"/>
            <wp:effectExtent l="0" t="0" r="0" b="0"/>
            <wp:docPr id="2" name="Рисунок 2" descr="Хапкидо для начинающих Упражнение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Хапкидо для начинающих Упражнение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4408" cy="1266646"/>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26"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3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выпрямлены в стороны,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выполните энергичный поворот туловища, рук и головы вправо, стараясь максимально завести руки назад. Вернитесь в исходное положение. Выполните упражнение в другую сторону. Чередуйте повороты туловища вправо и влево. Выполняйте упражнение в среднем темпе.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разогревает и подготавливает мышцы плечевого пояса, и поясничного отдела позвоночника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4C6EACAD" wp14:editId="4CE33580">
            <wp:extent cx="2067477" cy="1335803"/>
            <wp:effectExtent l="0" t="0" r="0" b="0"/>
            <wp:docPr id="3" name="Рисунок 3" descr="Хапкидо для начинающих Упражнение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Хапкидо для начинающих Упражнение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9864" cy="1343806"/>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27"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4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свободно опущены воль туловища,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соедините ладони рук вместе внизу перед собой и поднимите вверх до положения над головой, разъедините руки и опустите через стороны вниз в исходное положение. Выполните круговые махи перед собой, в среднем темпе. Количество повторений 10–15 раз.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4388425F" wp14:editId="5D670C4E">
            <wp:extent cx="2616051" cy="2892121"/>
            <wp:effectExtent l="0" t="0" r="0" b="3810"/>
            <wp:docPr id="4" name="Рисунок 4" descr="Хапкидо для начинающих Упражнение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Хапкидо для начинающих Упражнение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4537" cy="2901502"/>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28"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5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lastRenderedPageBreak/>
        <w:t xml:space="preserve">Примите исходное положение – туловище естественно выпрямлено, ноги на расстоянии 1,5 ширины плеч, руки выпрямлены в стороны,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наклоняя туловище вниз, выполните касание правой рукой левой стопы, левая рука выпрямлена вверх. Вернитесь в исходное положение и выполните упражнение в другую сторону. Во время наклона слегка разворачивайте туловище в сторону, взгляд направляйте на выпрямленную вверх руку. Во время выполнения упражнения сохраняйте прямое положение туловища и рук, не сгибайте ноги в коленном суставе. Старайтесь не задерживаться в исходном положении, выполняйте махи руками и наклоны туловища в среднем темпе.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разогревает и подготавливает все мышечные группы плечевого пояса, туловища и ног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554FE55A" wp14:editId="751E7F70">
            <wp:extent cx="2315679" cy="1533193"/>
            <wp:effectExtent l="0" t="0" r="8890" b="0"/>
            <wp:docPr id="5" name="Рисунок 5" descr="Хапкидо для начинающих Упражнение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Хапкидо для начинающих Упражнение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3550" cy="1538404"/>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29"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6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слегка согнуты в локтях и, расположены на пояснице,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выполните выпад правой ногой в правую сторону, стопы плотно прижаты к поверхности. Во время выполнения выпада, надавливая руками на поясницу, подайте таз вперед. Вернитесь в исходное положение и выполните упражнение в другую сторону. Чередуйте выпады вправо и влево. Темп выполнения средний.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разогревает и подготавливает мышцы и суставы поясничного и тазобедренного отделов позвоночника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2E0BF269" wp14:editId="1B5F7067">
            <wp:extent cx="2951922" cy="1389140"/>
            <wp:effectExtent l="0" t="0" r="1270" b="1905"/>
            <wp:docPr id="6" name="Рисунок 6" descr="Хапкидо для начинающих Упражнение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Хапкидо для начинающих Упражнение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6011" cy="1395770"/>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0"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7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согнуты в локтях и расположены на поясе,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выполните вращение бедрами сначала по часовой стрелке, затем против часовой стрелки. Выполните упражнение в медленном темпе.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разогревает и подготавливает мышцы тазобедренного и поясничного отделов позвоночника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lastRenderedPageBreak/>
        <w:drawing>
          <wp:inline distT="0" distB="0" distL="0" distR="0" wp14:anchorId="3767D31F" wp14:editId="251B0C7A">
            <wp:extent cx="2200707" cy="1480903"/>
            <wp:effectExtent l="0" t="0" r="9525" b="5080"/>
            <wp:docPr id="7" name="Рисунок 7" descr="Хапкидо для начинающих Упражнение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Хапкидо для начинающих Упражнение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164" cy="1486594"/>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1"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8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слегка согнуты в локтях и расположены на пояснице,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выполните медленный прогиб назад в поясничном отделе позвоночника. Вернитесь в исходное положение. Не задерживаясь, выполните медленный наклон туловища вперед, коснитесь ладонями поверхности. Снова вернитесь в исходное положение. Чередуйте выполнение наклонов вперед и назад. Темп выполнения средний, с постепенным увеличением амплитуды движения.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разогревает и подготавливает мышцы спины, поясницы, бедер и подколенных сухожилий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19BA7159" wp14:editId="209B32AF">
            <wp:extent cx="2534285" cy="1431314"/>
            <wp:effectExtent l="0" t="0" r="0" b="0"/>
            <wp:docPr id="8" name="Рисунок 8" descr="Хапкидо для начинающих Упражнение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Хапкидо для начинающих Упражнение 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317" cy="1436415"/>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2"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9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ширине плеч, руки опущены вдоль туловища, голову держать прямо.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сгибая левую ногу в коленном суставе, выполните </w:t>
      </w:r>
      <w:proofErr w:type="spellStart"/>
      <w:r w:rsidRPr="0054142F">
        <w:rPr>
          <w:rFonts w:ascii="Times New Roman" w:eastAsia="Times New Roman" w:hAnsi="Times New Roman" w:cs="Times New Roman"/>
          <w:sz w:val="24"/>
          <w:szCs w:val="24"/>
          <w:lang w:eastAsia="ru-RU"/>
        </w:rPr>
        <w:t>полуприсед</w:t>
      </w:r>
      <w:proofErr w:type="spellEnd"/>
      <w:r w:rsidRPr="0054142F">
        <w:rPr>
          <w:rFonts w:ascii="Times New Roman" w:eastAsia="Times New Roman" w:hAnsi="Times New Roman" w:cs="Times New Roman"/>
          <w:sz w:val="24"/>
          <w:szCs w:val="24"/>
          <w:lang w:eastAsia="ru-RU"/>
        </w:rPr>
        <w:t xml:space="preserve">, правая нога прямая, стопа натянута на себя. Упираясь руками в колени наклоните туловище к правой ноге и выполните пружинящие наклоны туловища вниз в количестве 10–15 раз. Вернитесь в исходное положение и выполните упражнение в другую сторону. Темп выполнения средний.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растягивает голеностоп, подколенные сухожилия, мышцы задней поверхности бедра.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7CF424C2" wp14:editId="3D3327BA">
            <wp:extent cx="2278516" cy="1212270"/>
            <wp:effectExtent l="0" t="0" r="7620" b="6985"/>
            <wp:docPr id="9" name="Рисунок 9" descr="Хапкидо для начинающих Упражнение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Хапкидо для начинающих Упражнение 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9933" cy="1218344"/>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3"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10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ноги вместе, стопы соединены, туловище наклонено вперед, спина прямая, руки расположены на коленях.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сгибая ноги в коленном суставе, выполните приседание, стопы от поверхности не отрывать, затем выпрямляя ноги, выполните надавливание на </w:t>
      </w:r>
      <w:r w:rsidRPr="0054142F">
        <w:rPr>
          <w:rFonts w:ascii="Times New Roman" w:eastAsia="Times New Roman" w:hAnsi="Times New Roman" w:cs="Times New Roman"/>
          <w:sz w:val="24"/>
          <w:szCs w:val="24"/>
          <w:lang w:eastAsia="ru-RU"/>
        </w:rPr>
        <w:lastRenderedPageBreak/>
        <w:t xml:space="preserve">колени руками в конечной точке разгибания ног. Выполняйте приседание с надавливанием на колени в энергичном темпе.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разминает и разогревает ноги в коленном суставе.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6E87F125" wp14:editId="703B0BD4">
            <wp:extent cx="2325784" cy="1395379"/>
            <wp:effectExtent l="0" t="0" r="0" b="0"/>
            <wp:docPr id="10" name="Рисунок 10" descr="Хапкидо для начинающих Упражнение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Хапкидо для начинающих Упражнение 1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4878" cy="1400835"/>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4"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11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ноги вместе и слегка согнуты в коленном суставе, стопы соединены, туловище наклонено вперед, руки расположены на коленях.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выполните круговые вращения в коленях по часовой стрелке и против часовой стрелки. Количество повторений 10–15 раз. Темп выполнения медленный.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разминает и разогревает ноги в коленном суставе, подготавливая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2441B9BB" wp14:editId="087EFC33">
            <wp:extent cx="2414927" cy="1540786"/>
            <wp:effectExtent l="0" t="0" r="4445" b="2540"/>
            <wp:docPr id="11" name="Рисунок 11" descr="Хапкидо для начинающих Упражнение 1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Хапкидо для начинающих Упражнение 1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3293" cy="1546124"/>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5"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12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туловище естественно выпрямлено, ноги на расстоянии две ширины плеч, руки опущены вдоль туловища.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сгибая правую ногу в коленном суставе, сядьте в глубокий выпад. Правая стопа плотно прижата к поверхности, левая, пяткой упирается в пол. Выполните энергичные покачивания тазом вниз. Вернитесь в исходное положение и выполните упражнение на другую ногу. Темп выполнения средний. Количество повторений 10–15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растягивает и разогревает паховые мышцы, а также мышцы внутренней и задней поверхности бедер, подготавливая ноги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0A9DEC06" wp14:editId="67745E32">
            <wp:extent cx="2566546" cy="1480848"/>
            <wp:effectExtent l="0" t="0" r="5715" b="5080"/>
            <wp:docPr id="12" name="Рисунок 12" descr="Хапкидо для начинающих Упражнение 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Хапкидо для начинающих Упражнение 1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7638" cy="1487248"/>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6"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13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lastRenderedPageBreak/>
        <w:t xml:space="preserve">Примите исходное положение – туловище естественно выпрямлено, ноги на расстоянии две ширины плеч, руки в свободном положении.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упираясь руками в поверхность, медленно опускайте таз вниз, до положения «поперечный шпагат». В максимально низкой для вас точке выполните энергичные пружинящие покачивания таза вниз. Затем опустите ягодицы на поверхность и широко разведите ноги в стороны, расслабьте паховые мышцы и мышцы задней, передней и внутренней поверхности бедер энергичными похлопываниями кулаками по мышцам бедер. Из этого положения выполните пружинящие наклоны туловища сначала к правой и левой ноге, затем слегка разворачивая туловище, наклоны за правой и левой ногой. Наклоны к ногам выполняйте в среднем темпе с постепенным увеличением амплитуды движений. Количество повторений 15–20 раз.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растягивает, разогревает и подготавливает все мышечные группы бедер для дальнейшего выполнения упражнений. </w: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764E90F5" wp14:editId="3F1BFD51">
            <wp:extent cx="2882265" cy="1371600"/>
            <wp:effectExtent l="0" t="0" r="0" b="0"/>
            <wp:docPr id="13" name="Рисунок 13" descr="Хапкидо для начинающих Упражнение 1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Хапкидо для начинающих Упражнение 1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2265" cy="1371600"/>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7" style="width:0;height:1.5pt" o:hralign="center" o:hrstd="t" o:hr="t" fillcolor="#a0a0a0" stroked="f"/>
        </w:pict>
      </w:r>
    </w:p>
    <w:p w:rsidR="0054142F" w:rsidRPr="0054142F" w:rsidRDefault="0054142F" w:rsidP="0054142F">
      <w:pPr>
        <w:spacing w:after="0" w:line="240" w:lineRule="auto"/>
        <w:jc w:val="center"/>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2FD1DF13" wp14:editId="21679CCB">
            <wp:extent cx="2661043" cy="4015575"/>
            <wp:effectExtent l="0" t="0" r="6350" b="4445"/>
            <wp:docPr id="14" name="Рисунок 14" descr="Хапкидо для начинающих Упражнение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Хапкидо для начинающих Упражнение 13.">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9369" cy="4028139"/>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8" style="width:0;height:1.5pt" o:hralign="center" o:hrstd="t" o:hr="t" fillcolor="#a0a0a0" stroked="f"/>
        </w:pict>
      </w:r>
    </w:p>
    <w:p w:rsidR="0054142F" w:rsidRPr="0054142F" w:rsidRDefault="0054142F" w:rsidP="0054142F">
      <w:pPr>
        <w:spacing w:after="0" w:line="240" w:lineRule="auto"/>
        <w:ind w:firstLine="709"/>
        <w:jc w:val="both"/>
        <w:outlineLvl w:val="1"/>
        <w:rPr>
          <w:rFonts w:ascii="Times New Roman" w:eastAsia="Times New Roman" w:hAnsi="Times New Roman" w:cs="Times New Roman"/>
          <w:b/>
          <w:bCs/>
          <w:sz w:val="24"/>
          <w:szCs w:val="24"/>
          <w:lang w:eastAsia="ru-RU"/>
        </w:rPr>
      </w:pPr>
      <w:r w:rsidRPr="0054142F">
        <w:rPr>
          <w:rFonts w:ascii="Times New Roman" w:eastAsia="Times New Roman" w:hAnsi="Times New Roman" w:cs="Times New Roman"/>
          <w:b/>
          <w:bCs/>
          <w:sz w:val="24"/>
          <w:szCs w:val="24"/>
          <w:lang w:eastAsia="ru-RU"/>
        </w:rPr>
        <w:t xml:space="preserve">Упражнение 14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Примите исходное положение – сидя на поверхности, левая нога выпрямлена перед собой, правая согнута в колене и заведена назад за спину, руки в свободном положении.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Из исходного положения, обхватив пятку левой ноги руками, выполните энергичные пружинящие наклоны туловища вперед к ноге. Задержитесь в наклоне на 5-10 секунд и поменяйте положение ног. Выполните упражнение на другую ногу. Темп </w:t>
      </w:r>
      <w:r w:rsidRPr="0054142F">
        <w:rPr>
          <w:rFonts w:ascii="Times New Roman" w:eastAsia="Times New Roman" w:hAnsi="Times New Roman" w:cs="Times New Roman"/>
          <w:sz w:val="24"/>
          <w:szCs w:val="24"/>
          <w:lang w:eastAsia="ru-RU"/>
        </w:rPr>
        <w:lastRenderedPageBreak/>
        <w:t xml:space="preserve">выполнения средний с постепенным увеличением амплитуды движений. Количество повторений 10–15 раз на каждую ногу. </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Упражнение эффективно растягивает и разогревает мышцы задней поверхности бедер и подколенные сухожилия, подготавливает мышцы ног для дальнейшего выполнения упражнений. </w:t>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noProof/>
          <w:color w:val="0000FF"/>
          <w:sz w:val="24"/>
          <w:szCs w:val="24"/>
          <w:lang w:eastAsia="ru-RU"/>
        </w:rPr>
        <w:drawing>
          <wp:inline distT="0" distB="0" distL="0" distR="0" wp14:anchorId="1EF6D6C3" wp14:editId="7E99C776">
            <wp:extent cx="3578225" cy="1391285"/>
            <wp:effectExtent l="0" t="0" r="3175" b="0"/>
            <wp:docPr id="15" name="Рисунок 15" descr="Хапкидо для начинающих Упражнение 1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Хапкидо для начинающих Упражнение 14.">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78225" cy="1391285"/>
                    </a:xfrm>
                    <a:prstGeom prst="rect">
                      <a:avLst/>
                    </a:prstGeom>
                    <a:noFill/>
                    <a:ln>
                      <a:noFill/>
                    </a:ln>
                  </pic:spPr>
                </pic:pic>
              </a:graphicData>
            </a:graphic>
          </wp:inline>
        </w:drawing>
      </w:r>
    </w:p>
    <w:p w:rsidR="0054142F" w:rsidRPr="0054142F" w:rsidRDefault="0054142F" w:rsidP="0054142F">
      <w:pPr>
        <w:spacing w:after="0" w:line="240" w:lineRule="auto"/>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pict>
          <v:rect id="_x0000_i1039" style="width:0;height:1.5pt" o:hralign="center" o:hrstd="t" o:hr="t" fillcolor="#a0a0a0" stroked="f"/>
        </w:pict>
      </w:r>
    </w:p>
    <w:p w:rsidR="0054142F" w:rsidRPr="0054142F" w:rsidRDefault="0054142F" w:rsidP="0054142F">
      <w:pPr>
        <w:spacing w:after="0" w:line="240" w:lineRule="auto"/>
        <w:rPr>
          <w:rFonts w:ascii="Calibri" w:eastAsia="Calibri" w:hAnsi="Calibri" w:cs="Times New Roman"/>
        </w:rPr>
      </w:pPr>
    </w:p>
    <w:p w:rsidR="0054142F" w:rsidRPr="00216E36" w:rsidRDefault="0054142F" w:rsidP="005414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16E36">
        <w:rPr>
          <w:rFonts w:ascii="Times New Roman" w:eastAsia="Times New Roman" w:hAnsi="Times New Roman" w:cs="Times New Roman"/>
          <w:b/>
          <w:bCs/>
          <w:sz w:val="36"/>
          <w:szCs w:val="36"/>
          <w:lang w:eastAsia="ru-RU"/>
        </w:rPr>
        <w:t>Примерн</w:t>
      </w:r>
      <w:r>
        <w:rPr>
          <w:rFonts w:ascii="Times New Roman" w:eastAsia="Times New Roman" w:hAnsi="Times New Roman" w:cs="Times New Roman"/>
          <w:b/>
          <w:bCs/>
          <w:sz w:val="36"/>
          <w:szCs w:val="36"/>
          <w:lang w:eastAsia="ru-RU"/>
        </w:rPr>
        <w:t>ые задания на быстроту перемещений</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1.Передвижение приставными шагами вправо,</w:t>
      </w:r>
      <w:r w:rsidRPr="005414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w:t>
      </w:r>
      <w:proofErr w:type="gramStart"/>
      <w:r>
        <w:rPr>
          <w:rFonts w:ascii="Times New Roman" w:eastAsia="Times New Roman" w:hAnsi="Times New Roman" w:cs="Times New Roman"/>
          <w:sz w:val="24"/>
          <w:szCs w:val="24"/>
          <w:lang w:eastAsia="ru-RU"/>
        </w:rPr>
        <w:t>сигналу(</w:t>
      </w:r>
      <w:proofErr w:type="gramEnd"/>
      <w:r>
        <w:rPr>
          <w:rFonts w:ascii="Times New Roman" w:eastAsia="Times New Roman" w:hAnsi="Times New Roman" w:cs="Times New Roman"/>
          <w:sz w:val="24"/>
          <w:szCs w:val="24"/>
          <w:lang w:eastAsia="ru-RU"/>
        </w:rPr>
        <w:t>свисток, хлопок в ладоши и т.п.)</w:t>
      </w:r>
      <w:r w:rsidRPr="0054142F">
        <w:rPr>
          <w:rFonts w:ascii="Times New Roman" w:eastAsia="Times New Roman" w:hAnsi="Times New Roman" w:cs="Times New Roman"/>
          <w:sz w:val="24"/>
          <w:szCs w:val="24"/>
          <w:lang w:eastAsia="ru-RU"/>
        </w:rPr>
        <w:t xml:space="preserve"> надо повернуться кругом и начать продвижение влево; по свистку – снова поворот кругом и т.д.</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w:t>
      </w:r>
      <w:r w:rsidRPr="0054142F">
        <w:rPr>
          <w:rFonts w:ascii="Times New Roman" w:eastAsia="Times New Roman" w:hAnsi="Times New Roman" w:cs="Times New Roman"/>
          <w:sz w:val="24"/>
          <w:szCs w:val="24"/>
          <w:lang w:eastAsia="ru-RU"/>
        </w:rPr>
        <w:t xml:space="preserve">о время бега </w:t>
      </w:r>
      <w:r>
        <w:rPr>
          <w:rFonts w:ascii="Times New Roman" w:eastAsia="Times New Roman" w:hAnsi="Times New Roman" w:cs="Times New Roman"/>
          <w:sz w:val="24"/>
          <w:szCs w:val="24"/>
          <w:lang w:eastAsia="ru-RU"/>
        </w:rPr>
        <w:t xml:space="preserve">преподаватель </w:t>
      </w:r>
      <w:r w:rsidRPr="0054142F">
        <w:rPr>
          <w:rFonts w:ascii="Times New Roman" w:eastAsia="Times New Roman" w:hAnsi="Times New Roman" w:cs="Times New Roman"/>
          <w:sz w:val="24"/>
          <w:szCs w:val="24"/>
          <w:lang w:eastAsia="ru-RU"/>
        </w:rPr>
        <w:t>поднимает (или подбросит) мяч одной рукой, это служит сигналом для перехода на приставные шаги правым боком вперед, если опустит (или бросит) мяч вниз, занимающиеся переходят на приставные шаги левым боком вперед, если поднимает мяч двумя руками, занимающиеся начинают бег спиной вперед т.д.</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4142F">
        <w:rPr>
          <w:rFonts w:ascii="Times New Roman" w:eastAsia="Times New Roman" w:hAnsi="Times New Roman" w:cs="Times New Roman"/>
          <w:sz w:val="24"/>
          <w:szCs w:val="24"/>
          <w:lang w:eastAsia="ru-RU"/>
        </w:rPr>
        <w:t>Занимающиеся передвигаются каким-либо способом, например, идут вперед по сигна</w:t>
      </w:r>
      <w:r>
        <w:rPr>
          <w:rFonts w:ascii="Times New Roman" w:eastAsia="Times New Roman" w:hAnsi="Times New Roman" w:cs="Times New Roman"/>
          <w:sz w:val="24"/>
          <w:szCs w:val="24"/>
          <w:lang w:eastAsia="ru-RU"/>
        </w:rPr>
        <w:t>лу они переходят на бег</w:t>
      </w:r>
      <w:r w:rsidRPr="0054142F">
        <w:rPr>
          <w:rFonts w:ascii="Times New Roman" w:eastAsia="Times New Roman" w:hAnsi="Times New Roman" w:cs="Times New Roman"/>
          <w:sz w:val="24"/>
          <w:szCs w:val="24"/>
          <w:lang w:eastAsia="ru-RU"/>
        </w:rPr>
        <w:t xml:space="preserve"> и затем снова ходьбу и т.п.</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4142F">
        <w:rPr>
          <w:rFonts w:ascii="Times New Roman" w:eastAsia="Times New Roman" w:hAnsi="Times New Roman" w:cs="Times New Roman"/>
          <w:sz w:val="24"/>
          <w:szCs w:val="24"/>
          <w:lang w:eastAsia="ru-RU"/>
        </w:rPr>
        <w:t xml:space="preserve"> Занимающиеся перемещаются приставными шагами вправо, по сигналу необходимо изменить направление на обратное.</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4142F">
        <w:rPr>
          <w:rFonts w:ascii="Times New Roman" w:eastAsia="Times New Roman" w:hAnsi="Times New Roman" w:cs="Times New Roman"/>
          <w:sz w:val="24"/>
          <w:szCs w:val="24"/>
          <w:lang w:eastAsia="ru-RU"/>
        </w:rPr>
        <w:t xml:space="preserve"> Во время передвижения бег в обратном направлении по сигналу, если преподаватель поднимает руку с мячом в сторону – остановка и выполня</w:t>
      </w:r>
      <w:r w:rsidRPr="0054142F">
        <w:rPr>
          <w:rFonts w:ascii="Times New Roman" w:eastAsia="Times New Roman" w:hAnsi="Times New Roman" w:cs="Times New Roman"/>
          <w:spacing w:val="-4"/>
          <w:sz w:val="24"/>
          <w:szCs w:val="24"/>
          <w:lang w:eastAsia="ru-RU"/>
        </w:rPr>
        <w:t>ются три-четыре приставных шага в соответствующую поднятой руке сторону.</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Сочетания представляют собой наибольший интерес, однако к ним надо переходить очень осторожно, только после хорошего усвоения учащимися более простых упражнений. Вот примерные сочетания перечисленных выше упражнений:</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 xml:space="preserve">1. Во время бега по одному сигналу (подбрасывание мяча вверх) – ускорения 3-5 м., </w:t>
      </w:r>
      <w:proofErr w:type="gramStart"/>
      <w:r w:rsidRPr="0054142F">
        <w:rPr>
          <w:rFonts w:ascii="Times New Roman" w:eastAsia="Times New Roman" w:hAnsi="Times New Roman" w:cs="Times New Roman"/>
          <w:sz w:val="24"/>
          <w:szCs w:val="24"/>
          <w:lang w:eastAsia="ru-RU"/>
        </w:rPr>
        <w:t>по другому</w:t>
      </w:r>
      <w:proofErr w:type="gramEnd"/>
      <w:r w:rsidRPr="0054142F">
        <w:rPr>
          <w:rFonts w:ascii="Times New Roman" w:eastAsia="Times New Roman" w:hAnsi="Times New Roman" w:cs="Times New Roman"/>
          <w:sz w:val="24"/>
          <w:szCs w:val="24"/>
          <w:lang w:eastAsia="ru-RU"/>
        </w:rPr>
        <w:t xml:space="preserve"> (опускание мяча вниз) – остановка.</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2. Во время перемещения по сигналам – ускорение (имитация нападающего удара или остановка и передвижение в обратном направлении).</w:t>
      </w:r>
    </w:p>
    <w:p w:rsidR="0054142F" w:rsidRPr="0054142F" w:rsidRDefault="0054142F" w:rsidP="0054142F">
      <w:pPr>
        <w:spacing w:after="0" w:line="240" w:lineRule="auto"/>
        <w:ind w:firstLine="709"/>
        <w:jc w:val="both"/>
        <w:rPr>
          <w:rFonts w:ascii="Times New Roman" w:eastAsia="Times New Roman" w:hAnsi="Times New Roman" w:cs="Times New Roman"/>
          <w:sz w:val="24"/>
          <w:szCs w:val="24"/>
          <w:lang w:eastAsia="ru-RU"/>
        </w:rPr>
      </w:pPr>
      <w:r w:rsidRPr="0054142F">
        <w:rPr>
          <w:rFonts w:ascii="Times New Roman" w:eastAsia="Times New Roman" w:hAnsi="Times New Roman" w:cs="Times New Roman"/>
          <w:sz w:val="24"/>
          <w:szCs w:val="24"/>
          <w:lang w:eastAsia="ru-RU"/>
        </w:rPr>
        <w:t>3. Упражнения с изменением направления и способа передвижения, например, при подбрасывании мяча — ускорение вперед, при опускании мяча — остановка и ускорение назад, т.е. спиной в направлении движения. Можно усложнить условия выполнения, применить отвлекающие действия. Например, имитируя подбрасывание мяча вверх, бросить его вниз или при сигналах подбрасывания и поднятия мяча руку поднимать медленно, а в последний момент подбросить мяч или, делая быстрое движение на подбрасывание, в последний момент задержать его в руках и т.п.</w:t>
      </w:r>
    </w:p>
    <w:p w:rsidR="0054142F" w:rsidRPr="0054142F" w:rsidRDefault="0054142F" w:rsidP="0054142F">
      <w:pPr>
        <w:spacing w:after="160" w:line="259" w:lineRule="auto"/>
        <w:rPr>
          <w:rFonts w:ascii="Calibri" w:eastAsia="Calibri" w:hAnsi="Calibri" w:cs="Times New Roman"/>
        </w:rPr>
      </w:pPr>
    </w:p>
    <w:p w:rsidR="00A75001" w:rsidRPr="00D250D1" w:rsidRDefault="00A75001" w:rsidP="00D250D1">
      <w:pPr>
        <w:shd w:val="clear" w:color="auto" w:fill="FFFFFF"/>
        <w:spacing w:after="0" w:line="240" w:lineRule="auto"/>
        <w:ind w:firstLine="709"/>
        <w:jc w:val="both"/>
        <w:rPr>
          <w:rFonts w:ascii="Times New Roman" w:hAnsi="Times New Roman" w:cs="Times New Roman"/>
          <w:b/>
          <w:color w:val="000000"/>
          <w:sz w:val="28"/>
          <w:szCs w:val="28"/>
        </w:rPr>
      </w:pPr>
      <w:r w:rsidRPr="00D250D1">
        <w:rPr>
          <w:rFonts w:ascii="Times New Roman" w:hAnsi="Times New Roman" w:cs="Times New Roman"/>
          <w:b/>
          <w:color w:val="000000"/>
          <w:sz w:val="28"/>
          <w:szCs w:val="28"/>
        </w:rPr>
        <w:t>Домашнее задание:</w:t>
      </w:r>
    </w:p>
    <w:p w:rsidR="00B44385" w:rsidRPr="00D250D1" w:rsidRDefault="0054142F" w:rsidP="00D250D1">
      <w:pPr>
        <w:shd w:val="clear" w:color="auto" w:fill="FFFFFF"/>
        <w:spacing w:after="0" w:line="240" w:lineRule="auto"/>
        <w:ind w:firstLine="709"/>
        <w:jc w:val="both"/>
        <w:rPr>
          <w:rFonts w:ascii="Times New Roman" w:hAnsi="Times New Roman" w:cs="Times New Roman"/>
          <w:color w:val="000000"/>
          <w:sz w:val="28"/>
          <w:szCs w:val="28"/>
        </w:rPr>
      </w:pPr>
      <w:r w:rsidRPr="00D250D1">
        <w:rPr>
          <w:rFonts w:ascii="Times New Roman" w:hAnsi="Times New Roman" w:cs="Times New Roman"/>
          <w:color w:val="000000"/>
          <w:sz w:val="28"/>
          <w:szCs w:val="28"/>
        </w:rPr>
        <w:t>Блок СФП. Выполнение упражнений на быстроту перемещений.</w:t>
      </w:r>
      <w:bookmarkStart w:id="0" w:name="_GoBack"/>
      <w:bookmarkEnd w:id="0"/>
    </w:p>
    <w:p w:rsidR="00A75001" w:rsidRPr="00D250D1" w:rsidRDefault="00B44385" w:rsidP="00D250D1">
      <w:pPr>
        <w:shd w:val="clear" w:color="auto" w:fill="FFFFFF"/>
        <w:spacing w:after="0" w:line="240" w:lineRule="auto"/>
        <w:ind w:firstLine="709"/>
        <w:jc w:val="both"/>
        <w:rPr>
          <w:rFonts w:ascii="Times New Roman" w:hAnsi="Times New Roman" w:cs="Times New Roman"/>
          <w:color w:val="000000"/>
          <w:sz w:val="28"/>
          <w:szCs w:val="28"/>
        </w:rPr>
      </w:pPr>
      <w:r w:rsidRPr="00D250D1">
        <w:rPr>
          <w:rFonts w:ascii="Times New Roman" w:hAnsi="Times New Roman" w:cs="Times New Roman"/>
          <w:b/>
          <w:color w:val="000000"/>
          <w:sz w:val="28"/>
          <w:szCs w:val="28"/>
        </w:rPr>
        <w:lastRenderedPageBreak/>
        <w:t>Обратная связь:</w:t>
      </w:r>
      <w:r w:rsidRPr="00D250D1">
        <w:rPr>
          <w:rFonts w:ascii="Times New Roman" w:hAnsi="Times New Roman" w:cs="Times New Roman"/>
          <w:color w:val="000000"/>
          <w:sz w:val="28"/>
          <w:szCs w:val="28"/>
        </w:rPr>
        <w:t xml:space="preserve"> Фото и видео самостоятельного выполнения задания о</w:t>
      </w:r>
      <w:r w:rsidR="0054142F" w:rsidRPr="00D250D1">
        <w:rPr>
          <w:rFonts w:ascii="Times New Roman" w:hAnsi="Times New Roman" w:cs="Times New Roman"/>
          <w:color w:val="000000"/>
          <w:sz w:val="28"/>
          <w:szCs w:val="28"/>
        </w:rPr>
        <w:t xml:space="preserve">тправлять на электронную почту </w:t>
      </w:r>
      <w:hyperlink r:id="rId34" w:history="1">
        <w:r w:rsidRPr="00D250D1">
          <w:rPr>
            <w:rStyle w:val="a5"/>
            <w:rFonts w:ascii="Times New Roman" w:hAnsi="Times New Roman" w:cs="Times New Roman"/>
            <w:sz w:val="28"/>
            <w:szCs w:val="28"/>
          </w:rPr>
          <w:t>metodistduz@mail.ru</w:t>
        </w:r>
      </w:hyperlink>
      <w:r w:rsidRPr="00D250D1">
        <w:rPr>
          <w:rFonts w:ascii="Times New Roman" w:hAnsi="Times New Roman" w:cs="Times New Roman"/>
          <w:color w:val="000000"/>
          <w:sz w:val="28"/>
          <w:szCs w:val="28"/>
        </w:rPr>
        <w:t xml:space="preserve">, </w:t>
      </w:r>
      <w:r w:rsidR="0054142F" w:rsidRPr="00D250D1">
        <w:rPr>
          <w:rFonts w:ascii="Times New Roman" w:hAnsi="Times New Roman" w:cs="Times New Roman"/>
          <w:color w:val="000000"/>
          <w:sz w:val="28"/>
          <w:szCs w:val="28"/>
        </w:rPr>
        <w:t xml:space="preserve">для педагога </w:t>
      </w:r>
      <w:proofErr w:type="spellStart"/>
      <w:r w:rsidR="0054142F" w:rsidRPr="00D250D1">
        <w:rPr>
          <w:rFonts w:ascii="Times New Roman" w:hAnsi="Times New Roman" w:cs="Times New Roman"/>
          <w:color w:val="000000"/>
          <w:sz w:val="28"/>
          <w:szCs w:val="28"/>
        </w:rPr>
        <w:t>Кеменова</w:t>
      </w:r>
      <w:proofErr w:type="spellEnd"/>
      <w:r w:rsidR="0054142F" w:rsidRPr="00D250D1">
        <w:rPr>
          <w:rFonts w:ascii="Times New Roman" w:hAnsi="Times New Roman" w:cs="Times New Roman"/>
          <w:color w:val="000000"/>
          <w:sz w:val="28"/>
          <w:szCs w:val="28"/>
        </w:rPr>
        <w:t xml:space="preserve"> Г.Н.</w:t>
      </w:r>
    </w:p>
    <w:p w:rsidR="00E277EA" w:rsidRPr="00D250D1" w:rsidRDefault="00E277EA" w:rsidP="00E277EA">
      <w:pPr>
        <w:shd w:val="clear" w:color="auto" w:fill="FFFFFF"/>
        <w:spacing w:after="0" w:line="240" w:lineRule="auto"/>
        <w:rPr>
          <w:rFonts w:ascii="Times New Roman" w:eastAsia="Times New Roman" w:hAnsi="Times New Roman" w:cs="Times New Roman"/>
          <w:bCs/>
          <w:color w:val="000000"/>
          <w:sz w:val="28"/>
          <w:szCs w:val="28"/>
          <w:lang w:eastAsia="ru-RU"/>
        </w:rPr>
      </w:pPr>
      <w:r w:rsidRPr="00D250D1">
        <w:rPr>
          <w:color w:val="000000"/>
          <w:sz w:val="28"/>
          <w:szCs w:val="28"/>
        </w:rPr>
        <w:t xml:space="preserve"> </w:t>
      </w:r>
    </w:p>
    <w:p w:rsidR="001F3759" w:rsidRDefault="0054142F" w:rsidP="001F37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Хорошей тренировки!!!</w:t>
      </w:r>
    </w:p>
    <w:p w:rsidR="004702FD" w:rsidRPr="004A7937" w:rsidRDefault="004702FD" w:rsidP="004702FD">
      <w:pPr>
        <w:shd w:val="clear" w:color="auto" w:fill="FFFFFF"/>
        <w:spacing w:after="0" w:line="240" w:lineRule="auto"/>
        <w:jc w:val="both"/>
        <w:rPr>
          <w:rFonts w:ascii="Calibri" w:eastAsia="Times New Roman" w:hAnsi="Calibri" w:cs="Calibri"/>
          <w:color w:val="000000"/>
          <w:lang w:eastAsia="ru-RU"/>
        </w:rPr>
      </w:pPr>
    </w:p>
    <w:p w:rsidR="005E628F" w:rsidRDefault="005E628F"/>
    <w:sectPr w:rsidR="005E628F" w:rsidSect="00A61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7236"/>
    <w:rsid w:val="00000ADD"/>
    <w:rsid w:val="00003480"/>
    <w:rsid w:val="00007A30"/>
    <w:rsid w:val="00042A0E"/>
    <w:rsid w:val="00095455"/>
    <w:rsid w:val="000A424F"/>
    <w:rsid w:val="000B091C"/>
    <w:rsid w:val="00160EC7"/>
    <w:rsid w:val="001A6DEC"/>
    <w:rsid w:val="001F3759"/>
    <w:rsid w:val="0022099D"/>
    <w:rsid w:val="00224179"/>
    <w:rsid w:val="00241842"/>
    <w:rsid w:val="002626BC"/>
    <w:rsid w:val="002861AE"/>
    <w:rsid w:val="00313EC2"/>
    <w:rsid w:val="0038778F"/>
    <w:rsid w:val="00412308"/>
    <w:rsid w:val="00424C49"/>
    <w:rsid w:val="00450C3D"/>
    <w:rsid w:val="004702FD"/>
    <w:rsid w:val="004734C0"/>
    <w:rsid w:val="0054142F"/>
    <w:rsid w:val="00542CC9"/>
    <w:rsid w:val="00566F82"/>
    <w:rsid w:val="00577051"/>
    <w:rsid w:val="00584F01"/>
    <w:rsid w:val="005B6196"/>
    <w:rsid w:val="005E628F"/>
    <w:rsid w:val="00614870"/>
    <w:rsid w:val="00686FF2"/>
    <w:rsid w:val="006D16FB"/>
    <w:rsid w:val="006E01FC"/>
    <w:rsid w:val="006F6265"/>
    <w:rsid w:val="00741448"/>
    <w:rsid w:val="00754911"/>
    <w:rsid w:val="00767C7B"/>
    <w:rsid w:val="007B7ADF"/>
    <w:rsid w:val="007C6CC6"/>
    <w:rsid w:val="00807869"/>
    <w:rsid w:val="0081577A"/>
    <w:rsid w:val="008942DA"/>
    <w:rsid w:val="008F6F00"/>
    <w:rsid w:val="00930A93"/>
    <w:rsid w:val="009B555A"/>
    <w:rsid w:val="00A4111F"/>
    <w:rsid w:val="00A45203"/>
    <w:rsid w:val="00A613E8"/>
    <w:rsid w:val="00A61FC0"/>
    <w:rsid w:val="00A75001"/>
    <w:rsid w:val="00AA34B1"/>
    <w:rsid w:val="00AB587C"/>
    <w:rsid w:val="00B01AAA"/>
    <w:rsid w:val="00B07236"/>
    <w:rsid w:val="00B44385"/>
    <w:rsid w:val="00BB5F20"/>
    <w:rsid w:val="00BC2DED"/>
    <w:rsid w:val="00BF06E6"/>
    <w:rsid w:val="00C36E59"/>
    <w:rsid w:val="00C37396"/>
    <w:rsid w:val="00C47A1C"/>
    <w:rsid w:val="00C61169"/>
    <w:rsid w:val="00CD09AA"/>
    <w:rsid w:val="00CF241D"/>
    <w:rsid w:val="00D250D1"/>
    <w:rsid w:val="00DA7D1C"/>
    <w:rsid w:val="00DD4883"/>
    <w:rsid w:val="00E06CDD"/>
    <w:rsid w:val="00E277EA"/>
    <w:rsid w:val="00E51DB6"/>
    <w:rsid w:val="00EC2051"/>
    <w:rsid w:val="00EE6E86"/>
    <w:rsid w:val="00F1717E"/>
    <w:rsid w:val="00F605C9"/>
    <w:rsid w:val="00F7230D"/>
    <w:rsid w:val="00FD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054AD-9BBE-4350-83B2-D88AFD7D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F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3759"/>
  </w:style>
  <w:style w:type="paragraph" w:styleId="a3">
    <w:name w:val="Balloon Text"/>
    <w:basedOn w:val="a"/>
    <w:link w:val="a4"/>
    <w:uiPriority w:val="99"/>
    <w:semiHidden/>
    <w:unhideWhenUsed/>
    <w:rsid w:val="00754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911"/>
    <w:rPr>
      <w:rFonts w:ascii="Tahoma" w:hAnsi="Tahoma" w:cs="Tahoma"/>
      <w:sz w:val="16"/>
      <w:szCs w:val="16"/>
    </w:rPr>
  </w:style>
  <w:style w:type="character" w:styleId="a5">
    <w:name w:val="Hyperlink"/>
    <w:basedOn w:val="a0"/>
    <w:uiPriority w:val="99"/>
    <w:unhideWhenUsed/>
    <w:rsid w:val="00B44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itut.ru/Khapkido-dlya-nachinayushhikh.8.pic" TargetMode="External"/><Relationship Id="rId13" Type="http://schemas.openxmlformats.org/officeDocument/2006/relationships/image" Target="media/image5.png"/><Relationship Id="rId18" Type="http://schemas.openxmlformats.org/officeDocument/2006/relationships/hyperlink" Target="https://bookitut.ru/Khapkido-dlya-nachinayushhikh.13.pic" TargetMode="External"/><Relationship Id="rId26" Type="http://schemas.openxmlformats.org/officeDocument/2006/relationships/hyperlink" Target="https://bookitut.ru/Khapkido-dlya-nachinayushhikh.17.pic"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hyperlink" Target="mailto:metodistduz@mail.ru" TargetMode="External"/><Relationship Id="rId7" Type="http://schemas.openxmlformats.org/officeDocument/2006/relationships/image" Target="media/image2.png"/><Relationship Id="rId12" Type="http://schemas.openxmlformats.org/officeDocument/2006/relationships/hyperlink" Target="https://bookitut.ru/Khapkido-dlya-nachinayushhikh.10.pic"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hyperlink" Target="https://bookitut.ru/Khapkido-dlya-nachinayushhikh.12.pic" TargetMode="External"/><Relationship Id="rId20" Type="http://schemas.openxmlformats.org/officeDocument/2006/relationships/hyperlink" Target="https://bookitut.ru/Khapkido-dlya-nachinayushhikh.14.pic" TargetMode="External"/><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s://bookitut.ru/Khapkido-dlya-nachinayushhikh.7.pic" TargetMode="External"/><Relationship Id="rId11" Type="http://schemas.openxmlformats.org/officeDocument/2006/relationships/image" Target="media/image4.png"/><Relationship Id="rId24" Type="http://schemas.openxmlformats.org/officeDocument/2006/relationships/hyperlink" Target="https://bookitut.ru/Khapkido-dlya-nachinayushhikh.16.pic" TargetMode="External"/><Relationship Id="rId32" Type="http://schemas.openxmlformats.org/officeDocument/2006/relationships/hyperlink" Target="https://bookitut.ru/Khapkido-dlya-nachinayushhikh.20.pic"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bookitut.ru/Khapkido-dlya-nachinayushhikh.18.pic" TargetMode="External"/><Relationship Id="rId36" Type="http://schemas.openxmlformats.org/officeDocument/2006/relationships/theme" Target="theme/theme1.xml"/><Relationship Id="rId10" Type="http://schemas.openxmlformats.org/officeDocument/2006/relationships/hyperlink" Target="https://bookitut.ru/Khapkido-dlya-nachinayushhikh.9.pic" TargetMode="Externa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hyperlink" Target="https://bookitut.ru/Khapkido-dlya-nachinayushhikh.6.pic" TargetMode="External"/><Relationship Id="rId9" Type="http://schemas.openxmlformats.org/officeDocument/2006/relationships/image" Target="media/image3.png"/><Relationship Id="rId14" Type="http://schemas.openxmlformats.org/officeDocument/2006/relationships/hyperlink" Target="https://bookitut.ru/Khapkido-dlya-nachinayushhikh.11.pic" TargetMode="External"/><Relationship Id="rId22" Type="http://schemas.openxmlformats.org/officeDocument/2006/relationships/hyperlink" Target="https://bookitut.ru/Khapkido-dlya-nachinayushhikh.15.pic" TargetMode="External"/><Relationship Id="rId27" Type="http://schemas.openxmlformats.org/officeDocument/2006/relationships/image" Target="media/image12.png"/><Relationship Id="rId30" Type="http://schemas.openxmlformats.org/officeDocument/2006/relationships/hyperlink" Target="https://bookitut.ru/Khapkido-dlya-nachinayushhikh.19.pi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Пользователь</cp:lastModifiedBy>
  <cp:revision>21</cp:revision>
  <cp:lastPrinted>2022-12-28T12:48:00Z</cp:lastPrinted>
  <dcterms:created xsi:type="dcterms:W3CDTF">2022-12-16T10:57:00Z</dcterms:created>
  <dcterms:modified xsi:type="dcterms:W3CDTF">2022-12-30T07:08:00Z</dcterms:modified>
</cp:coreProperties>
</file>