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59" w:rsidRDefault="001F3759" w:rsidP="001F3759">
      <w:pPr>
        <w:shd w:val="clear" w:color="auto" w:fill="FFFFFF"/>
        <w:spacing w:after="0" w:line="240" w:lineRule="auto"/>
        <w:rPr>
          <w:rFonts w:ascii="Arial" w:eastAsia="Times New Roman" w:hAnsi="Arial" w:cs="Arial"/>
          <w:color w:val="FFFFFF"/>
          <w:sz w:val="18"/>
          <w:szCs w:val="18"/>
          <w:lang w:eastAsia="ru-RU"/>
        </w:rPr>
      </w:pPr>
    </w:p>
    <w:p w:rsidR="001F3759" w:rsidRDefault="001F3759" w:rsidP="001F375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План-конспект занятия </w:t>
      </w:r>
    </w:p>
    <w:p w:rsidR="00F1717E" w:rsidRDefault="00F1717E" w:rsidP="001F375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педагога дополнительного образования</w:t>
      </w:r>
    </w:p>
    <w:p w:rsidR="00F1717E" w:rsidRDefault="00F1717E" w:rsidP="001F375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Фомина Валентина Анатольевича </w:t>
      </w:r>
    </w:p>
    <w:p w:rsidR="006F6265" w:rsidRPr="00F1717E" w:rsidRDefault="006F6265" w:rsidP="00F1717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F3759" w:rsidRDefault="001F3759" w:rsidP="001F3759">
      <w:pPr>
        <w:shd w:val="clear" w:color="auto" w:fill="FFFFFF"/>
        <w:spacing w:after="0" w:line="240" w:lineRule="auto"/>
        <w:jc w:val="center"/>
        <w:rPr>
          <w:rFonts w:ascii="Arial" w:eastAsia="Times New Roman" w:hAnsi="Arial" w:cs="Arial"/>
          <w:color w:val="000000"/>
          <w:sz w:val="28"/>
          <w:szCs w:val="28"/>
          <w:lang w:eastAsia="ru-RU"/>
        </w:rPr>
      </w:pPr>
    </w:p>
    <w:p w:rsidR="001F3759" w:rsidRDefault="00F1717E" w:rsidP="001F3759">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Объединение – </w:t>
      </w:r>
      <w:proofErr w:type="spellStart"/>
      <w:r w:rsidR="00566F82">
        <w:rPr>
          <w:rFonts w:ascii="Times New Roman" w:eastAsia="Times New Roman" w:hAnsi="Times New Roman" w:cs="Times New Roman"/>
          <w:b/>
          <w:bCs/>
          <w:color w:val="000000"/>
          <w:sz w:val="28"/>
          <w:szCs w:val="28"/>
          <w:lang w:eastAsia="ru-RU"/>
        </w:rPr>
        <w:t>хапкидо</w:t>
      </w:r>
      <w:proofErr w:type="spellEnd"/>
    </w:p>
    <w:p w:rsidR="001F3759" w:rsidRDefault="00F1717E" w:rsidP="001F3759">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Программа – </w:t>
      </w:r>
      <w:proofErr w:type="spellStart"/>
      <w:r w:rsidR="00566F82">
        <w:rPr>
          <w:rFonts w:ascii="Times New Roman" w:eastAsia="Times New Roman" w:hAnsi="Times New Roman" w:cs="Times New Roman"/>
          <w:b/>
          <w:bCs/>
          <w:color w:val="000000"/>
          <w:sz w:val="28"/>
          <w:szCs w:val="28"/>
          <w:lang w:eastAsia="ru-RU"/>
        </w:rPr>
        <w:t>хапкидо</w:t>
      </w:r>
      <w:proofErr w:type="spellEnd"/>
    </w:p>
    <w:p w:rsidR="001F3759" w:rsidRDefault="00F1717E" w:rsidP="001F3759">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Группа – 01-</w:t>
      </w:r>
      <w:r w:rsidR="00566F82">
        <w:rPr>
          <w:rFonts w:ascii="Times New Roman" w:eastAsia="Times New Roman" w:hAnsi="Times New Roman" w:cs="Times New Roman"/>
          <w:b/>
          <w:bCs/>
          <w:color w:val="000000"/>
          <w:sz w:val="28"/>
          <w:szCs w:val="28"/>
          <w:lang w:eastAsia="ru-RU"/>
        </w:rPr>
        <w:t>71</w:t>
      </w:r>
    </w:p>
    <w:p w:rsidR="00F1717E" w:rsidRDefault="00E83EEE" w:rsidP="00F1717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Дата проведения: 26</w:t>
      </w:r>
      <w:r w:rsidR="00F1717E">
        <w:rPr>
          <w:rFonts w:ascii="Times New Roman" w:eastAsia="Times New Roman" w:hAnsi="Times New Roman" w:cs="Times New Roman"/>
          <w:b/>
          <w:bCs/>
          <w:color w:val="000000"/>
          <w:sz w:val="28"/>
          <w:szCs w:val="28"/>
          <w:lang w:eastAsia="ru-RU"/>
        </w:rPr>
        <w:t>.12.2022</w:t>
      </w:r>
    </w:p>
    <w:p w:rsidR="00F1717E" w:rsidRPr="00F1717E" w:rsidRDefault="00566F82" w:rsidP="00F1717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Время проведения: 16.5</w:t>
      </w:r>
      <w:r w:rsidR="00F1717E">
        <w:rPr>
          <w:rFonts w:ascii="Times New Roman" w:eastAsia="Times New Roman" w:hAnsi="Times New Roman" w:cs="Times New Roman"/>
          <w:b/>
          <w:bCs/>
          <w:color w:val="000000"/>
          <w:sz w:val="28"/>
          <w:szCs w:val="28"/>
          <w:lang w:eastAsia="ru-RU"/>
        </w:rPr>
        <w:t>0</w:t>
      </w:r>
      <w:r w:rsidR="00042A0E">
        <w:rPr>
          <w:rFonts w:ascii="Times New Roman" w:eastAsia="Times New Roman" w:hAnsi="Times New Roman" w:cs="Times New Roman"/>
          <w:color w:val="000000"/>
          <w:sz w:val="28"/>
          <w:szCs w:val="28"/>
          <w:lang w:eastAsia="ru-RU"/>
        </w:rPr>
        <w:t xml:space="preserve"> </w:t>
      </w:r>
    </w:p>
    <w:p w:rsidR="001F3759" w:rsidRDefault="001F3759" w:rsidP="001F3759">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Т</w:t>
      </w:r>
      <w:r w:rsidR="00566F82">
        <w:rPr>
          <w:rFonts w:ascii="Times New Roman" w:eastAsia="Times New Roman" w:hAnsi="Times New Roman" w:cs="Times New Roman"/>
          <w:b/>
          <w:bCs/>
          <w:color w:val="000000"/>
          <w:sz w:val="28"/>
          <w:szCs w:val="28"/>
          <w:lang w:eastAsia="ru-RU"/>
        </w:rPr>
        <w:t>ема занятия: Тактическая подготовка</w:t>
      </w:r>
      <w:r w:rsidR="00F1717E">
        <w:rPr>
          <w:rFonts w:ascii="Times New Roman" w:eastAsia="Times New Roman" w:hAnsi="Times New Roman" w:cs="Times New Roman"/>
          <w:b/>
          <w:bCs/>
          <w:color w:val="000000"/>
          <w:sz w:val="28"/>
          <w:szCs w:val="28"/>
          <w:lang w:eastAsia="ru-RU"/>
        </w:rPr>
        <w:t>.</w:t>
      </w:r>
      <w:r w:rsidR="007C342C">
        <w:rPr>
          <w:rFonts w:ascii="Times New Roman" w:eastAsia="Times New Roman" w:hAnsi="Times New Roman" w:cs="Times New Roman"/>
          <w:b/>
          <w:bCs/>
          <w:color w:val="000000"/>
          <w:sz w:val="28"/>
          <w:szCs w:val="28"/>
          <w:lang w:eastAsia="ru-RU"/>
        </w:rPr>
        <w:t xml:space="preserve"> Базовая техника</w:t>
      </w:r>
      <w:r w:rsidR="00566F82">
        <w:rPr>
          <w:rFonts w:ascii="Times New Roman" w:eastAsia="Times New Roman" w:hAnsi="Times New Roman" w:cs="Times New Roman"/>
          <w:b/>
          <w:bCs/>
          <w:color w:val="000000"/>
          <w:sz w:val="28"/>
          <w:szCs w:val="28"/>
          <w:lang w:eastAsia="ru-RU"/>
        </w:rPr>
        <w:t xml:space="preserve">, </w:t>
      </w:r>
      <w:r w:rsidR="007C342C">
        <w:rPr>
          <w:rFonts w:ascii="Times New Roman" w:eastAsia="Times New Roman" w:hAnsi="Times New Roman" w:cs="Times New Roman"/>
          <w:b/>
          <w:bCs/>
          <w:color w:val="000000"/>
          <w:sz w:val="28"/>
          <w:szCs w:val="28"/>
          <w:lang w:eastAsia="ru-RU"/>
        </w:rPr>
        <w:t>блоки, удары.</w:t>
      </w:r>
    </w:p>
    <w:p w:rsidR="001F3759" w:rsidRDefault="00F1717E" w:rsidP="001F375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занятия: </w:t>
      </w:r>
      <w:r w:rsidR="007C342C">
        <w:rPr>
          <w:rFonts w:ascii="Times New Roman" w:eastAsia="Times New Roman" w:hAnsi="Times New Roman" w:cs="Times New Roman"/>
          <w:b/>
          <w:bCs/>
          <w:color w:val="000000"/>
          <w:sz w:val="28"/>
          <w:szCs w:val="28"/>
          <w:lang w:eastAsia="ru-RU"/>
        </w:rPr>
        <w:t>познакомиться с базовой техникой.</w:t>
      </w:r>
    </w:p>
    <w:p w:rsidR="00E277EA" w:rsidRDefault="00E277EA" w:rsidP="001F375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Рекомендуемый комплекс упражнений:</w:t>
      </w:r>
    </w:p>
    <w:p w:rsidR="00E277EA" w:rsidRDefault="00E277EA" w:rsidP="001F375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E277EA" w:rsidRDefault="00E277EA" w:rsidP="00E277E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 упражнения для мышц шеи и головы:</w:t>
      </w:r>
    </w:p>
    <w:p w:rsidR="001F3759" w:rsidRDefault="00E277EA" w:rsidP="00E277EA">
      <w:pPr>
        <w:shd w:val="clear" w:color="auto" w:fill="FFFFFF"/>
        <w:spacing w:after="0" w:line="240" w:lineRule="auto"/>
        <w:rPr>
          <w:color w:val="000000"/>
          <w:sz w:val="28"/>
          <w:szCs w:val="28"/>
        </w:rPr>
      </w:pPr>
      <w:r>
        <w:rPr>
          <w:color w:val="000000"/>
          <w:sz w:val="28"/>
          <w:szCs w:val="28"/>
        </w:rPr>
        <w:t xml:space="preserve">Наклон головы вперед, назад, вправо, влево. </w:t>
      </w:r>
    </w:p>
    <w:p w:rsidR="00E277EA" w:rsidRDefault="00E277EA" w:rsidP="00E277EA">
      <w:pPr>
        <w:shd w:val="clear" w:color="auto" w:fill="FFFFFF"/>
        <w:spacing w:after="0" w:line="240" w:lineRule="auto"/>
        <w:rPr>
          <w:color w:val="000000"/>
          <w:sz w:val="28"/>
          <w:szCs w:val="28"/>
        </w:rPr>
      </w:pPr>
      <w:r>
        <w:rPr>
          <w:color w:val="000000"/>
          <w:sz w:val="28"/>
          <w:szCs w:val="28"/>
        </w:rPr>
        <w:t>Поворот головы вправо, влево.</w:t>
      </w:r>
    </w:p>
    <w:p w:rsidR="00E277EA" w:rsidRDefault="00E277EA" w:rsidP="00E277EA">
      <w:pPr>
        <w:shd w:val="clear" w:color="auto" w:fill="FFFFFF"/>
        <w:spacing w:after="0" w:line="240" w:lineRule="auto"/>
        <w:rPr>
          <w:color w:val="000000"/>
          <w:sz w:val="28"/>
          <w:szCs w:val="28"/>
        </w:rPr>
      </w:pPr>
      <w:r>
        <w:rPr>
          <w:color w:val="000000"/>
          <w:sz w:val="28"/>
          <w:szCs w:val="28"/>
        </w:rPr>
        <w:t>Круговые вращения головой в правую и левую стороны.</w:t>
      </w:r>
    </w:p>
    <w:p w:rsidR="00A75001" w:rsidRDefault="00A75001" w:rsidP="00E277EA">
      <w:pPr>
        <w:shd w:val="clear" w:color="auto" w:fill="FFFFFF"/>
        <w:spacing w:after="0" w:line="240" w:lineRule="auto"/>
        <w:rPr>
          <w:color w:val="000000"/>
          <w:sz w:val="28"/>
          <w:szCs w:val="28"/>
        </w:rPr>
      </w:pPr>
    </w:p>
    <w:p w:rsidR="00E277EA" w:rsidRDefault="00E277EA" w:rsidP="00E277EA">
      <w:pPr>
        <w:shd w:val="clear" w:color="auto" w:fill="FFFFFF"/>
        <w:spacing w:after="0" w:line="240" w:lineRule="auto"/>
        <w:rPr>
          <w:color w:val="000000"/>
          <w:sz w:val="28"/>
          <w:szCs w:val="28"/>
        </w:rPr>
      </w:pPr>
      <w:r>
        <w:rPr>
          <w:color w:val="000000"/>
          <w:sz w:val="28"/>
          <w:szCs w:val="28"/>
        </w:rPr>
        <w:t xml:space="preserve"> - упражнения  для мышц плечевого пояса:</w:t>
      </w:r>
    </w:p>
    <w:p w:rsidR="00E277EA" w:rsidRDefault="00E277EA" w:rsidP="00E277EA">
      <w:pPr>
        <w:shd w:val="clear" w:color="auto" w:fill="FFFFFF"/>
        <w:spacing w:after="0" w:line="240" w:lineRule="auto"/>
        <w:rPr>
          <w:color w:val="000000"/>
          <w:sz w:val="28"/>
          <w:szCs w:val="28"/>
        </w:rPr>
      </w:pPr>
      <w:r>
        <w:rPr>
          <w:color w:val="000000"/>
          <w:sz w:val="28"/>
          <w:szCs w:val="28"/>
        </w:rPr>
        <w:t>Поднимание и опускание плеча.</w:t>
      </w:r>
    </w:p>
    <w:p w:rsidR="00E277EA" w:rsidRDefault="00E277EA" w:rsidP="00E277EA">
      <w:pPr>
        <w:shd w:val="clear" w:color="auto" w:fill="FFFFFF"/>
        <w:spacing w:after="0" w:line="240" w:lineRule="auto"/>
        <w:rPr>
          <w:color w:val="000000"/>
          <w:sz w:val="28"/>
          <w:szCs w:val="28"/>
        </w:rPr>
      </w:pPr>
      <w:r>
        <w:rPr>
          <w:color w:val="000000"/>
          <w:sz w:val="28"/>
          <w:szCs w:val="28"/>
        </w:rPr>
        <w:t>Вращение плечами вперед, назад.</w:t>
      </w:r>
    </w:p>
    <w:p w:rsidR="00A75001" w:rsidRDefault="00A75001" w:rsidP="00E277EA">
      <w:pPr>
        <w:shd w:val="clear" w:color="auto" w:fill="FFFFFF"/>
        <w:spacing w:after="0" w:line="240" w:lineRule="auto"/>
        <w:rPr>
          <w:color w:val="000000"/>
          <w:sz w:val="28"/>
          <w:szCs w:val="28"/>
        </w:rPr>
      </w:pPr>
    </w:p>
    <w:p w:rsidR="00A75001" w:rsidRDefault="00E277EA" w:rsidP="00E277EA">
      <w:pPr>
        <w:shd w:val="clear" w:color="auto" w:fill="FFFFFF"/>
        <w:spacing w:after="0" w:line="240" w:lineRule="auto"/>
        <w:rPr>
          <w:color w:val="000000"/>
          <w:sz w:val="28"/>
          <w:szCs w:val="28"/>
        </w:rPr>
      </w:pPr>
      <w:r>
        <w:rPr>
          <w:color w:val="000000"/>
          <w:sz w:val="28"/>
          <w:szCs w:val="28"/>
        </w:rPr>
        <w:t>- упражнение на мышцы верхних конечностей</w:t>
      </w:r>
      <w:r w:rsidR="00A75001">
        <w:rPr>
          <w:color w:val="000000"/>
          <w:sz w:val="28"/>
          <w:szCs w:val="28"/>
        </w:rPr>
        <w:t>:</w:t>
      </w:r>
    </w:p>
    <w:p w:rsidR="00A75001" w:rsidRDefault="00A75001" w:rsidP="00E277EA">
      <w:pPr>
        <w:shd w:val="clear" w:color="auto" w:fill="FFFFFF"/>
        <w:spacing w:after="0" w:line="240" w:lineRule="auto"/>
        <w:rPr>
          <w:color w:val="000000"/>
          <w:sz w:val="28"/>
          <w:szCs w:val="28"/>
        </w:rPr>
      </w:pPr>
      <w:r>
        <w:rPr>
          <w:color w:val="000000"/>
          <w:sz w:val="28"/>
          <w:szCs w:val="28"/>
        </w:rPr>
        <w:t>Круговые вращения в лучезапястном суставе. К себе, от себя.</w:t>
      </w:r>
    </w:p>
    <w:p w:rsidR="00A75001" w:rsidRDefault="00A75001" w:rsidP="00E277EA">
      <w:pPr>
        <w:shd w:val="clear" w:color="auto" w:fill="FFFFFF"/>
        <w:spacing w:after="0" w:line="240" w:lineRule="auto"/>
        <w:rPr>
          <w:color w:val="000000"/>
          <w:sz w:val="28"/>
          <w:szCs w:val="28"/>
        </w:rPr>
      </w:pPr>
      <w:r>
        <w:rPr>
          <w:color w:val="000000"/>
          <w:sz w:val="28"/>
          <w:szCs w:val="28"/>
        </w:rPr>
        <w:t>Круговые вращения в локтевом суставе. К себе, от себя.</w:t>
      </w:r>
    </w:p>
    <w:p w:rsidR="00A75001" w:rsidRDefault="00A75001" w:rsidP="00E277EA">
      <w:pPr>
        <w:shd w:val="clear" w:color="auto" w:fill="FFFFFF"/>
        <w:spacing w:after="0" w:line="240" w:lineRule="auto"/>
        <w:rPr>
          <w:color w:val="000000"/>
          <w:sz w:val="28"/>
          <w:szCs w:val="28"/>
        </w:rPr>
      </w:pPr>
      <w:r>
        <w:rPr>
          <w:color w:val="000000"/>
          <w:sz w:val="28"/>
          <w:szCs w:val="28"/>
        </w:rPr>
        <w:t>Круговые вращения в плечевом суставе. К себе, от себя.</w:t>
      </w:r>
    </w:p>
    <w:p w:rsidR="00A75001" w:rsidRDefault="00A75001" w:rsidP="00E277EA">
      <w:pPr>
        <w:shd w:val="clear" w:color="auto" w:fill="FFFFFF"/>
        <w:spacing w:after="0" w:line="240" w:lineRule="auto"/>
        <w:rPr>
          <w:color w:val="000000"/>
          <w:sz w:val="28"/>
          <w:szCs w:val="28"/>
        </w:rPr>
      </w:pPr>
    </w:p>
    <w:p w:rsidR="00A75001" w:rsidRDefault="00A75001" w:rsidP="00E277EA">
      <w:pPr>
        <w:shd w:val="clear" w:color="auto" w:fill="FFFFFF"/>
        <w:spacing w:after="0" w:line="240" w:lineRule="auto"/>
        <w:rPr>
          <w:color w:val="000000"/>
          <w:sz w:val="28"/>
          <w:szCs w:val="28"/>
        </w:rPr>
      </w:pPr>
      <w:r>
        <w:rPr>
          <w:color w:val="000000"/>
          <w:sz w:val="28"/>
          <w:szCs w:val="28"/>
        </w:rPr>
        <w:t>- упражнения на мышцы туловища:</w:t>
      </w:r>
    </w:p>
    <w:p w:rsidR="00A75001" w:rsidRDefault="00A75001" w:rsidP="00E277EA">
      <w:pPr>
        <w:shd w:val="clear" w:color="auto" w:fill="FFFFFF"/>
        <w:spacing w:after="0" w:line="240" w:lineRule="auto"/>
        <w:rPr>
          <w:color w:val="000000"/>
          <w:sz w:val="28"/>
          <w:szCs w:val="28"/>
        </w:rPr>
      </w:pPr>
      <w:r>
        <w:rPr>
          <w:color w:val="000000"/>
          <w:sz w:val="28"/>
          <w:szCs w:val="28"/>
        </w:rPr>
        <w:t>Наклон вперед, прогиб назад.</w:t>
      </w:r>
    </w:p>
    <w:p w:rsidR="00A75001" w:rsidRDefault="00A75001" w:rsidP="00E277EA">
      <w:pPr>
        <w:shd w:val="clear" w:color="auto" w:fill="FFFFFF"/>
        <w:spacing w:after="0" w:line="240" w:lineRule="auto"/>
        <w:rPr>
          <w:color w:val="000000"/>
          <w:sz w:val="28"/>
          <w:szCs w:val="28"/>
        </w:rPr>
      </w:pPr>
      <w:r>
        <w:rPr>
          <w:color w:val="000000"/>
          <w:sz w:val="28"/>
          <w:szCs w:val="28"/>
        </w:rPr>
        <w:t>Наклоны в правую и левую сторону.</w:t>
      </w:r>
    </w:p>
    <w:p w:rsidR="00A75001" w:rsidRDefault="00A75001" w:rsidP="00E277EA">
      <w:pPr>
        <w:shd w:val="clear" w:color="auto" w:fill="FFFFFF"/>
        <w:spacing w:after="0" w:line="240" w:lineRule="auto"/>
        <w:rPr>
          <w:color w:val="000000"/>
          <w:sz w:val="28"/>
          <w:szCs w:val="28"/>
        </w:rPr>
      </w:pPr>
      <w:r>
        <w:rPr>
          <w:color w:val="000000"/>
          <w:sz w:val="28"/>
          <w:szCs w:val="28"/>
        </w:rPr>
        <w:t>Круговые движения в правую и левую сторону.</w:t>
      </w:r>
    </w:p>
    <w:p w:rsidR="00A75001" w:rsidRDefault="00A75001" w:rsidP="00E277EA">
      <w:pPr>
        <w:shd w:val="clear" w:color="auto" w:fill="FFFFFF"/>
        <w:spacing w:after="0" w:line="240" w:lineRule="auto"/>
        <w:rPr>
          <w:color w:val="000000"/>
          <w:sz w:val="28"/>
          <w:szCs w:val="28"/>
        </w:rPr>
      </w:pPr>
    </w:p>
    <w:p w:rsidR="00A75001" w:rsidRDefault="00A75001" w:rsidP="00E277EA">
      <w:pPr>
        <w:shd w:val="clear" w:color="auto" w:fill="FFFFFF"/>
        <w:spacing w:after="0" w:line="240" w:lineRule="auto"/>
        <w:rPr>
          <w:color w:val="000000"/>
          <w:sz w:val="28"/>
          <w:szCs w:val="28"/>
        </w:rPr>
      </w:pPr>
      <w:r>
        <w:rPr>
          <w:color w:val="000000"/>
          <w:sz w:val="28"/>
          <w:szCs w:val="28"/>
        </w:rPr>
        <w:t>- упражнения на мышцы нижних конечностей:</w:t>
      </w:r>
    </w:p>
    <w:p w:rsidR="00A75001" w:rsidRDefault="00A75001" w:rsidP="00E277EA">
      <w:pPr>
        <w:shd w:val="clear" w:color="auto" w:fill="FFFFFF"/>
        <w:spacing w:after="0" w:line="240" w:lineRule="auto"/>
        <w:rPr>
          <w:color w:val="000000"/>
          <w:sz w:val="28"/>
          <w:szCs w:val="28"/>
        </w:rPr>
      </w:pPr>
      <w:r>
        <w:rPr>
          <w:color w:val="000000"/>
          <w:sz w:val="28"/>
          <w:szCs w:val="28"/>
        </w:rPr>
        <w:t>Переходы с одной ноги на другую в приседе.</w:t>
      </w:r>
    </w:p>
    <w:p w:rsidR="00A75001" w:rsidRDefault="00A75001" w:rsidP="00E277EA">
      <w:pPr>
        <w:shd w:val="clear" w:color="auto" w:fill="FFFFFF"/>
        <w:spacing w:after="0" w:line="240" w:lineRule="auto"/>
        <w:rPr>
          <w:color w:val="000000"/>
          <w:sz w:val="28"/>
          <w:szCs w:val="28"/>
        </w:rPr>
      </w:pPr>
      <w:r>
        <w:rPr>
          <w:color w:val="000000"/>
          <w:sz w:val="28"/>
          <w:szCs w:val="28"/>
        </w:rPr>
        <w:t xml:space="preserve">Выпады вперед левой и правой ногой. </w:t>
      </w:r>
    </w:p>
    <w:p w:rsidR="00566F82" w:rsidRDefault="00566F82" w:rsidP="00E277EA">
      <w:pPr>
        <w:shd w:val="clear" w:color="auto" w:fill="FFFFFF"/>
        <w:spacing w:after="0" w:line="240" w:lineRule="auto"/>
        <w:rPr>
          <w:color w:val="000000"/>
          <w:sz w:val="28"/>
          <w:szCs w:val="28"/>
        </w:rPr>
      </w:pPr>
    </w:p>
    <w:p w:rsidR="00566F82" w:rsidRDefault="00566F82" w:rsidP="00E277EA">
      <w:pPr>
        <w:shd w:val="clear" w:color="auto" w:fill="FFFFFF"/>
        <w:spacing w:after="0" w:line="240" w:lineRule="auto"/>
        <w:rPr>
          <w:color w:val="000000"/>
          <w:sz w:val="28"/>
          <w:szCs w:val="28"/>
        </w:rPr>
      </w:pPr>
      <w:r>
        <w:rPr>
          <w:color w:val="000000"/>
          <w:sz w:val="28"/>
          <w:szCs w:val="28"/>
        </w:rPr>
        <w:t xml:space="preserve"> Базовые стойки: </w:t>
      </w:r>
    </w:p>
    <w:p w:rsidR="00566F82" w:rsidRDefault="00566F82" w:rsidP="00E277EA">
      <w:pPr>
        <w:shd w:val="clear" w:color="auto" w:fill="FFFFFF"/>
        <w:spacing w:after="0" w:line="240" w:lineRule="auto"/>
        <w:rPr>
          <w:color w:val="000000"/>
          <w:sz w:val="28"/>
          <w:szCs w:val="28"/>
        </w:rPr>
      </w:pPr>
      <w:r>
        <w:rPr>
          <w:color w:val="000000"/>
          <w:sz w:val="28"/>
          <w:szCs w:val="28"/>
        </w:rPr>
        <w:t xml:space="preserve">Ап </w:t>
      </w:r>
      <w:proofErr w:type="spellStart"/>
      <w:r>
        <w:rPr>
          <w:color w:val="000000"/>
          <w:sz w:val="28"/>
          <w:szCs w:val="28"/>
        </w:rPr>
        <w:t>соги</w:t>
      </w:r>
      <w:proofErr w:type="spellEnd"/>
      <w:r>
        <w:rPr>
          <w:color w:val="000000"/>
          <w:sz w:val="28"/>
          <w:szCs w:val="28"/>
        </w:rPr>
        <w:t>. Левая нога впереди, правая стопа слегка развернута наружу. Корпус прямой. Руки на поясе. Расстояние в ширину между стопами- один кулак Расстояние в длину между стопами – два кулака.</w:t>
      </w:r>
      <w:r w:rsidR="008F6F00">
        <w:rPr>
          <w:color w:val="000000"/>
          <w:sz w:val="28"/>
          <w:szCs w:val="28"/>
        </w:rPr>
        <w:t xml:space="preserve"> Сделать два, три шага вперед, разворот. Повторить 7-10 раз.</w:t>
      </w:r>
    </w:p>
    <w:p w:rsidR="00566F82" w:rsidRDefault="00566F82" w:rsidP="00E277EA">
      <w:pPr>
        <w:shd w:val="clear" w:color="auto" w:fill="FFFFFF"/>
        <w:spacing w:after="0" w:line="240" w:lineRule="auto"/>
        <w:rPr>
          <w:color w:val="000000"/>
          <w:sz w:val="28"/>
          <w:szCs w:val="28"/>
        </w:rPr>
      </w:pPr>
    </w:p>
    <w:p w:rsidR="00566F82" w:rsidRDefault="00566F82" w:rsidP="00E277EA">
      <w:pPr>
        <w:shd w:val="clear" w:color="auto" w:fill="FFFFFF"/>
        <w:spacing w:after="0" w:line="240" w:lineRule="auto"/>
        <w:rPr>
          <w:color w:val="000000"/>
          <w:sz w:val="28"/>
          <w:szCs w:val="28"/>
        </w:rPr>
      </w:pPr>
    </w:p>
    <w:p w:rsidR="00566F82" w:rsidRDefault="00566F82" w:rsidP="00E277EA">
      <w:pPr>
        <w:shd w:val="clear" w:color="auto" w:fill="FFFFFF"/>
        <w:spacing w:after="0" w:line="240" w:lineRule="auto"/>
        <w:rPr>
          <w:color w:val="000000"/>
          <w:sz w:val="28"/>
          <w:szCs w:val="28"/>
        </w:rPr>
      </w:pPr>
      <w:proofErr w:type="spellStart"/>
      <w:r>
        <w:rPr>
          <w:color w:val="000000"/>
          <w:sz w:val="28"/>
          <w:szCs w:val="28"/>
        </w:rPr>
        <w:t>Норомхи</w:t>
      </w:r>
      <w:proofErr w:type="spellEnd"/>
      <w:r>
        <w:rPr>
          <w:color w:val="000000"/>
          <w:sz w:val="28"/>
          <w:szCs w:val="28"/>
        </w:rPr>
        <w:t xml:space="preserve"> </w:t>
      </w:r>
      <w:proofErr w:type="spellStart"/>
      <w:r>
        <w:rPr>
          <w:color w:val="000000"/>
          <w:sz w:val="28"/>
          <w:szCs w:val="28"/>
        </w:rPr>
        <w:t>соги</w:t>
      </w:r>
      <w:proofErr w:type="spellEnd"/>
      <w:r>
        <w:rPr>
          <w:color w:val="000000"/>
          <w:sz w:val="28"/>
          <w:szCs w:val="28"/>
        </w:rPr>
        <w:t>. Ноги на ширине плеч. Стопы – параллельно друг другу. Руки в кулаках перед собой. Слегка согнуты в локтевых суставах. Расстояние между кулаками – один кулак.</w:t>
      </w:r>
      <w:r w:rsidR="008F6F00">
        <w:rPr>
          <w:color w:val="000000"/>
          <w:sz w:val="28"/>
          <w:szCs w:val="28"/>
        </w:rPr>
        <w:t xml:space="preserve"> Из свободного положения встать в стойку 7-10 раз. </w:t>
      </w:r>
    </w:p>
    <w:p w:rsidR="00566F82" w:rsidRDefault="00566F82" w:rsidP="00E277EA">
      <w:pPr>
        <w:shd w:val="clear" w:color="auto" w:fill="FFFFFF"/>
        <w:spacing w:after="0" w:line="240" w:lineRule="auto"/>
        <w:rPr>
          <w:color w:val="000000"/>
          <w:sz w:val="28"/>
          <w:szCs w:val="28"/>
        </w:rPr>
      </w:pPr>
    </w:p>
    <w:p w:rsidR="008F6F00" w:rsidRDefault="008F6F00" w:rsidP="00E277EA">
      <w:pPr>
        <w:shd w:val="clear" w:color="auto" w:fill="FFFFFF"/>
        <w:spacing w:after="0" w:line="240" w:lineRule="auto"/>
        <w:rPr>
          <w:color w:val="000000"/>
          <w:sz w:val="28"/>
          <w:szCs w:val="28"/>
        </w:rPr>
      </w:pPr>
      <w:r>
        <w:rPr>
          <w:color w:val="000000"/>
          <w:sz w:val="28"/>
          <w:szCs w:val="28"/>
        </w:rPr>
        <w:t xml:space="preserve">Мао </w:t>
      </w:r>
      <w:proofErr w:type="spellStart"/>
      <w:r>
        <w:rPr>
          <w:color w:val="000000"/>
          <w:sz w:val="28"/>
          <w:szCs w:val="28"/>
        </w:rPr>
        <w:t>соги</w:t>
      </w:r>
      <w:proofErr w:type="spellEnd"/>
      <w:r>
        <w:rPr>
          <w:color w:val="000000"/>
          <w:sz w:val="28"/>
          <w:szCs w:val="28"/>
        </w:rPr>
        <w:t xml:space="preserve">. Ноги вместе. Руки прижаты  к телу. Кисти рук собранны в кулак </w:t>
      </w:r>
      <w:proofErr w:type="gramStart"/>
      <w:r>
        <w:rPr>
          <w:color w:val="000000"/>
          <w:sz w:val="28"/>
          <w:szCs w:val="28"/>
        </w:rPr>
        <w:t>Из</w:t>
      </w:r>
      <w:proofErr w:type="gramEnd"/>
      <w:r>
        <w:rPr>
          <w:color w:val="000000"/>
          <w:sz w:val="28"/>
          <w:szCs w:val="28"/>
        </w:rPr>
        <w:t xml:space="preserve"> свободного положения встать в стойку 7-10 раз.</w:t>
      </w:r>
    </w:p>
    <w:p w:rsidR="00E83EEE" w:rsidRDefault="00E83EEE" w:rsidP="00E277EA">
      <w:pPr>
        <w:shd w:val="clear" w:color="auto" w:fill="FFFFFF"/>
        <w:spacing w:after="0" w:line="240" w:lineRule="auto"/>
        <w:rPr>
          <w:color w:val="000000"/>
          <w:sz w:val="28"/>
          <w:szCs w:val="28"/>
        </w:rPr>
      </w:pPr>
    </w:p>
    <w:p w:rsidR="00E83EEE" w:rsidRDefault="00E83EEE" w:rsidP="00E277EA">
      <w:pPr>
        <w:shd w:val="clear" w:color="auto" w:fill="FFFFFF"/>
        <w:spacing w:after="0" w:line="240" w:lineRule="auto"/>
        <w:rPr>
          <w:color w:val="000000"/>
          <w:sz w:val="28"/>
          <w:szCs w:val="28"/>
        </w:rPr>
      </w:pPr>
      <w:r>
        <w:rPr>
          <w:color w:val="000000"/>
          <w:sz w:val="28"/>
          <w:szCs w:val="28"/>
        </w:rPr>
        <w:t>И.п. свободная стойка, ноги на ширине плеч, стопы параллельно. Удар кулаком  (</w:t>
      </w:r>
      <w:proofErr w:type="spellStart"/>
      <w:r>
        <w:rPr>
          <w:color w:val="000000"/>
          <w:sz w:val="28"/>
          <w:szCs w:val="28"/>
        </w:rPr>
        <w:t>джумок</w:t>
      </w:r>
      <w:proofErr w:type="spellEnd"/>
      <w:r>
        <w:rPr>
          <w:color w:val="000000"/>
          <w:sz w:val="28"/>
          <w:szCs w:val="28"/>
        </w:rPr>
        <w:t xml:space="preserve"> </w:t>
      </w:r>
      <w:proofErr w:type="spellStart"/>
      <w:r>
        <w:rPr>
          <w:color w:val="000000"/>
          <w:sz w:val="28"/>
          <w:szCs w:val="28"/>
        </w:rPr>
        <w:t>джириги</w:t>
      </w:r>
      <w:proofErr w:type="spellEnd"/>
      <w:r>
        <w:rPr>
          <w:color w:val="000000"/>
          <w:sz w:val="28"/>
          <w:szCs w:val="28"/>
        </w:rPr>
        <w:t>) в средний уровень (</w:t>
      </w:r>
      <w:proofErr w:type="spellStart"/>
      <w:r>
        <w:rPr>
          <w:color w:val="000000"/>
          <w:sz w:val="28"/>
          <w:szCs w:val="28"/>
        </w:rPr>
        <w:t>момтонг</w:t>
      </w:r>
      <w:proofErr w:type="spellEnd"/>
      <w:r>
        <w:rPr>
          <w:color w:val="000000"/>
          <w:sz w:val="28"/>
          <w:szCs w:val="28"/>
        </w:rPr>
        <w:t>). По 10 раз 3 серии.</w:t>
      </w:r>
    </w:p>
    <w:p w:rsidR="00E83EEE" w:rsidRDefault="00E83EEE" w:rsidP="00E277EA">
      <w:pPr>
        <w:shd w:val="clear" w:color="auto" w:fill="FFFFFF"/>
        <w:spacing w:after="0" w:line="240" w:lineRule="auto"/>
        <w:rPr>
          <w:color w:val="000000"/>
          <w:sz w:val="28"/>
          <w:szCs w:val="28"/>
        </w:rPr>
      </w:pPr>
    </w:p>
    <w:p w:rsidR="00C73A4B" w:rsidRDefault="00E83EEE" w:rsidP="00E277EA">
      <w:pPr>
        <w:shd w:val="clear" w:color="auto" w:fill="FFFFFF"/>
        <w:spacing w:after="0" w:line="240" w:lineRule="auto"/>
        <w:rPr>
          <w:color w:val="000000"/>
          <w:sz w:val="28"/>
          <w:szCs w:val="28"/>
        </w:rPr>
      </w:pPr>
      <w:r>
        <w:rPr>
          <w:color w:val="000000"/>
          <w:sz w:val="28"/>
          <w:szCs w:val="28"/>
        </w:rPr>
        <w:t>И.п. свободная стойка, ноги на ширине плеч, стопы параллельно. Нижний блок (аре маки</w:t>
      </w:r>
      <w:proofErr w:type="gramStart"/>
      <w:r>
        <w:rPr>
          <w:color w:val="000000"/>
          <w:sz w:val="28"/>
          <w:szCs w:val="28"/>
        </w:rPr>
        <w:t>) .</w:t>
      </w:r>
      <w:proofErr w:type="gramEnd"/>
      <w:r>
        <w:rPr>
          <w:color w:val="000000"/>
          <w:sz w:val="28"/>
          <w:szCs w:val="28"/>
        </w:rPr>
        <w:t xml:space="preserve"> Блок от плеча, в нижний уровень. По 10 раз 3 серии.  </w:t>
      </w:r>
    </w:p>
    <w:p w:rsidR="00C73A4B" w:rsidRPr="00C73A4B" w:rsidRDefault="00C73A4B" w:rsidP="00E277EA">
      <w:pPr>
        <w:shd w:val="clear" w:color="auto" w:fill="FFFFFF"/>
        <w:spacing w:after="0" w:line="240" w:lineRule="auto"/>
        <w:rPr>
          <w:rFonts w:ascii="Times New Roman" w:hAnsi="Times New Roman" w:cs="Times New Roman"/>
          <w:b/>
          <w:color w:val="000000"/>
          <w:sz w:val="28"/>
          <w:szCs w:val="28"/>
        </w:rPr>
      </w:pPr>
      <w:r w:rsidRPr="00C73A4B">
        <w:rPr>
          <w:rFonts w:ascii="Times New Roman" w:hAnsi="Times New Roman" w:cs="Times New Roman"/>
          <w:b/>
          <w:color w:val="000000"/>
          <w:sz w:val="28"/>
          <w:szCs w:val="28"/>
        </w:rPr>
        <w:t>Изучение нового материала.</w:t>
      </w:r>
    </w:p>
    <w:p w:rsidR="00C73A4B" w:rsidRPr="00C73A4B" w:rsidRDefault="00E83EEE" w:rsidP="00C73A4B">
      <w:pPr>
        <w:pStyle w:val="2"/>
        <w:jc w:val="both"/>
        <w:rPr>
          <w:rFonts w:ascii="Times New Roman" w:eastAsia="Times New Roman" w:hAnsi="Times New Roman" w:cs="Times New Roman"/>
          <w:b/>
          <w:bCs/>
          <w:color w:val="auto"/>
          <w:sz w:val="28"/>
          <w:szCs w:val="28"/>
          <w:lang w:eastAsia="ru-RU"/>
        </w:rPr>
      </w:pPr>
      <w:r>
        <w:rPr>
          <w:color w:val="000000"/>
          <w:sz w:val="28"/>
          <w:szCs w:val="28"/>
        </w:rPr>
        <w:t xml:space="preserve"> </w:t>
      </w:r>
      <w:r w:rsidR="00C73A4B" w:rsidRPr="00C73A4B">
        <w:rPr>
          <w:rFonts w:ascii="Times New Roman" w:eastAsia="Times New Roman" w:hAnsi="Times New Roman" w:cs="Times New Roman"/>
          <w:b/>
          <w:bCs/>
          <w:color w:val="auto"/>
          <w:sz w:val="28"/>
          <w:szCs w:val="28"/>
          <w:lang w:eastAsia="ru-RU"/>
        </w:rPr>
        <w:t xml:space="preserve">ОСНОВНЫЕ УДАРЫ РУКАМИ </w:t>
      </w:r>
    </w:p>
    <w:p w:rsidR="00C73A4B" w:rsidRPr="00C73A4B" w:rsidRDefault="00C73A4B" w:rsidP="00C73A4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 xml:space="preserve">Последовательность формирования кулака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При ударе кисть получает значительную нагрузку. Поэтому необходимо правильно сжимать ее в кулак. Для этого нужно согнуть пальцы и прижать их к ладони, затем большой палец прижать к средней фаланге указательного пальца.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1248017F" wp14:editId="5A893F91">
            <wp:extent cx="2715976" cy="2126836"/>
            <wp:effectExtent l="0" t="0" r="0" b="0"/>
            <wp:docPr id="1" name="Рисунок 1" descr="Хапкидо для начинающих Последовательность формирования кулак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Хапкидо для начинающих Последовательность формирования кулака.">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837" cy="2140822"/>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25"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Прямой удар кулаком</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широкой фронтальной позиции вытяните вперед правую руку со сжатым кулаком (пальцами вниз). Левая рука со сжатым кулаком (пальцами вверх) находится у бедра, локоть согнут и прижат к боку, плечи расслаблены. Из этого положения поворачивая кулак левой руки на 180° выполните ударное движение вперед-прямо. Одновременно правая рука должна возвращаться в исходное положение синхронно с атакующей рукой. Левая рука идет вперед, совершая ударное движение, а правая на бедро. Кулак выпрямленной руки должен находиться на уровне груди по вертикальной оси тела. Взгляд направлен на удар.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lastRenderedPageBreak/>
        <w:t xml:space="preserve">Вращение на 180° руки, совершающей ударное движение не сначала, а позже. Нанесение удара не по осевой линии противника, а в сторону от нее. Наклон туловища в сторону во время удара. Выпрямление руки не от бедра, а от живота. Чрезмерный поворот туловища. Поднимание локтя во время удара.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6D8AD284" wp14:editId="52FC35FF">
            <wp:extent cx="2800696" cy="1789320"/>
            <wp:effectExtent l="0" t="0" r="0" b="0"/>
            <wp:docPr id="2" name="Рисунок 2" descr="Хапкидо для начинающих Прямой удар кулаком.">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Хапкидо для начинающих Прямой удар кулаком.">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667" cy="1796329"/>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26"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Удар ребром ладони снаружи во внутрь</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позиции готовности выполните шаг вперед левой ногой и примите переднюю позицию. Одновременно поднимите назад-вверх согнутую в локте ударную левую руку. Правую руку вытяните вперед в направлении противника и резко выполните ударное движение по горизонтальной дуге ребром ладони левой руки со стороны мизинца. Одновременно с ударом правая рука отводится на бедро. Взгляд направлен на удар.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Наклон туловища вперед или в сторону во время удара. Поднимание плеч и излишне отведение локтя бьющей руки в сторону.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7DC8FBE6" wp14:editId="40A9FA69">
            <wp:extent cx="2524856" cy="1431180"/>
            <wp:effectExtent l="0" t="0" r="0" b="0"/>
            <wp:docPr id="3" name="Рисунок 3" descr="Хапкидо для начинающих Удар ребром ладони снаружи во внутрь.">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Хапкидо для начинающих Удар ребром ладони снаружи во внутрь.">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9407" cy="1439428"/>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27"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Удар ребром ладони изнутри наружу</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позиции готовности выполните шаг вперед левой ногой и примите заднюю позицию. Одновременно поднимите левую руку верх-назад. Тыльная сторона ладони направлена наружу, а локоть направлен в сторону. Правая рука вытянута поперек туловища в противоположном направлении. Из этого положения левой рукой, выпрямляя ее резким разгибом локтевого сустава, выполните ударное движение изнутри наружу. Правая рука одновременно с ударом отводится на бедро. Взгляд направлен на удар.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Наклон туловища вперед или в сторону во время удара. Чрезмерный поворот туловища и поднимание плеча во время удара.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lastRenderedPageBreak/>
        <w:drawing>
          <wp:inline distT="0" distB="0" distL="0" distR="0" wp14:anchorId="70C0E2A1" wp14:editId="25A6F1BD">
            <wp:extent cx="2096650" cy="1331733"/>
            <wp:effectExtent l="0" t="0" r="0" b="0"/>
            <wp:docPr id="4" name="Рисунок 4" descr="Хапкидо для начинающих Удар ребром ладони изнутри наружу.">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Хапкидо для начинающих Удар ребром ладони изнутри наружу.">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2872" cy="1335685"/>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28"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Прямой удар пальцами</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позиции готовности выполните шаг в сторону левой ногой и примите широкую фронтальную позицию. Одновременно выбрасывая вперед плечо левой руки вперед и направляя пальцы левой руки прямо в цель, выполните ударное движение. Одновременно с ударом правая ладонь, согнутая в локте, ладонью вниз располагается в области локтевого сустава левой руки. Туловище прямое, взгляд направлен на удар.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Наклон туловища вперед или в сторону во время удара. Выпрямленные пальцы. Поднимание плеча во время удара.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038D6E0F" wp14:editId="69146C30">
            <wp:extent cx="2285751" cy="1358499"/>
            <wp:effectExtent l="0" t="0" r="0" b="0"/>
            <wp:docPr id="5" name="Рисунок 5" descr="Хапкидо для начинающих Прямой удар пальцам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Хапкидо для начинающих Прямой удар пальцам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4901" cy="1363937"/>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29"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Боковой удар локтем</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позиции готовности выполните шаг вперед левой ногой и примите переднюю позицию, одновременно выбрасывая согнутую в локте правую руку вперед, выполните ударное движение правым локтем по горизонтальной дуге снаружи во внутрь. Удар наносится кончиком основания локтя. Левая рука одновременно с ударом отводится на бедро, кулак сжат пальцами вверх. Взгляд направлен на удар.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При ударе локтем плечи должны быть расслаблены. Для увеличения силы удара сгибайте локоть полностью и напрягайте мышцы руки только перед ударом в цель.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6D8F407C" wp14:editId="5B9B663C">
            <wp:extent cx="2554329" cy="1505586"/>
            <wp:effectExtent l="0" t="0" r="0" b="0"/>
            <wp:docPr id="6" name="Рисунок 6" descr="Хапкидо для начинающих Боковой удар локтем.">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Хапкидо для начинающих Боковой удар локтем.">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9819" cy="1508822"/>
                    </a:xfrm>
                    <a:prstGeom prst="rect">
                      <a:avLst/>
                    </a:prstGeom>
                    <a:noFill/>
                    <a:ln>
                      <a:noFill/>
                    </a:ln>
                  </pic:spPr>
                </pic:pic>
              </a:graphicData>
            </a:graphic>
          </wp:inline>
        </w:drawing>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Удар локтем снизу</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lastRenderedPageBreak/>
        <w:t xml:space="preserve">Из позиции готовности выполните шаг вперед левой ногой и примите переднюю позицию, одновременно выбрасывая согнутую в локте правую руку вверх, выполните ударное движение правым локтем снизу-вверх. Ударной поверхностью является передняя часть локтя. Левая рука одновременно с ударом отводится на бедро, кулак сжат пальцами вверх. Взгляд направлен прямо вперед.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При ударе для получения большой ударной силы расслабьте плечи и напрягайте мышцы только перед ударом в цель.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2BA9B841" wp14:editId="76C3783C">
            <wp:extent cx="2514710" cy="1528043"/>
            <wp:effectExtent l="0" t="0" r="0" b="0"/>
            <wp:docPr id="7" name="Рисунок 7" descr="Хапкидо для начинающих Удар локтем снизу.">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Хапкидо для начинающих Удар локтем снизу.">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5764" cy="1534760"/>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30"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Удар локтем в сторону</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позиции готовности выполните шаг в сторону правой ногой и примите широкую фронтальную позицию, одновременно выбрасывая согнутую в локте правую руку по горизонтальной дуге, выполните ударное движение в сторону. Левая рука при ударе отводится на бедро, кулак сжат пальцами вверх. Взгляд направлен на удар.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Во время удара локтем туловище держите прямо. Расслабьте плечи и сгибайте локоть полностью. Удар наносится задней частью локтя.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26EB2870" wp14:editId="4AC6539E">
            <wp:extent cx="2464794" cy="1510779"/>
            <wp:effectExtent l="0" t="0" r="0" b="0"/>
            <wp:docPr id="8" name="Рисунок 8" descr="Хапкидо для начинающих Удар локтем в сторону.">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Хапкидо для начинающих Удар локтем в сторону.">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2454" cy="1515474"/>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31"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73A4B">
        <w:rPr>
          <w:rFonts w:ascii="Times New Roman" w:eastAsia="Times New Roman" w:hAnsi="Times New Roman" w:cs="Times New Roman"/>
          <w:b/>
          <w:bCs/>
          <w:sz w:val="36"/>
          <w:szCs w:val="36"/>
          <w:lang w:eastAsia="ru-RU"/>
        </w:rPr>
        <w:t>ОСНОВНЫЕ УДАРЫ НОГАМИ</w: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Прямой удар ногой</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левосторонней задней позиции перенесите вес тела на левую ногу. Одновременно поднимите вверх бедро правой ноги. Стопа правой ноги обращена подушечками вниз. Выполните ударное движение активным разгибанием голени правой ноги. Стопа правой ноги обращена подушечками в сторону нанесения удара. Нога полностью выпрямлена, живот втянут, туловище прямое. Верните ногу в исходное положение по кратчайшей траектории удара и примите боевую позицию.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lastRenderedPageBreak/>
        <w:t xml:space="preserve">Отклонение туловища назад. Опущенные руки во время удара. Неустойчивое положение опорной ноги.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5DA29425" wp14:editId="17AE36AE">
            <wp:extent cx="2574538" cy="1212213"/>
            <wp:effectExtent l="0" t="0" r="0" b="0"/>
            <wp:docPr id="9" name="Рисунок 9" descr="Хапкидо для начинающих Прямой удар ногой.">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Хапкидо для начинающих Прямой удар ногой.">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0979" cy="1215246"/>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32" style="width:0;height:1.5pt" o:hralign="center" o:hrstd="t" o:hr="t" fillcolor="#a0a0a0" stroked="f"/>
        </w:pict>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33" style="width:0;height:1.5pt" o:hralign="center" o:hrstd="t" o:hr="t" fillcolor="#a0a0a0" stroked="f"/>
        </w:pic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3EFB026A" wp14:editId="18F76FBF">
            <wp:extent cx="2456313" cy="2295663"/>
            <wp:effectExtent l="0" t="0" r="0" b="0"/>
            <wp:docPr id="10" name="Рисунок 10" descr="Хапкидо для начинающих Прямой удар ногой.">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Хапкидо для начинающих Прямой удар ногой.">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1672" cy="2300671"/>
                    </a:xfrm>
                    <a:prstGeom prst="rect">
                      <a:avLst/>
                    </a:prstGeom>
                    <a:noFill/>
                    <a:ln>
                      <a:noFill/>
                    </a:ln>
                  </pic:spPr>
                </pic:pic>
              </a:graphicData>
            </a:graphic>
          </wp:inline>
        </w:drawing>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Боковой удар ногой</w:t>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34" style="width:0;height:1.5pt" o:hralign="center" o:hrstd="t" o:hr="t" fillcolor="#a0a0a0" stroked="f"/>
        </w:pic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левосторонней задней позиции перенесите вес тела на левую ногу. Одновременно поднимите вверх-вперед бедро правой ноги и разверните туловище и стопу левой ноги на 60°. Нанесите удар активным движением таза вперед и разгибанием голени правой ноги. Нога полностью выпрямлена, живот втянут. Удар наносится подушечкой стопы правой ноги. Верните ногу в исходное положение по кратчайшей траектории удара и примите боевую позицию.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Отклонение туловища назад или в сторону. Неразвернутая опорная нога. Опущенные вниз руки во время удара.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lastRenderedPageBreak/>
        <w:drawing>
          <wp:inline distT="0" distB="0" distL="0" distR="0" wp14:anchorId="7B2358F0" wp14:editId="62F7FA77">
            <wp:extent cx="2761280" cy="2683675"/>
            <wp:effectExtent l="0" t="0" r="0" b="0"/>
            <wp:docPr id="11" name="Рисунок 11" descr="Хапкидо для начинающих Боковой удар ногой.">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Хапкидо для начинающих Боковой удар ногой.">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6184" cy="2688441"/>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35"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Удар ногой в сторону</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левосторонней задней позиции перенесите вес тела на левую ногу. Одновременно поднимите вверх бедро правой ноги, разверните туловище и стопу левой ноги на 90°. Выполните ударное движение активным разгибанием бедра правой ноги. Ноги полностью выпрямлены, живот втянут, туловище прямое. Удар наносится пяткой или всей подошвенной частью стопы. Верните ногу в исходное положение по кратчайшей траектории удара и примите боевую позицию.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Отклонение туловища назад или в сторону. Неразвернутая опорная нога. Опущенные вниз руки во время удара.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3013B7F8" wp14:editId="3F81AD04">
            <wp:extent cx="2745211" cy="2623709"/>
            <wp:effectExtent l="0" t="0" r="0" b="0"/>
            <wp:docPr id="12" name="Рисунок 12" descr="Хапкидо для начинающих Удар ногой в сторону.">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Хапкидо для начинающих Удар ногой в сторону.">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2828" cy="2630988"/>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36"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Прямой удар коленом</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левосторонней задней позиции перенесите вес тела на левую ногу, одновременно сгибая правую ногу в колене и вынося вперед-вверх бедро. Выполните ударное движение коленом. Опорная нога выпрямлена в коленном суставе, а бьющая максимально согнута. </w:t>
      </w:r>
      <w:r w:rsidRPr="00C73A4B">
        <w:rPr>
          <w:rFonts w:ascii="Times New Roman" w:eastAsia="Times New Roman" w:hAnsi="Times New Roman" w:cs="Times New Roman"/>
          <w:sz w:val="24"/>
          <w:szCs w:val="24"/>
          <w:lang w:eastAsia="ru-RU"/>
        </w:rPr>
        <w:lastRenderedPageBreak/>
        <w:t xml:space="preserve">Таз выведен вперед, живот втянут. Верните ногу в исходное положение по траектории удара и примите боевую позицию.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Отклонение туловища назад или в сторону. Недостаточно согнутый коленный сустав бьющей ноги. Опущенные руки во время удара.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3DCE1ABB" wp14:editId="374F163B">
            <wp:extent cx="3657600" cy="1779270"/>
            <wp:effectExtent l="0" t="0" r="0" b="0"/>
            <wp:docPr id="13" name="Рисунок 13" descr="Хапкидо для начинающих Прямой удар коленом.">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Хапкидо для начинающих Прямой удар коленом.">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0" cy="1779270"/>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37"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73A4B">
        <w:rPr>
          <w:rFonts w:ascii="Times New Roman" w:eastAsia="Times New Roman" w:hAnsi="Times New Roman" w:cs="Times New Roman"/>
          <w:b/>
          <w:bCs/>
          <w:sz w:val="36"/>
          <w:szCs w:val="36"/>
          <w:lang w:eastAsia="ru-RU"/>
        </w:rPr>
        <w:t>ОСНОВНЫЕ БЛОКИ</w: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Нижний блок предплечьем</w:t>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38" style="width:0;height:1.5pt" o:hralign="center" o:hrstd="t" o:hr="t" fillcolor="#a0a0a0" stroked="f"/>
        </w:pic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позиции готовности выполните шаг правой ногой назад и примите переднюю позицию. Одновременно скрестите руки в области груди (левая сверху, правая снизу) и разворачивая левую руку вокруг своей оси по часовой стрелке, выполните блокирующее движение сверху-вниз. Блок выполняется внешней стороной предплечья. Блокирующее движение должно завершиться у внешней стороны бедра. Правая рука одновременно с блоком отводится на бедро, кулак сжат пальцами вверх. Взгляд направлен прямо-вперед.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Наиболее распространенной ошибкой является чрезмерное распрямление или сгибание локтя в конечном положении.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7772E3AE" wp14:editId="35B15418">
            <wp:extent cx="3597910" cy="1769110"/>
            <wp:effectExtent l="0" t="0" r="2540" b="2540"/>
            <wp:docPr id="14" name="Рисунок 14" descr="Хапкидо для начинающих Нижний блок предплечьем.">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Хапкидо для начинающих Нижний блок предплечьем.">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97910" cy="1769110"/>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39"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Средний блок предплечьем снаружи вовнутрь</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позиции готовности выполните шаг назад правой ногой и примите заднюю позицию. Одновременно поднимите назад-вверх левую руку, согнутую в локте. Правую руку вытяните вперед и выполните блокирующее движение снаружи во внутрь левой рукой. </w:t>
      </w:r>
      <w:r w:rsidRPr="00C73A4B">
        <w:rPr>
          <w:rFonts w:ascii="Times New Roman" w:eastAsia="Times New Roman" w:hAnsi="Times New Roman" w:cs="Times New Roman"/>
          <w:sz w:val="24"/>
          <w:szCs w:val="24"/>
          <w:lang w:eastAsia="ru-RU"/>
        </w:rPr>
        <w:lastRenderedPageBreak/>
        <w:t xml:space="preserve">Блок выполняется внешней стороной предплечья. Правая рука одновременно с блоком отводится на бедро, кулак сжат пальцами вверх. Взгляд направлен вперед-прямо.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В конечном положении блока нужно чтобы левая рука была согнута под углом 90° в локте, а предплечье было почти перпендикулярно к земле. </w:t>
      </w:r>
    </w:p>
    <w:p w:rsidR="00C73A4B" w:rsidRPr="00C73A4B" w:rsidRDefault="00C73A4B" w:rsidP="00C73A4B">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395C9F54" wp14:editId="4D087566">
            <wp:extent cx="3578225" cy="1848485"/>
            <wp:effectExtent l="0" t="0" r="3175" b="0"/>
            <wp:docPr id="15" name="Рисунок 15" descr="Хапкидо для начинающих Средний блок предплечьем снаружи вовнутрь.">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Хапкидо для начинающих Средний блок предплечьем снаружи вовнутрь.">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78225" cy="1848485"/>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40" style="width:0;height:1.5pt" o:hralign="center" o:hrstd="t" o:hr="t" fillcolor="#a0a0a0" stroked="f"/>
        </w:pict>
      </w:r>
    </w:p>
    <w:p w:rsidR="00C73A4B" w:rsidRPr="00C73A4B" w:rsidRDefault="00C73A4B" w:rsidP="00C73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73A4B">
        <w:rPr>
          <w:rFonts w:ascii="Times New Roman" w:eastAsia="Times New Roman" w:hAnsi="Times New Roman" w:cs="Times New Roman"/>
          <w:b/>
          <w:bCs/>
          <w:sz w:val="27"/>
          <w:szCs w:val="27"/>
          <w:lang w:eastAsia="ru-RU"/>
        </w:rPr>
        <w:t>Верхний блок предплечьем</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Из позиции готовности выполните шаг правой ногой назад и примите переднюю позицию. Одновременно скрестите руки в области живота (левая рука внизу, правая сверху), и вращая левую руку вокруг своей оси по часовой стрелке, выполните блокирующее движение снизу-вверх. Блок выполняется внешней стороной предплечья. Правая рука одновременно с блоком отводится на бедро, кулак сжат пальцами вверх. Взгляд направлен вперед-прямо. </w:t>
      </w:r>
    </w:p>
    <w:p w:rsidR="00C73A4B" w:rsidRPr="00C73A4B" w:rsidRDefault="00C73A4B" w:rsidP="00C73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t xml:space="preserve">Блок будет неэффективным, если локоть </w:t>
      </w:r>
      <w:proofErr w:type="spellStart"/>
      <w:r w:rsidRPr="00C73A4B">
        <w:rPr>
          <w:rFonts w:ascii="Times New Roman" w:eastAsia="Times New Roman" w:hAnsi="Times New Roman" w:cs="Times New Roman"/>
          <w:sz w:val="24"/>
          <w:szCs w:val="24"/>
          <w:lang w:eastAsia="ru-RU"/>
        </w:rPr>
        <w:t>блокирущей</w:t>
      </w:r>
      <w:proofErr w:type="spellEnd"/>
      <w:r w:rsidRPr="00C73A4B">
        <w:rPr>
          <w:rFonts w:ascii="Times New Roman" w:eastAsia="Times New Roman" w:hAnsi="Times New Roman" w:cs="Times New Roman"/>
          <w:sz w:val="24"/>
          <w:szCs w:val="24"/>
          <w:lang w:eastAsia="ru-RU"/>
        </w:rPr>
        <w:t xml:space="preserve"> руки поднят слишком высоко. Расстояние между предплечьем блокирующей руки и лбом должен составлять примерно 8-10 см. </w:t>
      </w:r>
    </w:p>
    <w:p w:rsidR="00C73A4B" w:rsidRPr="00C73A4B" w:rsidRDefault="00C73A4B" w:rsidP="008B7744">
      <w:pPr>
        <w:spacing w:after="0" w:line="240" w:lineRule="auto"/>
        <w:jc w:val="center"/>
        <w:rPr>
          <w:rFonts w:ascii="Times New Roman" w:eastAsia="Times New Roman" w:hAnsi="Times New Roman" w:cs="Times New Roman"/>
          <w:sz w:val="24"/>
          <w:szCs w:val="24"/>
          <w:lang w:eastAsia="ru-RU"/>
        </w:rPr>
      </w:pPr>
      <w:r w:rsidRPr="00C73A4B">
        <w:rPr>
          <w:rFonts w:ascii="Times New Roman" w:eastAsia="Times New Roman" w:hAnsi="Times New Roman" w:cs="Times New Roman"/>
          <w:noProof/>
          <w:color w:val="0000FF"/>
          <w:sz w:val="24"/>
          <w:szCs w:val="24"/>
          <w:lang w:eastAsia="ru-RU"/>
        </w:rPr>
        <w:drawing>
          <wp:inline distT="0" distB="0" distL="0" distR="0" wp14:anchorId="42A7432D" wp14:editId="07D6616C">
            <wp:extent cx="3548380" cy="1779270"/>
            <wp:effectExtent l="0" t="0" r="0" b="0"/>
            <wp:docPr id="16" name="Рисунок 16" descr="Хапкидо для начинающих Верхний блок предплечьем.">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Хапкидо для начинающих Верхний блок предплечьем.">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48380" cy="1779270"/>
                    </a:xfrm>
                    <a:prstGeom prst="rect">
                      <a:avLst/>
                    </a:prstGeom>
                    <a:noFill/>
                    <a:ln>
                      <a:noFill/>
                    </a:ln>
                  </pic:spPr>
                </pic:pic>
              </a:graphicData>
            </a:graphic>
          </wp:inline>
        </w:drawing>
      </w:r>
    </w:p>
    <w:p w:rsidR="00C73A4B" w:rsidRPr="00C73A4B" w:rsidRDefault="00C73A4B" w:rsidP="00C73A4B">
      <w:pPr>
        <w:spacing w:after="0" w:line="240" w:lineRule="auto"/>
        <w:rPr>
          <w:rFonts w:ascii="Times New Roman" w:eastAsia="Times New Roman" w:hAnsi="Times New Roman" w:cs="Times New Roman"/>
          <w:sz w:val="24"/>
          <w:szCs w:val="24"/>
          <w:lang w:eastAsia="ru-RU"/>
        </w:rPr>
      </w:pPr>
      <w:r w:rsidRPr="00C73A4B">
        <w:rPr>
          <w:rFonts w:ascii="Times New Roman" w:eastAsia="Times New Roman" w:hAnsi="Times New Roman" w:cs="Times New Roman"/>
          <w:sz w:val="24"/>
          <w:szCs w:val="24"/>
          <w:lang w:eastAsia="ru-RU"/>
        </w:rPr>
        <w:pict>
          <v:rect id="_x0000_i1041" style="width:0;height:1.5pt" o:hralign="center" o:hrstd="t" o:hr="t" fillcolor="#a0a0a0" stroked="f"/>
        </w:pict>
      </w:r>
    </w:p>
    <w:p w:rsidR="00E83EEE" w:rsidRDefault="00E83EEE" w:rsidP="00E277EA">
      <w:pPr>
        <w:shd w:val="clear" w:color="auto" w:fill="FFFFFF"/>
        <w:spacing w:after="0" w:line="240" w:lineRule="auto"/>
        <w:rPr>
          <w:color w:val="000000"/>
          <w:sz w:val="28"/>
          <w:szCs w:val="28"/>
        </w:rPr>
      </w:pPr>
    </w:p>
    <w:p w:rsidR="00566F82" w:rsidRDefault="00566F82" w:rsidP="00E277EA">
      <w:pPr>
        <w:shd w:val="clear" w:color="auto" w:fill="FFFFFF"/>
        <w:spacing w:after="0" w:line="240" w:lineRule="auto"/>
        <w:rPr>
          <w:color w:val="000000"/>
          <w:sz w:val="28"/>
          <w:szCs w:val="28"/>
        </w:rPr>
      </w:pPr>
      <w:r>
        <w:rPr>
          <w:color w:val="000000"/>
          <w:sz w:val="28"/>
          <w:szCs w:val="28"/>
        </w:rPr>
        <w:t xml:space="preserve">  </w:t>
      </w:r>
    </w:p>
    <w:p w:rsidR="00A75001" w:rsidRDefault="00A75001" w:rsidP="00E277EA">
      <w:pPr>
        <w:shd w:val="clear" w:color="auto" w:fill="FFFFFF"/>
        <w:spacing w:after="0" w:line="240" w:lineRule="auto"/>
        <w:rPr>
          <w:color w:val="000000"/>
          <w:sz w:val="28"/>
          <w:szCs w:val="28"/>
        </w:rPr>
      </w:pPr>
    </w:p>
    <w:p w:rsidR="00A75001" w:rsidRDefault="00A75001" w:rsidP="00E277EA">
      <w:pPr>
        <w:shd w:val="clear" w:color="auto" w:fill="FFFFFF"/>
        <w:spacing w:after="0" w:line="240" w:lineRule="auto"/>
        <w:rPr>
          <w:color w:val="000000"/>
          <w:sz w:val="28"/>
          <w:szCs w:val="28"/>
        </w:rPr>
      </w:pPr>
      <w:r>
        <w:rPr>
          <w:color w:val="000000"/>
          <w:sz w:val="28"/>
          <w:szCs w:val="28"/>
        </w:rPr>
        <w:t xml:space="preserve">  Домашнее задание:</w:t>
      </w:r>
    </w:p>
    <w:p w:rsidR="00B44385" w:rsidRDefault="00A75001" w:rsidP="00E277EA">
      <w:pPr>
        <w:shd w:val="clear" w:color="auto" w:fill="FFFFFF"/>
        <w:spacing w:after="0" w:line="240" w:lineRule="auto"/>
        <w:rPr>
          <w:color w:val="000000"/>
          <w:sz w:val="28"/>
          <w:szCs w:val="28"/>
        </w:rPr>
      </w:pPr>
      <w:r>
        <w:rPr>
          <w:color w:val="000000"/>
          <w:sz w:val="28"/>
          <w:szCs w:val="28"/>
        </w:rPr>
        <w:t>- повто</w:t>
      </w:r>
      <w:r w:rsidR="008F6F00">
        <w:rPr>
          <w:color w:val="000000"/>
          <w:sz w:val="28"/>
          <w:szCs w:val="28"/>
        </w:rPr>
        <w:t>рить комплекс №1</w:t>
      </w:r>
      <w:r w:rsidR="00B44385">
        <w:rPr>
          <w:color w:val="000000"/>
          <w:sz w:val="28"/>
          <w:szCs w:val="28"/>
        </w:rPr>
        <w:t>.</w:t>
      </w:r>
      <w:r w:rsidR="008F6F00">
        <w:rPr>
          <w:color w:val="000000"/>
          <w:sz w:val="28"/>
          <w:szCs w:val="28"/>
        </w:rPr>
        <w:t xml:space="preserve"> Растяжка в шпагате. Блок ОФП по 20 раз.</w:t>
      </w:r>
    </w:p>
    <w:p w:rsidR="008F6F00" w:rsidRDefault="008B7744" w:rsidP="00E277EA">
      <w:pPr>
        <w:shd w:val="clear" w:color="auto" w:fill="FFFFFF"/>
        <w:spacing w:after="0" w:line="240" w:lineRule="auto"/>
        <w:rPr>
          <w:color w:val="000000"/>
          <w:sz w:val="28"/>
          <w:szCs w:val="28"/>
        </w:rPr>
      </w:pPr>
      <w:r>
        <w:rPr>
          <w:color w:val="000000"/>
          <w:sz w:val="28"/>
          <w:szCs w:val="28"/>
        </w:rPr>
        <w:t>- удар ап чаги на 4 сч</w:t>
      </w:r>
      <w:bookmarkStart w:id="0" w:name="_GoBack"/>
      <w:bookmarkEnd w:id="0"/>
      <w:r w:rsidR="008F6F00">
        <w:rPr>
          <w:color w:val="000000"/>
          <w:sz w:val="28"/>
          <w:szCs w:val="28"/>
        </w:rPr>
        <w:t>ета.</w:t>
      </w:r>
    </w:p>
    <w:p w:rsidR="00B44385" w:rsidRDefault="00B44385" w:rsidP="00E277EA">
      <w:pPr>
        <w:shd w:val="clear" w:color="auto" w:fill="FFFFFF"/>
        <w:spacing w:after="0" w:line="240" w:lineRule="auto"/>
        <w:rPr>
          <w:color w:val="000000"/>
          <w:sz w:val="28"/>
          <w:szCs w:val="28"/>
        </w:rPr>
      </w:pPr>
    </w:p>
    <w:p w:rsidR="00B44385" w:rsidRDefault="00B44385" w:rsidP="00E277EA">
      <w:pPr>
        <w:shd w:val="clear" w:color="auto" w:fill="FFFFFF"/>
        <w:spacing w:after="0" w:line="240" w:lineRule="auto"/>
        <w:rPr>
          <w:color w:val="000000"/>
          <w:sz w:val="28"/>
          <w:szCs w:val="28"/>
        </w:rPr>
      </w:pPr>
      <w:r>
        <w:rPr>
          <w:color w:val="000000"/>
          <w:sz w:val="28"/>
          <w:szCs w:val="28"/>
        </w:rPr>
        <w:lastRenderedPageBreak/>
        <w:t xml:space="preserve">Обратная связь: Фото и видео самостоятельного выполнения задания отправлять на электронную почту  </w:t>
      </w:r>
      <w:hyperlink r:id="rId36" w:history="1">
        <w:r w:rsidRPr="000B74AF">
          <w:rPr>
            <w:rStyle w:val="a5"/>
            <w:sz w:val="28"/>
            <w:szCs w:val="28"/>
          </w:rPr>
          <w:t>metodistduz@mail.ru</w:t>
        </w:r>
      </w:hyperlink>
      <w:r>
        <w:rPr>
          <w:color w:val="000000"/>
          <w:sz w:val="28"/>
          <w:szCs w:val="28"/>
        </w:rPr>
        <w:t xml:space="preserve">, или </w:t>
      </w:r>
      <w:proofErr w:type="spellStart"/>
      <w:r>
        <w:rPr>
          <w:color w:val="000000"/>
          <w:sz w:val="28"/>
          <w:szCs w:val="28"/>
        </w:rPr>
        <w:t>вотсап</w:t>
      </w:r>
      <w:proofErr w:type="spellEnd"/>
      <w:r>
        <w:rPr>
          <w:color w:val="000000"/>
          <w:sz w:val="28"/>
          <w:szCs w:val="28"/>
        </w:rPr>
        <w:t xml:space="preserve"> на номер </w:t>
      </w:r>
    </w:p>
    <w:p w:rsidR="00A75001" w:rsidRDefault="00B44385" w:rsidP="00E277EA">
      <w:pPr>
        <w:shd w:val="clear" w:color="auto" w:fill="FFFFFF"/>
        <w:spacing w:after="0" w:line="240" w:lineRule="auto"/>
        <w:rPr>
          <w:color w:val="000000"/>
          <w:sz w:val="28"/>
          <w:szCs w:val="28"/>
        </w:rPr>
      </w:pPr>
      <w:r>
        <w:rPr>
          <w:color w:val="000000"/>
          <w:sz w:val="28"/>
          <w:szCs w:val="28"/>
        </w:rPr>
        <w:t>8 905 682 30 02.</w:t>
      </w:r>
    </w:p>
    <w:p w:rsidR="00E277EA" w:rsidRPr="00E277EA" w:rsidRDefault="00E277EA" w:rsidP="00E277EA">
      <w:pPr>
        <w:shd w:val="clear" w:color="auto" w:fill="FFFFFF"/>
        <w:spacing w:after="0" w:line="240" w:lineRule="auto"/>
        <w:rPr>
          <w:rFonts w:ascii="Times New Roman" w:eastAsia="Times New Roman" w:hAnsi="Times New Roman" w:cs="Times New Roman"/>
          <w:bCs/>
          <w:color w:val="000000"/>
          <w:sz w:val="32"/>
          <w:szCs w:val="28"/>
          <w:lang w:eastAsia="ru-RU"/>
        </w:rPr>
      </w:pPr>
      <w:r>
        <w:rPr>
          <w:color w:val="000000"/>
          <w:sz w:val="28"/>
          <w:szCs w:val="28"/>
        </w:rPr>
        <w:t xml:space="preserve"> </w:t>
      </w:r>
    </w:p>
    <w:p w:rsidR="004702FD" w:rsidRPr="00B44385" w:rsidRDefault="004702FD" w:rsidP="00B44385">
      <w:pPr>
        <w:pStyle w:val="c12"/>
        <w:shd w:val="clear" w:color="auto" w:fill="FFFFFF"/>
        <w:spacing w:before="0" w:beforeAutospacing="0" w:after="0" w:afterAutospacing="0"/>
        <w:ind w:firstLine="709"/>
        <w:jc w:val="both"/>
        <w:rPr>
          <w:color w:val="000000"/>
          <w:sz w:val="28"/>
          <w:szCs w:val="28"/>
        </w:rPr>
      </w:pPr>
    </w:p>
    <w:p w:rsidR="004702FD" w:rsidRPr="00F7230D" w:rsidRDefault="004702FD" w:rsidP="00412308">
      <w:pPr>
        <w:spacing w:after="0" w:line="240" w:lineRule="auto"/>
        <w:rPr>
          <w:rFonts w:ascii="Calibri" w:eastAsia="Times New Roman" w:hAnsi="Calibri" w:cs="Calibri"/>
          <w:color w:val="000000"/>
          <w:lang w:eastAsia="ru-RU"/>
        </w:rPr>
      </w:pPr>
    </w:p>
    <w:p w:rsidR="001F3759" w:rsidRDefault="00B44385" w:rsidP="001F375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Хорошей тренировки!!!!!!!</w:t>
      </w:r>
    </w:p>
    <w:p w:rsidR="004702FD" w:rsidRPr="004A7937" w:rsidRDefault="004702FD" w:rsidP="004702FD">
      <w:pPr>
        <w:shd w:val="clear" w:color="auto" w:fill="FFFFFF"/>
        <w:spacing w:after="0" w:line="240" w:lineRule="auto"/>
        <w:jc w:val="both"/>
        <w:rPr>
          <w:rFonts w:ascii="Calibri" w:eastAsia="Times New Roman" w:hAnsi="Calibri" w:cs="Calibri"/>
          <w:color w:val="000000"/>
          <w:lang w:eastAsia="ru-RU"/>
        </w:rPr>
      </w:pPr>
    </w:p>
    <w:p w:rsidR="005E628F" w:rsidRDefault="005E628F"/>
    <w:sectPr w:rsidR="005E628F" w:rsidSect="00A61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B07236"/>
    <w:rsid w:val="00003480"/>
    <w:rsid w:val="00007A30"/>
    <w:rsid w:val="00042A0E"/>
    <w:rsid w:val="00095455"/>
    <w:rsid w:val="000A424F"/>
    <w:rsid w:val="000B091C"/>
    <w:rsid w:val="00160EC7"/>
    <w:rsid w:val="001A6DEC"/>
    <w:rsid w:val="001F3759"/>
    <w:rsid w:val="00224179"/>
    <w:rsid w:val="00232135"/>
    <w:rsid w:val="00241842"/>
    <w:rsid w:val="002626BC"/>
    <w:rsid w:val="002861AE"/>
    <w:rsid w:val="00313EC2"/>
    <w:rsid w:val="00336DBA"/>
    <w:rsid w:val="0038778F"/>
    <w:rsid w:val="00412308"/>
    <w:rsid w:val="00424C49"/>
    <w:rsid w:val="004702FD"/>
    <w:rsid w:val="004734C0"/>
    <w:rsid w:val="00542CC9"/>
    <w:rsid w:val="00566F82"/>
    <w:rsid w:val="00577051"/>
    <w:rsid w:val="00584F01"/>
    <w:rsid w:val="005E628F"/>
    <w:rsid w:val="00614870"/>
    <w:rsid w:val="00686FF2"/>
    <w:rsid w:val="006D16FB"/>
    <w:rsid w:val="006F6265"/>
    <w:rsid w:val="00741448"/>
    <w:rsid w:val="00754911"/>
    <w:rsid w:val="00767C7B"/>
    <w:rsid w:val="007B7ADF"/>
    <w:rsid w:val="007C342C"/>
    <w:rsid w:val="00807869"/>
    <w:rsid w:val="0081577A"/>
    <w:rsid w:val="008B7744"/>
    <w:rsid w:val="008F6F00"/>
    <w:rsid w:val="00930A93"/>
    <w:rsid w:val="009B555A"/>
    <w:rsid w:val="00A4111F"/>
    <w:rsid w:val="00A45203"/>
    <w:rsid w:val="00A613E8"/>
    <w:rsid w:val="00A61FC0"/>
    <w:rsid w:val="00A75001"/>
    <w:rsid w:val="00AA34B1"/>
    <w:rsid w:val="00AB587C"/>
    <w:rsid w:val="00B01AAA"/>
    <w:rsid w:val="00B07236"/>
    <w:rsid w:val="00B44385"/>
    <w:rsid w:val="00BC2DED"/>
    <w:rsid w:val="00BF06E6"/>
    <w:rsid w:val="00C37396"/>
    <w:rsid w:val="00C47A1C"/>
    <w:rsid w:val="00C61169"/>
    <w:rsid w:val="00C73A4B"/>
    <w:rsid w:val="00CF241D"/>
    <w:rsid w:val="00DA7D1C"/>
    <w:rsid w:val="00DD4883"/>
    <w:rsid w:val="00E277EA"/>
    <w:rsid w:val="00E51DB6"/>
    <w:rsid w:val="00E83EEE"/>
    <w:rsid w:val="00EC2051"/>
    <w:rsid w:val="00F1717E"/>
    <w:rsid w:val="00F7230D"/>
    <w:rsid w:val="00FD5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4485B-BC0E-4DD3-A9CC-799B11DD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759"/>
  </w:style>
  <w:style w:type="paragraph" w:styleId="2">
    <w:name w:val="heading 2"/>
    <w:basedOn w:val="a"/>
    <w:next w:val="a"/>
    <w:link w:val="20"/>
    <w:uiPriority w:val="9"/>
    <w:semiHidden/>
    <w:unhideWhenUsed/>
    <w:qFormat/>
    <w:rsid w:val="00C73A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1F3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3759"/>
  </w:style>
  <w:style w:type="paragraph" w:styleId="a3">
    <w:name w:val="Balloon Text"/>
    <w:basedOn w:val="a"/>
    <w:link w:val="a4"/>
    <w:uiPriority w:val="99"/>
    <w:semiHidden/>
    <w:unhideWhenUsed/>
    <w:rsid w:val="007549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911"/>
    <w:rPr>
      <w:rFonts w:ascii="Tahoma" w:hAnsi="Tahoma" w:cs="Tahoma"/>
      <w:sz w:val="16"/>
      <w:szCs w:val="16"/>
    </w:rPr>
  </w:style>
  <w:style w:type="character" w:styleId="a5">
    <w:name w:val="Hyperlink"/>
    <w:basedOn w:val="a0"/>
    <w:uiPriority w:val="99"/>
    <w:unhideWhenUsed/>
    <w:rsid w:val="00B44385"/>
    <w:rPr>
      <w:color w:val="0000FF" w:themeColor="hyperlink"/>
      <w:u w:val="single"/>
    </w:rPr>
  </w:style>
  <w:style w:type="character" w:customStyle="1" w:styleId="20">
    <w:name w:val="Заголовок 2 Знак"/>
    <w:basedOn w:val="a0"/>
    <w:link w:val="2"/>
    <w:uiPriority w:val="9"/>
    <w:semiHidden/>
    <w:rsid w:val="00C73A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2784">
      <w:bodyDiv w:val="1"/>
      <w:marLeft w:val="0"/>
      <w:marRight w:val="0"/>
      <w:marTop w:val="0"/>
      <w:marBottom w:val="0"/>
      <w:divBdr>
        <w:top w:val="none" w:sz="0" w:space="0" w:color="auto"/>
        <w:left w:val="none" w:sz="0" w:space="0" w:color="auto"/>
        <w:bottom w:val="none" w:sz="0" w:space="0" w:color="auto"/>
        <w:right w:val="none" w:sz="0" w:space="0" w:color="auto"/>
      </w:divBdr>
    </w:div>
    <w:div w:id="7311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itut.ru/Khapkido-dlya-nachinayushhikh.65.pic" TargetMode="External"/><Relationship Id="rId13" Type="http://schemas.openxmlformats.org/officeDocument/2006/relationships/image" Target="media/image5.png"/><Relationship Id="rId18" Type="http://schemas.openxmlformats.org/officeDocument/2006/relationships/hyperlink" Target="https://bookitut.ru/Khapkido-dlya-nachinayushhikh.70.pic" TargetMode="External"/><Relationship Id="rId26" Type="http://schemas.openxmlformats.org/officeDocument/2006/relationships/hyperlink" Target="https://bookitut.ru/Khapkido-dlya-nachinayushhikh.74.pic" TargetMode="Externa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hyperlink" Target="https://bookitut.ru/Khapkido-dlya-nachinayushhikh.78.pic" TargetMode="External"/><Relationship Id="rId7" Type="http://schemas.openxmlformats.org/officeDocument/2006/relationships/image" Target="media/image2.png"/><Relationship Id="rId12" Type="http://schemas.openxmlformats.org/officeDocument/2006/relationships/hyperlink" Target="https://bookitut.ru/Khapkido-dlya-nachinayushhikh.67.pic" TargetMode="External"/><Relationship Id="rId17" Type="http://schemas.openxmlformats.org/officeDocument/2006/relationships/image" Target="media/image7.png"/><Relationship Id="rId25" Type="http://schemas.openxmlformats.org/officeDocument/2006/relationships/image" Target="media/image11.jpeg"/><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ookitut.ru/Khapkido-dlya-nachinayushhikh.69.pic" TargetMode="External"/><Relationship Id="rId20" Type="http://schemas.openxmlformats.org/officeDocument/2006/relationships/hyperlink" Target="https://bookitut.ru/Khapkido-dlya-nachinayushhikh.71.pic"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s://bookitut.ru/Khapkido-dlya-nachinayushhikh.64.pic" TargetMode="External"/><Relationship Id="rId11" Type="http://schemas.openxmlformats.org/officeDocument/2006/relationships/image" Target="media/image4.png"/><Relationship Id="rId24" Type="http://schemas.openxmlformats.org/officeDocument/2006/relationships/hyperlink" Target="https://bookitut.ru/Khapkido-dlya-nachinayushhikh.73.pic" TargetMode="External"/><Relationship Id="rId32" Type="http://schemas.openxmlformats.org/officeDocument/2006/relationships/hyperlink" Target="https://bookitut.ru/Khapkido-dlya-nachinayushhikh.77.pic"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bookitut.ru/Khapkido-dlya-nachinayushhikh.75.pic" TargetMode="External"/><Relationship Id="rId36" Type="http://schemas.openxmlformats.org/officeDocument/2006/relationships/hyperlink" Target="mailto:metodistduz@mail.ru" TargetMode="External"/><Relationship Id="rId10" Type="http://schemas.openxmlformats.org/officeDocument/2006/relationships/hyperlink" Target="https://bookitut.ru/Khapkido-dlya-nachinayushhikh.66.pic" TargetMode="Externa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hyperlink" Target="https://bookitut.ru/Khapkido-dlya-nachinayushhikh.63.pic" TargetMode="External"/><Relationship Id="rId9" Type="http://schemas.openxmlformats.org/officeDocument/2006/relationships/image" Target="media/image3.png"/><Relationship Id="rId14" Type="http://schemas.openxmlformats.org/officeDocument/2006/relationships/hyperlink" Target="https://bookitut.ru/Khapkido-dlya-nachinayushhikh.68.pic" TargetMode="External"/><Relationship Id="rId22" Type="http://schemas.openxmlformats.org/officeDocument/2006/relationships/hyperlink" Target="https://bookitut.ru/Khapkido-dlya-nachinayushhikh.72.pic" TargetMode="External"/><Relationship Id="rId27" Type="http://schemas.openxmlformats.org/officeDocument/2006/relationships/image" Target="media/image12.png"/><Relationship Id="rId30" Type="http://schemas.openxmlformats.org/officeDocument/2006/relationships/hyperlink" Target="https://bookitut.ru/Khapkido-dlya-nachinayushhikh.76.pic" TargetMode="External"/><Relationship Id="rId35"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tatianagreg</dc:creator>
  <cp:lastModifiedBy>Пользователь</cp:lastModifiedBy>
  <cp:revision>14</cp:revision>
  <cp:lastPrinted>2021-11-30T12:08:00Z</cp:lastPrinted>
  <dcterms:created xsi:type="dcterms:W3CDTF">2022-12-16T10:57:00Z</dcterms:created>
  <dcterms:modified xsi:type="dcterms:W3CDTF">2022-12-26T08:08:00Z</dcterms:modified>
</cp:coreProperties>
</file>