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9C2D5B" w:rsidRDefault="006B609A" w:rsidP="009C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9C2D5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План-конспект занятия</w:t>
      </w:r>
    </w:p>
    <w:p w:rsidR="006B609A" w:rsidRPr="009C2D5B" w:rsidRDefault="006B609A" w:rsidP="009C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9C2D5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педагога дополнительного образования</w:t>
      </w:r>
    </w:p>
    <w:p w:rsidR="006B609A" w:rsidRPr="009C2D5B" w:rsidRDefault="00431BE7" w:rsidP="009C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9C2D5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Малашина Ирина Викторовна</w:t>
      </w:r>
    </w:p>
    <w:p w:rsidR="006B609A" w:rsidRPr="009C2D5B" w:rsidRDefault="0017206D" w:rsidP="009C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- «</w:t>
      </w:r>
      <w:proofErr w:type="spellStart"/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Юнитур</w:t>
      </w:r>
      <w:proofErr w:type="spellEnd"/>
      <w:r w:rsidR="006B609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bookmarkStart w:id="0" w:name="_GoBack"/>
      <w:bookmarkEnd w:id="0"/>
    </w:p>
    <w:p w:rsidR="006B609A" w:rsidRPr="009C2D5B" w:rsidRDefault="0017206D" w:rsidP="009C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- 01-</w:t>
      </w:r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</w:t>
      </w:r>
    </w:p>
    <w:p w:rsidR="006B609A" w:rsidRPr="009C2D5B" w:rsidRDefault="00B728C2" w:rsidP="009C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Дата проведения: - </w:t>
      </w:r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="006553A7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</w:t>
      </w:r>
      <w:r w:rsidR="006B609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</w:t>
      </w:r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6B609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28C2" w:rsidRPr="009C2D5B" w:rsidRDefault="00B728C2" w:rsidP="009C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проведения</w:t>
      </w:r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14.15-15.45</w:t>
      </w:r>
    </w:p>
    <w:p w:rsidR="006459B0" w:rsidRPr="009C2D5B" w:rsidRDefault="00673FD9" w:rsidP="009C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Тема: </w:t>
      </w:r>
      <w:r w:rsidR="004C341A"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Условные знаки. Топографический диктант.</w:t>
      </w:r>
    </w:p>
    <w:p w:rsidR="0040420F" w:rsidRPr="009C2D5B" w:rsidRDefault="007D46BF" w:rsidP="009C2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59B0" w:rsidRPr="009C2D5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E62CD8" w:rsidRPr="009C2D5B">
        <w:rPr>
          <w:rFonts w:ascii="Times New Roman" w:hAnsi="Times New Roman" w:cs="Times New Roman"/>
          <w:color w:val="010101"/>
          <w:sz w:val="28"/>
          <w:szCs w:val="28"/>
        </w:rPr>
        <w:t>Цель:</w:t>
      </w:r>
      <w:r w:rsidR="003D581B" w:rsidRPr="009C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20F" w:rsidRPr="009C2D5B">
        <w:rPr>
          <w:rFonts w:ascii="Times New Roman" w:hAnsi="Times New Roman" w:cs="Times New Roman"/>
          <w:sz w:val="28"/>
          <w:szCs w:val="28"/>
        </w:rPr>
        <w:t>определять понятия «условные знаки», распознавать условные знаки планов местности и карт; находить на плане местности и топографической карте условные знаки разных видов, пояснительные подписи.</w:t>
      </w:r>
    </w:p>
    <w:p w:rsidR="00B728C2" w:rsidRPr="009C2D5B" w:rsidRDefault="00B728C2" w:rsidP="009C2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ТБ для учащихся</w:t>
      </w:r>
    </w:p>
    <w:p w:rsidR="0040420F" w:rsidRPr="009C2D5B" w:rsidRDefault="0040420F" w:rsidP="009C2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20F" w:rsidRPr="009C2D5B" w:rsidRDefault="0040420F" w:rsidP="009C2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</w:p>
    <w:p w:rsidR="0040420F" w:rsidRPr="009C2D5B" w:rsidRDefault="0040420F" w:rsidP="009C2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1.Вступительное слово учителя</w:t>
      </w:r>
    </w:p>
    <w:p w:rsidR="0040420F" w:rsidRPr="009C2D5B" w:rsidRDefault="0040420F" w:rsidP="009C2D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2D5B">
        <w:rPr>
          <w:color w:val="000000"/>
          <w:sz w:val="28"/>
          <w:szCs w:val="28"/>
        </w:rPr>
        <w:t>Значение топографических планов – они необходимы при любой хозяйственной деятельности, в быту (план квартиры, садового участка и т.п.). Специалисты, которые составляют топографические планы (т.е. ведут съемку местности), называются топографы. Наука топография (отдел картографии) родилась еще в Древнем Египте, когда надо было определить размеры и границы плодородных участков во время разлива Нила. При раскопках в Вавилоне была найдена статуя военачальника с планом крепости в руках. Уже тогда топография применялась в военном деле.</w:t>
      </w:r>
    </w:p>
    <w:p w:rsidR="0040420F" w:rsidRPr="009C2D5B" w:rsidRDefault="0040420F" w:rsidP="009C2D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2D5B">
        <w:rPr>
          <w:color w:val="000000"/>
          <w:sz w:val="28"/>
          <w:szCs w:val="28"/>
        </w:rPr>
        <w:t>Для того чтобы работать с топографической картой, нужно уметь ее читать. Нельзя читать, не зная азбуки. Азбукой карты являются условные знаки. На старых картах знаки были рисованными, а сейчас используют графические условные знаки. Они одинаковы для всех стран мира. Пользуясь атласом, рассмотрите их (какие используются цвета?). </w:t>
      </w:r>
      <w:r w:rsidRPr="009C2D5B">
        <w:rPr>
          <w:b/>
          <w:bCs/>
          <w:color w:val="000000"/>
          <w:sz w:val="28"/>
          <w:szCs w:val="28"/>
        </w:rPr>
        <w:t>Требования к изображению условных знаков</w:t>
      </w:r>
      <w:r w:rsidRPr="009C2D5B">
        <w:rPr>
          <w:color w:val="000000"/>
          <w:sz w:val="28"/>
          <w:szCs w:val="28"/>
        </w:rPr>
        <w:t> - простота, непохожесть друг на друга, отдаленное сходство с изображаемым предметом, аккуратность вычерчивания. </w:t>
      </w:r>
      <w:r w:rsidRPr="009C2D5B">
        <w:rPr>
          <w:b/>
          <w:bCs/>
          <w:color w:val="000000"/>
          <w:sz w:val="28"/>
          <w:szCs w:val="28"/>
        </w:rPr>
        <w:t>Топографическая карта (план)</w:t>
      </w:r>
      <w:r w:rsidRPr="009C2D5B">
        <w:rPr>
          <w:color w:val="000000"/>
          <w:sz w:val="28"/>
          <w:szCs w:val="28"/>
        </w:rPr>
        <w:t> – </w:t>
      </w:r>
      <w:r w:rsidRPr="009C2D5B">
        <w:rPr>
          <w:b/>
          <w:bCs/>
          <w:color w:val="000000"/>
          <w:sz w:val="28"/>
          <w:szCs w:val="28"/>
        </w:rPr>
        <w:t>изображение на плоскости небольшого участка земной поверхности в уменьшенном виде при помощи условных знаков.</w:t>
      </w:r>
    </w:p>
    <w:p w:rsidR="0040420F" w:rsidRPr="009C2D5B" w:rsidRDefault="0040420F" w:rsidP="009C2D5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C2D5B">
        <w:rPr>
          <w:b/>
          <w:bCs/>
          <w:color w:val="000000"/>
          <w:sz w:val="28"/>
          <w:szCs w:val="28"/>
        </w:rPr>
        <w:t>ФИЗКУЛЬТМИНУТКА</w:t>
      </w: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33F2195D" wp14:editId="39C380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425" cy="2286000"/>
            <wp:effectExtent l="0" t="0" r="9525" b="0"/>
            <wp:wrapSquare wrapText="bothSides"/>
            <wp:docPr id="2" name="Рисунок 2" descr="https://fsd.multiurok.ru/html/2022/11/07/s_6368fcc1859c3/php9SbtQU_65126-konspekt-uroka-po-teme-plan-mestnosti-uslovnye-znaki_html_c3f1dd26c0c0d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07/s_6368fcc1859c3/php9SbtQU_65126-konspekt-uroka-po-teme-plan-mestnosti-uslovnye-znaki_html_c3f1dd26c0c0d6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 . Закрепление</w:t>
      </w: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Прочитайте рассказ.</w:t>
      </w: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79F1" w:rsidRDefault="004C79F1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C79F1" w:rsidRDefault="004C79F1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640BF65" wp14:editId="7478B7F2">
            <wp:extent cx="4572000" cy="3429000"/>
            <wp:effectExtent l="0" t="0" r="0" b="0"/>
            <wp:docPr id="5" name="Рисунок 5" descr="План местности. Условные 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 местности. Условные зна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закрепления можно предложить написать топографический диктант. Ученик на доске записывает текст, заменяя выделенные слова условными обозначениями.</w:t>
      </w:r>
    </w:p>
    <w:p w:rsidR="0040420F" w:rsidRDefault="0040420F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Недавно мы поселились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 лесника. </w:t>
      </w:r>
      <w:r>
        <w:rPr>
          <w:rFonts w:ascii="Arial" w:hAnsi="Arial" w:cs="Arial"/>
          <w:color w:val="000000"/>
          <w:sz w:val="21"/>
          <w:szCs w:val="21"/>
        </w:rPr>
        <w:t>Его избушка стоит левее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проселочной дороги, </w:t>
      </w:r>
      <w:r>
        <w:rPr>
          <w:rFonts w:ascii="Arial" w:hAnsi="Arial" w:cs="Arial"/>
          <w:color w:val="000000"/>
          <w:sz w:val="21"/>
          <w:szCs w:val="21"/>
        </w:rPr>
        <w:t>которая пересекает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лиственный лес. </w:t>
      </w:r>
      <w:r>
        <w:rPr>
          <w:rFonts w:ascii="Arial" w:hAnsi="Arial" w:cs="Arial"/>
          <w:color w:val="000000"/>
          <w:sz w:val="21"/>
          <w:szCs w:val="21"/>
        </w:rPr>
        <w:t>На опушке леса проселочная дорога переходит 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грунтовую. </w:t>
      </w:r>
      <w:r>
        <w:rPr>
          <w:rFonts w:ascii="Arial" w:hAnsi="Arial" w:cs="Arial"/>
          <w:color w:val="000000"/>
          <w:sz w:val="21"/>
          <w:szCs w:val="21"/>
        </w:rPr>
        <w:t>По обе стороны которой раскинулись заросли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кустарника, </w:t>
      </w:r>
      <w:r>
        <w:rPr>
          <w:rFonts w:ascii="Arial" w:hAnsi="Arial" w:cs="Arial"/>
          <w:color w:val="000000"/>
          <w:sz w:val="21"/>
          <w:szCs w:val="21"/>
        </w:rPr>
        <w:t>за ними 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фруктовый сад </w:t>
      </w:r>
      <w:r>
        <w:rPr>
          <w:rFonts w:ascii="Arial" w:hAnsi="Arial" w:cs="Arial"/>
          <w:color w:val="000000"/>
          <w:sz w:val="21"/>
          <w:szCs w:val="21"/>
        </w:rPr>
        <w:t>и наша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школа. </w:t>
      </w:r>
      <w:r>
        <w:rPr>
          <w:rFonts w:ascii="Arial" w:hAnsi="Arial" w:cs="Arial"/>
          <w:color w:val="000000"/>
          <w:sz w:val="21"/>
          <w:szCs w:val="21"/>
        </w:rPr>
        <w:t>Все лето мы купались 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озере. </w:t>
      </w:r>
      <w:r>
        <w:rPr>
          <w:rFonts w:ascii="Arial" w:hAnsi="Arial" w:cs="Arial"/>
          <w:color w:val="000000"/>
          <w:sz w:val="21"/>
          <w:szCs w:val="21"/>
        </w:rPr>
        <w:t>Приехать к нам можно по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железной дороге.</w:t>
      </w:r>
      <w:r w:rsidR="00CD69C3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30CB84E" wp14:editId="4B70C888">
            <wp:extent cx="4381500" cy="2457450"/>
            <wp:effectExtent l="0" t="0" r="0" b="0"/>
            <wp:docPr id="3" name="Рисунок 3" descr="Система топографических условных зн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стема топографических условных зна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«Знаешь ли ты условные знаки»</w:t>
      </w: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64A4F74" wp14:editId="52FF750B">
            <wp:extent cx="5029200" cy="3038475"/>
            <wp:effectExtent l="0" t="0" r="0" b="9525"/>
            <wp:docPr id="4" name="Рисунок 4" descr="C:\Users\User\AppData\Local\Microsoft\Windows\INetCache\Content.MSO\74D40D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74D40DF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C3" w:rsidRDefault="00CD69C3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D69C3" w:rsidRPr="00332664" w:rsidRDefault="007A0EB9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32664">
        <w:rPr>
          <w:rFonts w:ascii="Arial" w:hAnsi="Arial" w:cs="Arial"/>
          <w:color w:val="000000"/>
          <w:sz w:val="28"/>
          <w:szCs w:val="28"/>
        </w:rPr>
        <w:t>Задание:</w:t>
      </w:r>
    </w:p>
    <w:p w:rsidR="00CD69C3" w:rsidRPr="00A00F39" w:rsidRDefault="007A0EB9" w:rsidP="00404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32664">
        <w:rPr>
          <w:sz w:val="28"/>
          <w:szCs w:val="28"/>
        </w:rPr>
        <w:t>«Топография в стихах и сказках» - подобрать (придумать) подобные задания.</w:t>
      </w:r>
    </w:p>
    <w:p w:rsidR="00CD69C3" w:rsidRPr="00A00F39" w:rsidRDefault="00A00F39" w:rsidP="0040420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0F39">
        <w:rPr>
          <w:color w:val="000000"/>
          <w:sz w:val="28"/>
          <w:szCs w:val="28"/>
        </w:rPr>
        <w:t>Например: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 xml:space="preserve">Моя Родина любимая: 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>Здесь и речка, и поля.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 xml:space="preserve"> За мостом сады фруктовые – Благодатная земля! 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 xml:space="preserve">Ты поила и кормила нас </w:t>
      </w:r>
      <w:proofErr w:type="gramStart"/>
      <w:r w:rsidRPr="00A00F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0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F39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A00F39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 xml:space="preserve"> И давала силы новые </w:t>
      </w:r>
      <w:proofErr w:type="gramStart"/>
      <w:r w:rsidRPr="00A00F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0F39">
        <w:rPr>
          <w:rFonts w:ascii="Times New Roman" w:hAnsi="Times New Roman" w:cs="Times New Roman"/>
          <w:sz w:val="28"/>
          <w:szCs w:val="28"/>
        </w:rPr>
        <w:t xml:space="preserve"> прохладных родников. </w:t>
      </w:r>
    </w:p>
    <w:p w:rsidR="00A00F39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>На Руси так встарь заведено – За избушкой огород.</w:t>
      </w:r>
    </w:p>
    <w:p w:rsidR="00CD69C3" w:rsidRPr="00A00F39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39">
        <w:rPr>
          <w:rFonts w:ascii="Times New Roman" w:hAnsi="Times New Roman" w:cs="Times New Roman"/>
          <w:sz w:val="28"/>
          <w:szCs w:val="28"/>
        </w:rPr>
        <w:t xml:space="preserve"> И с зари до поздней ноченьки </w:t>
      </w:r>
      <w:proofErr w:type="gramStart"/>
      <w:r w:rsidRPr="00A00F39">
        <w:rPr>
          <w:rFonts w:ascii="Times New Roman" w:hAnsi="Times New Roman" w:cs="Times New Roman"/>
          <w:sz w:val="28"/>
          <w:szCs w:val="28"/>
        </w:rPr>
        <w:t>Дружно</w:t>
      </w:r>
      <w:proofErr w:type="gramEnd"/>
      <w:r w:rsidRPr="00A00F39">
        <w:rPr>
          <w:rFonts w:ascii="Times New Roman" w:hAnsi="Times New Roman" w:cs="Times New Roman"/>
          <w:sz w:val="28"/>
          <w:szCs w:val="28"/>
        </w:rPr>
        <w:t xml:space="preserve"> трудится народ</w:t>
      </w:r>
    </w:p>
    <w:p w:rsidR="00A00F39" w:rsidRPr="0040420F" w:rsidRDefault="00A00F39" w:rsidP="00404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00F39" w:rsidRPr="0040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664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420F"/>
    <w:rsid w:val="004053D9"/>
    <w:rsid w:val="004245C0"/>
    <w:rsid w:val="004247E8"/>
    <w:rsid w:val="00426C1B"/>
    <w:rsid w:val="0042759D"/>
    <w:rsid w:val="0043065E"/>
    <w:rsid w:val="00431BE7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C341A"/>
    <w:rsid w:val="004C79F1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0EB9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43044"/>
    <w:rsid w:val="009540F1"/>
    <w:rsid w:val="00961B3C"/>
    <w:rsid w:val="00964DCF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2D5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0F3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D69C3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dcterms:created xsi:type="dcterms:W3CDTF">2022-12-19T09:20:00Z</dcterms:created>
  <dcterms:modified xsi:type="dcterms:W3CDTF">2023-12-11T13:22:00Z</dcterms:modified>
</cp:coreProperties>
</file>