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98" w:rsidRPr="000E3EAE" w:rsidRDefault="00515F98" w:rsidP="00515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EAE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515F98" w:rsidRPr="000E3EAE" w:rsidRDefault="00515F98" w:rsidP="00515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EAE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515F98" w:rsidRPr="000E3EAE" w:rsidRDefault="00515F98" w:rsidP="00515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EAE">
        <w:rPr>
          <w:rFonts w:ascii="Times New Roman" w:hAnsi="Times New Roman" w:cs="Times New Roman"/>
          <w:b/>
          <w:sz w:val="28"/>
          <w:szCs w:val="28"/>
        </w:rPr>
        <w:t>Белоусова Александра Викторовича</w:t>
      </w:r>
    </w:p>
    <w:p w:rsidR="00515F98" w:rsidRDefault="00515F98" w:rsidP="00515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8" w:rsidRDefault="00515F98" w:rsidP="00515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Объединение: «Подвижные игры»</w:t>
      </w:r>
    </w:p>
    <w:p w:rsidR="00515F98" w:rsidRDefault="00515F98" w:rsidP="00515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«Подвижные игры»</w:t>
      </w:r>
    </w:p>
    <w:p w:rsidR="00515F98" w:rsidRDefault="002014D3" w:rsidP="00515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02-46</w:t>
      </w:r>
    </w:p>
    <w:p w:rsidR="00515F98" w:rsidRDefault="002014D3" w:rsidP="00515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12</w:t>
      </w:r>
      <w:r w:rsidR="00515F98">
        <w:rPr>
          <w:rFonts w:ascii="Times New Roman" w:hAnsi="Times New Roman" w:cs="Times New Roman"/>
          <w:sz w:val="28"/>
          <w:szCs w:val="28"/>
        </w:rPr>
        <w:t>.12.2023</w:t>
      </w:r>
    </w:p>
    <w:p w:rsidR="00515F98" w:rsidRDefault="00515F98" w:rsidP="00515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13.30</w:t>
      </w:r>
    </w:p>
    <w:p w:rsidR="00515F98" w:rsidRDefault="00515F98" w:rsidP="00515F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2014D3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мячом. Комплекс ОРУ с малыми мячами. Игра «Мячик кверху». Игра «Свечи ставить».</w:t>
      </w:r>
    </w:p>
    <w:p w:rsidR="00515F98" w:rsidRDefault="00515F98" w:rsidP="00515F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014D3" w:rsidRPr="002014D3">
        <w:rPr>
          <w:rFonts w:ascii="Arial" w:hAnsi="Arial" w:cs="Arial"/>
          <w:color w:val="111111"/>
        </w:rPr>
        <w:t xml:space="preserve"> </w:t>
      </w:r>
    </w:p>
    <w:p w:rsidR="00515F98" w:rsidRDefault="00515F98" w:rsidP="00515F98">
      <w:pPr>
        <w:shd w:val="clear" w:color="auto" w:fill="FFFFFF"/>
        <w:tabs>
          <w:tab w:val="left" w:pos="0"/>
        </w:tabs>
        <w:spacing w:after="0" w:line="240" w:lineRule="auto"/>
        <w:ind w:righ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устойчивой мотивации на освоение подвижных игр</w:t>
      </w:r>
      <w:r w:rsidR="00BC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F98" w:rsidRDefault="00515F98" w:rsidP="00515F98">
      <w:pPr>
        <w:shd w:val="clear" w:color="auto" w:fill="FFFFFF"/>
        <w:tabs>
          <w:tab w:val="left" w:pos="0"/>
        </w:tabs>
        <w:spacing w:after="0" w:line="240" w:lineRule="auto"/>
        <w:ind w:right="71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15F98" w:rsidRDefault="00515F98" w:rsidP="00515F98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1.Совершенствование координации, развитие двигательной активности детей.</w:t>
      </w:r>
    </w:p>
    <w:p w:rsidR="00515F98" w:rsidRPr="00BC604C" w:rsidRDefault="00515F98" w:rsidP="00515F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4C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занятия:</w:t>
      </w:r>
    </w:p>
    <w:p w:rsidR="00515F98" w:rsidRPr="00BC604C" w:rsidRDefault="00515F98" w:rsidP="00515F98">
      <w:pPr>
        <w:spacing w:after="0"/>
        <w:rPr>
          <w:bCs/>
          <w:color w:val="000000" w:themeColor="text1"/>
          <w:sz w:val="28"/>
          <w:szCs w:val="28"/>
        </w:rPr>
      </w:pPr>
      <w:r w:rsidRPr="00BC604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BC6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Подготовительная часть </w:t>
      </w:r>
    </w:p>
    <w:p w:rsidR="00515F98" w:rsidRPr="00BC604C" w:rsidRDefault="00515F98" w:rsidP="00515F9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C60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="00647D00" w:rsidRPr="00BC60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Основная цель разминки – подготовить организм к предстоящей работе.</w:t>
      </w:r>
    </w:p>
    <w:p w:rsidR="00515F98" w:rsidRPr="00BC604C" w:rsidRDefault="00AA4A40" w:rsidP="00AA4A4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 w:rsidRPr="00BC604C">
        <w:rPr>
          <w:rStyle w:val="c7"/>
          <w:b/>
          <w:i/>
          <w:color w:val="000000" w:themeColor="text1"/>
          <w:sz w:val="28"/>
          <w:szCs w:val="28"/>
          <w:u w:val="single"/>
        </w:rPr>
        <w:t>ОРУ с мячом</w:t>
      </w:r>
      <w:r w:rsidR="00515F98" w:rsidRPr="00BC604C">
        <w:rPr>
          <w:rStyle w:val="c7"/>
          <w:b/>
          <w:i/>
          <w:color w:val="000000" w:themeColor="text1"/>
          <w:sz w:val="28"/>
          <w:szCs w:val="28"/>
          <w:u w:val="single"/>
        </w:rPr>
        <w:t>:</w:t>
      </w:r>
    </w:p>
    <w:p w:rsidR="00AA4A40" w:rsidRPr="00BC604C" w:rsidRDefault="00AA4A40" w:rsidP="00BC604C">
      <w:pPr>
        <w:pStyle w:val="a8"/>
        <w:numPr>
          <w:ilvl w:val="0"/>
          <w:numId w:val="9"/>
        </w:numPr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BC604C">
        <w:rPr>
          <w:rFonts w:ascii="Times New Roman" w:hAnsi="Times New Roman" w:cs="Times New Roman"/>
          <w:color w:val="000000" w:themeColor="text1"/>
          <w:sz w:val="28"/>
          <w:lang w:eastAsia="ru-RU"/>
        </w:rPr>
        <w:t>«Мяч вверх». И.п.: ноги на ширине ступни, мяч внизу. 1 - мяч вверх, посмотреть на него - вдох; 2 - опустить мяч на лопатки - выдох; 3 - снова мяч вверх; 4 - и.п. 7 раз.</w:t>
      </w:r>
    </w:p>
    <w:p w:rsidR="00AA4A40" w:rsidRPr="00BC604C" w:rsidRDefault="00AA4A40" w:rsidP="00BC604C">
      <w:pPr>
        <w:pStyle w:val="a8"/>
        <w:numPr>
          <w:ilvl w:val="0"/>
          <w:numId w:val="9"/>
        </w:numPr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BC604C">
        <w:rPr>
          <w:rFonts w:ascii="Times New Roman" w:hAnsi="Times New Roman" w:cs="Times New Roman"/>
          <w:color w:val="000000" w:themeColor="text1"/>
          <w:sz w:val="28"/>
          <w:lang w:eastAsia="ru-RU"/>
        </w:rPr>
        <w:t>«Повернись». И.п.: ноги врозь, мяч внизу. 1 - поворот вправо, одновременно ударить мячом о землю у пятки правой ноги, поймать отскочивший мяч; 2 - и.п.; 3-4 - то же в другую сторону. 4-5 раз в каждую сторону.</w:t>
      </w:r>
    </w:p>
    <w:p w:rsidR="00AA4A40" w:rsidRPr="00BC604C" w:rsidRDefault="00AA4A40" w:rsidP="00BC604C">
      <w:pPr>
        <w:pStyle w:val="a8"/>
        <w:numPr>
          <w:ilvl w:val="0"/>
          <w:numId w:val="9"/>
        </w:numPr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BC604C">
        <w:rPr>
          <w:rFonts w:ascii="Times New Roman" w:hAnsi="Times New Roman" w:cs="Times New Roman"/>
          <w:color w:val="000000" w:themeColor="text1"/>
          <w:sz w:val="28"/>
          <w:lang w:eastAsia="ru-RU"/>
        </w:rPr>
        <w:t>«Наклонись». И.п.: ноги на ширине ступни, руки с мячом внизу. 1- 3 - наклон вперед, постучать мячом о землю между ног подальше - выдох; 4 - и.п. - вдох. Ноги при наклоне не сгибать. 4-5 раз.</w:t>
      </w:r>
    </w:p>
    <w:p w:rsidR="00AA4A40" w:rsidRPr="00BC604C" w:rsidRDefault="00AA4A40" w:rsidP="00BC604C">
      <w:pPr>
        <w:pStyle w:val="a8"/>
        <w:numPr>
          <w:ilvl w:val="0"/>
          <w:numId w:val="9"/>
        </w:numPr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BC604C">
        <w:rPr>
          <w:rFonts w:ascii="Times New Roman" w:hAnsi="Times New Roman" w:cs="Times New Roman"/>
          <w:color w:val="000000" w:themeColor="text1"/>
          <w:sz w:val="28"/>
          <w:lang w:eastAsia="ru-RU"/>
        </w:rPr>
        <w:t>«Мяч к колену». И.п.: о.с. руки вверх. 1-2 - опустить мяч на поднятое правое (левое) колено ноги - выдох; 3-4 - и.п. - вдох. 4-5 раз.</w:t>
      </w:r>
    </w:p>
    <w:p w:rsidR="00AA4A40" w:rsidRPr="00BC604C" w:rsidRDefault="00AA4A40" w:rsidP="00BC604C">
      <w:pPr>
        <w:pStyle w:val="a8"/>
        <w:numPr>
          <w:ilvl w:val="0"/>
          <w:numId w:val="9"/>
        </w:numPr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BC604C">
        <w:rPr>
          <w:rFonts w:ascii="Times New Roman" w:hAnsi="Times New Roman" w:cs="Times New Roman"/>
          <w:color w:val="000000" w:themeColor="text1"/>
          <w:sz w:val="28"/>
          <w:lang w:eastAsia="ru-RU"/>
        </w:rPr>
        <w:t>«Отбей мяч». И.п.: ноги на ширине ступни, мяч в одной руке. Отбивать мяч о землю то правой, то левой рукой. 10-12 раз.</w:t>
      </w:r>
    </w:p>
    <w:p w:rsidR="00AA4A40" w:rsidRPr="00BC604C" w:rsidRDefault="00AA4A40" w:rsidP="00BC604C">
      <w:pPr>
        <w:pStyle w:val="a8"/>
        <w:numPr>
          <w:ilvl w:val="0"/>
          <w:numId w:val="9"/>
        </w:numPr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BC604C">
        <w:rPr>
          <w:rFonts w:ascii="Times New Roman" w:hAnsi="Times New Roman" w:cs="Times New Roman"/>
          <w:color w:val="000000" w:themeColor="text1"/>
          <w:sz w:val="28"/>
          <w:lang w:eastAsia="ru-RU"/>
        </w:rPr>
        <w:t>«Перепрыгни через мяч». И.п.: стоять боком к мячу, руки внизу. 1 - одновременно 2-мя ногами перепрыгнуть через мяч боком; 2- то же, в другую сторону 8-10 раз.</w:t>
      </w:r>
    </w:p>
    <w:p w:rsidR="00BC604C" w:rsidRPr="00FB32D2" w:rsidRDefault="00AA4A40" w:rsidP="00BA6D95">
      <w:pPr>
        <w:pStyle w:val="a8"/>
        <w:numPr>
          <w:ilvl w:val="0"/>
          <w:numId w:val="9"/>
        </w:numPr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BC604C">
        <w:rPr>
          <w:rFonts w:ascii="Times New Roman" w:hAnsi="Times New Roman" w:cs="Times New Roman"/>
          <w:color w:val="000000" w:themeColor="text1"/>
          <w:sz w:val="28"/>
          <w:lang w:eastAsia="ru-RU"/>
        </w:rPr>
        <w:t>«Подбрось - поймай». И.п.: ноги на ширине ступни, мяч в одной руке впереди. Слегка подбрасывать мяч по дуге, перебрасывать его в другую руку. 8-10 раз.</w:t>
      </w:r>
    </w:p>
    <w:p w:rsidR="00B3014D" w:rsidRDefault="00647D00" w:rsidP="00BA6D95">
      <w:pPr>
        <w:jc w:val="both"/>
        <w:rPr>
          <w:rFonts w:ascii="Times New Roman" w:hAnsi="Times New Roman" w:cs="Times New Roman"/>
          <w:b/>
          <w:sz w:val="28"/>
        </w:rPr>
      </w:pPr>
      <w:r w:rsidRPr="007F20C1">
        <w:rPr>
          <w:rFonts w:ascii="Times New Roman" w:hAnsi="Times New Roman" w:cs="Times New Roman"/>
          <w:sz w:val="28"/>
        </w:rPr>
        <w:t>2</w:t>
      </w:r>
      <w:r w:rsidR="007F20C1">
        <w:rPr>
          <w:rFonts w:ascii="Times New Roman" w:hAnsi="Times New Roman" w:cs="Times New Roman"/>
          <w:sz w:val="28"/>
        </w:rPr>
        <w:t xml:space="preserve">. </w:t>
      </w:r>
      <w:r w:rsidR="007F20C1" w:rsidRPr="007F20C1">
        <w:rPr>
          <w:rFonts w:ascii="Times New Roman" w:hAnsi="Times New Roman" w:cs="Times New Roman"/>
          <w:b/>
          <w:sz w:val="28"/>
        </w:rPr>
        <w:t>Основная часть</w:t>
      </w:r>
      <w:bookmarkStart w:id="0" w:name="_GoBack"/>
      <w:bookmarkEnd w:id="0"/>
    </w:p>
    <w:p w:rsidR="002014D3" w:rsidRPr="00BC604C" w:rsidRDefault="002014D3" w:rsidP="002014D3">
      <w:pPr>
        <w:jc w:val="center"/>
        <w:rPr>
          <w:rFonts w:ascii="Times New Roman" w:hAnsi="Times New Roman" w:cs="Times New Roman"/>
          <w:b/>
          <w:sz w:val="28"/>
        </w:rPr>
      </w:pPr>
      <w:r w:rsidRPr="00BC604C">
        <w:rPr>
          <w:rFonts w:ascii="Times New Roman" w:hAnsi="Times New Roman" w:cs="Times New Roman"/>
          <w:b/>
          <w:sz w:val="28"/>
        </w:rPr>
        <w:t>Игра «Мячик кверху»</w:t>
      </w:r>
    </w:p>
    <w:p w:rsidR="002014D3" w:rsidRPr="00BC604C" w:rsidRDefault="002014D3" w:rsidP="00BC604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4C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Описание игры:</w:t>
      </w:r>
      <w:r w:rsidRPr="00BC604C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BC604C">
        <w:rPr>
          <w:rStyle w:val="c3"/>
          <w:rFonts w:ascii="Times New Roman" w:hAnsi="Times New Roman" w:cs="Times New Roman"/>
          <w:sz w:val="28"/>
          <w:szCs w:val="28"/>
        </w:rPr>
        <w:t>Считалкой выбирается водящий. Дети встают в круг близко друг к другу, водящий идет в его середину в очерченном для него кругу, и бросает мяч вверх после слов: </w:t>
      </w:r>
      <w:r w:rsidRPr="00BC604C">
        <w:rPr>
          <w:rStyle w:val="c1"/>
          <w:rFonts w:ascii="Times New Roman" w:hAnsi="Times New Roman" w:cs="Times New Roman"/>
          <w:sz w:val="28"/>
          <w:szCs w:val="28"/>
        </w:rPr>
        <w:t>«Мячик кверху!»</w:t>
      </w:r>
      <w:r w:rsidRPr="00BC604C">
        <w:rPr>
          <w:rStyle w:val="c3"/>
          <w:rFonts w:ascii="Times New Roman" w:hAnsi="Times New Roman" w:cs="Times New Roman"/>
          <w:sz w:val="28"/>
          <w:szCs w:val="28"/>
        </w:rPr>
        <w:t> Игроки в это время стараются как можно дальше отбежать от центра круга. Водящий ловит мяч и кричит: </w:t>
      </w:r>
      <w:r w:rsidRPr="00BC604C">
        <w:rPr>
          <w:rStyle w:val="c1"/>
          <w:rFonts w:ascii="Times New Roman" w:hAnsi="Times New Roman" w:cs="Times New Roman"/>
          <w:sz w:val="28"/>
          <w:szCs w:val="28"/>
        </w:rPr>
        <w:t>«Стой!»</w:t>
      </w:r>
      <w:r w:rsidRPr="00BC604C">
        <w:rPr>
          <w:rStyle w:val="c3"/>
          <w:rFonts w:ascii="Times New Roman" w:hAnsi="Times New Roman" w:cs="Times New Roman"/>
          <w:sz w:val="28"/>
          <w:szCs w:val="28"/>
        </w:rPr>
        <w:t> Все игроки должны остановиться, а водящий, не сходя с места, бросает мяч в того, кто стоит ближе всех к нему. Запятнанный игрок становиться водящим. Если же водящий промахнулся, то остается и проводит еще раз игру.</w:t>
      </w:r>
    </w:p>
    <w:p w:rsidR="002014D3" w:rsidRPr="00BC604C" w:rsidRDefault="002014D3" w:rsidP="00BC604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4C">
        <w:rPr>
          <w:rStyle w:val="c1"/>
          <w:rFonts w:ascii="Times New Roman" w:hAnsi="Times New Roman" w:cs="Times New Roman"/>
          <w:b/>
          <w:sz w:val="28"/>
          <w:szCs w:val="28"/>
        </w:rPr>
        <w:t>Правила игры:</w:t>
      </w:r>
      <w:r w:rsidRPr="00BC604C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BC604C">
        <w:rPr>
          <w:rStyle w:val="c3"/>
          <w:rFonts w:ascii="Times New Roman" w:hAnsi="Times New Roman" w:cs="Times New Roman"/>
          <w:sz w:val="28"/>
          <w:szCs w:val="28"/>
        </w:rPr>
        <w:t>Водящий бросает мяч как можно выше и только после слов: «Мячик кверху!» Водящему разрешается ловить мяч и после отскока от земли.  Если водящий роняет мяч или  мяч  уходит, то прежде, чем крикнуть «Спой!», ему нужно поймать мяч и вернуться на свое место. Если кто – то из игроков после слова «Стой!» продолжает двигаться, то он должен сделать три шага в сторону водящего. Убегая от водящего, игроки не должны прятаться за деревья и постройки.</w:t>
      </w:r>
    </w:p>
    <w:p w:rsidR="002014D3" w:rsidRPr="00BC604C" w:rsidRDefault="002014D3" w:rsidP="00BC604C">
      <w:pPr>
        <w:pStyle w:val="a8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C60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Игра «Свечи ставить»</w:t>
      </w:r>
    </w:p>
    <w:p w:rsidR="002014D3" w:rsidRPr="00BC604C" w:rsidRDefault="002014D3" w:rsidP="00BC604C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земле делают небольшую ямку, опускают в неё одним концом дощечку так, чтобы другой ее конец был приподнят над землей. В ямку на доску кладут мяч, водящий бьет ногой по выступающему, концу доски, мяч летит вверх, играющие бегут за ним. Тот, кто мяч поймал или взял его первым с земли, идет к ямке, кладет его на доску и бьет по доске. Игра продолжается.</w:t>
      </w:r>
    </w:p>
    <w:p w:rsidR="002014D3" w:rsidRPr="00BC604C" w:rsidRDefault="002014D3" w:rsidP="00BC604C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604C">
        <w:rPr>
          <w:rFonts w:ascii="Times New Roman" w:hAnsi="Times New Roman" w:cs="Times New Roman"/>
          <w:b/>
          <w:sz w:val="28"/>
          <w:szCs w:val="28"/>
          <w:lang w:eastAsia="ru-RU"/>
        </w:rPr>
        <w:t>Правила</w:t>
      </w:r>
      <w:r w:rsidR="00BC604C" w:rsidRPr="00BC60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игры:</w:t>
      </w:r>
    </w:p>
    <w:p w:rsidR="002014D3" w:rsidRPr="00BC604C" w:rsidRDefault="002014D3" w:rsidP="00BC604C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C604C">
        <w:rPr>
          <w:rFonts w:ascii="Times New Roman" w:hAnsi="Times New Roman" w:cs="Times New Roman"/>
          <w:sz w:val="28"/>
          <w:szCs w:val="28"/>
          <w:lang w:eastAsia="ru-RU"/>
        </w:rPr>
        <w:t>1. Играющие должны стоять на удобном расстоянии от доски с мячом.</w:t>
      </w:r>
    </w:p>
    <w:p w:rsidR="002014D3" w:rsidRPr="00BC604C" w:rsidRDefault="002014D3" w:rsidP="00BC604C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C604C">
        <w:rPr>
          <w:rFonts w:ascii="Times New Roman" w:hAnsi="Times New Roman" w:cs="Times New Roman"/>
          <w:sz w:val="28"/>
          <w:szCs w:val="28"/>
          <w:lang w:eastAsia="ru-RU"/>
        </w:rPr>
        <w:t>2. Во время игры не разрешается отбирать мяч друг у друга.</w:t>
      </w:r>
    </w:p>
    <w:p w:rsidR="002014D3" w:rsidRPr="002014D3" w:rsidRDefault="002014D3" w:rsidP="002014D3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i/>
          <w:iCs/>
          <w:color w:val="000000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2516845" cy="3185160"/>
            <wp:effectExtent l="19050" t="0" r="0" b="0"/>
            <wp:docPr id="1" name="Рисунок 1" descr="Игра «Свечи ставит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«Свечи ставить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45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D6A" w:rsidRDefault="00454D6A" w:rsidP="00A3500E">
      <w:pPr>
        <w:ind w:firstLine="709"/>
        <w:rPr>
          <w:rFonts w:ascii="Times New Roman" w:hAnsi="Times New Roman" w:cs="Times New Roman"/>
          <w:b/>
          <w:sz w:val="28"/>
        </w:rPr>
      </w:pPr>
      <w:r w:rsidRPr="00454D6A">
        <w:rPr>
          <w:rFonts w:ascii="Times New Roman" w:hAnsi="Times New Roman" w:cs="Times New Roman"/>
          <w:b/>
          <w:sz w:val="28"/>
        </w:rPr>
        <w:t>3</w:t>
      </w:r>
      <w:r w:rsidR="00AA4A40">
        <w:rPr>
          <w:rFonts w:ascii="Times New Roman" w:hAnsi="Times New Roman" w:cs="Times New Roman"/>
          <w:b/>
          <w:sz w:val="28"/>
        </w:rPr>
        <w:t>.</w:t>
      </w:r>
      <w:r w:rsidRPr="00454D6A">
        <w:rPr>
          <w:rFonts w:ascii="Times New Roman" w:hAnsi="Times New Roman" w:cs="Times New Roman"/>
          <w:b/>
          <w:sz w:val="28"/>
        </w:rPr>
        <w:t xml:space="preserve"> Заключительная часть.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1. И.п.: стойка, мяч внизу;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1 –подняться на носки, мяч вверх;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lastRenderedPageBreak/>
        <w:t>2 – и.п.;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3–4 – то же.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2. И.п.- стойка ноги врозь средняя, мяч перед грудью.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1-наклон вперед, положить мяч на пол;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2-вывпрямиться, развести руки в стороны;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3-наклон вперед, взять мяч;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4-и.п.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3. И.п.- о.с., мяч вверху: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1 - мяч назад;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2 – и.п.;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3- тоже.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4. И.п.: широкая стойка ноги врозь, мяч вверх;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1 – наклон вперёд – положить мяч;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2 – стойка ноги врозь, руки вверх;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3 – наклон вперёд – взять мяч;</w:t>
      </w:r>
    </w:p>
    <w:p w:rsidR="00AA4A40" w:rsidRPr="00BC604C" w:rsidRDefault="00AA4A40" w:rsidP="00BC604C">
      <w:pPr>
        <w:pStyle w:val="a8"/>
        <w:rPr>
          <w:rFonts w:ascii="Times New Roman" w:hAnsi="Times New Roman" w:cs="Times New Roman"/>
          <w:sz w:val="28"/>
          <w:szCs w:val="28"/>
        </w:rPr>
      </w:pPr>
      <w:r w:rsidRPr="00BC604C">
        <w:rPr>
          <w:rFonts w:ascii="Times New Roman" w:hAnsi="Times New Roman" w:cs="Times New Roman"/>
          <w:sz w:val="28"/>
          <w:szCs w:val="28"/>
        </w:rPr>
        <w:t>4 – и.п.</w:t>
      </w:r>
    </w:p>
    <w:p w:rsidR="0086357B" w:rsidRPr="00BC604C" w:rsidRDefault="0086357B" w:rsidP="00BC604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6357B" w:rsidRPr="00BC604C" w:rsidRDefault="0086357B" w:rsidP="0086357B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604C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86357B" w:rsidRDefault="00BC604C" w:rsidP="00BC604C">
      <w:pPr>
        <w:pStyle w:val="a5"/>
        <w:shd w:val="clear" w:color="auto" w:fill="FFFFFF"/>
        <w:spacing w:before="0" w:beforeAutospacing="0" w:after="12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способов бросани</w:t>
      </w:r>
      <w:r w:rsidR="00FB32D2">
        <w:rPr>
          <w:color w:val="000000"/>
          <w:sz w:val="28"/>
          <w:szCs w:val="28"/>
        </w:rPr>
        <w:t xml:space="preserve">я мяча руками (двумя руками от </w:t>
      </w:r>
      <w:r>
        <w:rPr>
          <w:color w:val="000000"/>
          <w:sz w:val="28"/>
          <w:szCs w:val="28"/>
        </w:rPr>
        <w:t>груди, двумя руками из-за головы, одной рукой от плеча, с ударом о пол).</w:t>
      </w:r>
    </w:p>
    <w:p w:rsidR="00AA4A40" w:rsidRDefault="00AA4A40" w:rsidP="00AA4A40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AA4A40" w:rsidRPr="00AA4A40" w:rsidRDefault="00AA4A40" w:rsidP="00AA4A40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AA4A40" w:rsidRDefault="00AA4A40" w:rsidP="00A3500E">
      <w:pPr>
        <w:ind w:firstLine="709"/>
        <w:rPr>
          <w:rFonts w:ascii="Times New Roman" w:hAnsi="Times New Roman" w:cs="Times New Roman"/>
          <w:b/>
          <w:sz w:val="28"/>
        </w:rPr>
      </w:pPr>
    </w:p>
    <w:p w:rsidR="00AA4A40" w:rsidRDefault="00AA4A40" w:rsidP="00A3500E">
      <w:pPr>
        <w:ind w:firstLine="709"/>
        <w:rPr>
          <w:rFonts w:ascii="Times New Roman" w:hAnsi="Times New Roman" w:cs="Times New Roman"/>
          <w:b/>
          <w:sz w:val="28"/>
        </w:rPr>
      </w:pPr>
    </w:p>
    <w:p w:rsidR="00AA4A40" w:rsidRDefault="00AA4A40" w:rsidP="00A3500E">
      <w:pPr>
        <w:ind w:firstLine="709"/>
        <w:rPr>
          <w:rFonts w:ascii="Times New Roman" w:hAnsi="Times New Roman" w:cs="Times New Roman"/>
          <w:b/>
          <w:sz w:val="28"/>
        </w:rPr>
      </w:pPr>
    </w:p>
    <w:p w:rsidR="000E3EAE" w:rsidRPr="00F07BEB" w:rsidRDefault="000E3EAE" w:rsidP="00515F98">
      <w:pPr>
        <w:rPr>
          <w:rFonts w:ascii="Times New Roman" w:hAnsi="Times New Roman" w:cs="Times New Roman"/>
          <w:b/>
          <w:i/>
          <w:sz w:val="28"/>
        </w:rPr>
      </w:pPr>
    </w:p>
    <w:sectPr w:rsidR="000E3EAE" w:rsidRPr="00F07BEB" w:rsidSect="0018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4A" w:rsidRDefault="00C3644A" w:rsidP="002014D3">
      <w:pPr>
        <w:spacing w:after="0" w:line="240" w:lineRule="auto"/>
      </w:pPr>
      <w:r>
        <w:separator/>
      </w:r>
    </w:p>
  </w:endnote>
  <w:endnote w:type="continuationSeparator" w:id="0">
    <w:p w:rsidR="00C3644A" w:rsidRDefault="00C3644A" w:rsidP="0020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4A" w:rsidRDefault="00C3644A" w:rsidP="002014D3">
      <w:pPr>
        <w:spacing w:after="0" w:line="240" w:lineRule="auto"/>
      </w:pPr>
      <w:r>
        <w:separator/>
      </w:r>
    </w:p>
  </w:footnote>
  <w:footnote w:type="continuationSeparator" w:id="0">
    <w:p w:rsidR="00C3644A" w:rsidRDefault="00C3644A" w:rsidP="00201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6D03"/>
    <w:multiLevelType w:val="multilevel"/>
    <w:tmpl w:val="415A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60C5B"/>
    <w:multiLevelType w:val="hybridMultilevel"/>
    <w:tmpl w:val="74A2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D1C7A"/>
    <w:multiLevelType w:val="hybridMultilevel"/>
    <w:tmpl w:val="3D24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E0A37"/>
    <w:multiLevelType w:val="multilevel"/>
    <w:tmpl w:val="267856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65F87"/>
    <w:multiLevelType w:val="multilevel"/>
    <w:tmpl w:val="0270C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85247"/>
    <w:multiLevelType w:val="multilevel"/>
    <w:tmpl w:val="0792A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12B41"/>
    <w:multiLevelType w:val="multilevel"/>
    <w:tmpl w:val="5DD662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A48B6"/>
    <w:multiLevelType w:val="multilevel"/>
    <w:tmpl w:val="FD100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E5B06"/>
    <w:multiLevelType w:val="multilevel"/>
    <w:tmpl w:val="36F60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98"/>
    <w:rsid w:val="000E3EAE"/>
    <w:rsid w:val="00185333"/>
    <w:rsid w:val="002014D3"/>
    <w:rsid w:val="0023411F"/>
    <w:rsid w:val="0023790E"/>
    <w:rsid w:val="003C61C1"/>
    <w:rsid w:val="00404CC4"/>
    <w:rsid w:val="00454D6A"/>
    <w:rsid w:val="00515F98"/>
    <w:rsid w:val="00647D00"/>
    <w:rsid w:val="006C4D55"/>
    <w:rsid w:val="007D2B2B"/>
    <w:rsid w:val="007F20C1"/>
    <w:rsid w:val="008069A0"/>
    <w:rsid w:val="0086357B"/>
    <w:rsid w:val="00A3500E"/>
    <w:rsid w:val="00A80E2D"/>
    <w:rsid w:val="00AA4A40"/>
    <w:rsid w:val="00B3014D"/>
    <w:rsid w:val="00BA6D95"/>
    <w:rsid w:val="00BC604C"/>
    <w:rsid w:val="00C3644A"/>
    <w:rsid w:val="00F07BEB"/>
    <w:rsid w:val="00FB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85A28-0F3E-41BC-8791-0F9398D6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F98"/>
  </w:style>
  <w:style w:type="paragraph" w:styleId="1">
    <w:name w:val="heading 1"/>
    <w:basedOn w:val="a"/>
    <w:link w:val="10"/>
    <w:uiPriority w:val="9"/>
    <w:qFormat/>
    <w:rsid w:val="00201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1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1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15F98"/>
  </w:style>
  <w:style w:type="paragraph" w:styleId="a3">
    <w:name w:val="Balloon Text"/>
    <w:basedOn w:val="a"/>
    <w:link w:val="a4"/>
    <w:uiPriority w:val="99"/>
    <w:semiHidden/>
    <w:unhideWhenUsed/>
    <w:rsid w:val="0045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D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E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3EAE"/>
    <w:rPr>
      <w:b/>
      <w:bCs/>
    </w:rPr>
  </w:style>
  <w:style w:type="paragraph" w:styleId="a7">
    <w:name w:val="List Paragraph"/>
    <w:basedOn w:val="a"/>
    <w:uiPriority w:val="34"/>
    <w:qFormat/>
    <w:rsid w:val="00A80E2D"/>
    <w:pPr>
      <w:ind w:left="720"/>
      <w:contextualSpacing/>
    </w:pPr>
  </w:style>
  <w:style w:type="paragraph" w:styleId="a8">
    <w:name w:val="No Spacing"/>
    <w:uiPriority w:val="1"/>
    <w:qFormat/>
    <w:rsid w:val="0023790E"/>
    <w:pPr>
      <w:spacing w:after="0" w:line="240" w:lineRule="auto"/>
    </w:pPr>
  </w:style>
  <w:style w:type="paragraph" w:customStyle="1" w:styleId="c5">
    <w:name w:val="c5"/>
    <w:basedOn w:val="a"/>
    <w:rsid w:val="0020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14D3"/>
  </w:style>
  <w:style w:type="character" w:customStyle="1" w:styleId="c3">
    <w:name w:val="c3"/>
    <w:basedOn w:val="a0"/>
    <w:rsid w:val="002014D3"/>
  </w:style>
  <w:style w:type="character" w:customStyle="1" w:styleId="10">
    <w:name w:val="Заголовок 1 Знак"/>
    <w:basedOn w:val="a0"/>
    <w:link w:val="1"/>
    <w:uiPriority w:val="9"/>
    <w:rsid w:val="00201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14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8">
    <w:name w:val="c8"/>
    <w:basedOn w:val="a"/>
    <w:rsid w:val="00A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4A40"/>
  </w:style>
  <w:style w:type="paragraph" w:customStyle="1" w:styleId="c15">
    <w:name w:val="c15"/>
    <w:basedOn w:val="a"/>
    <w:rsid w:val="00A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</cp:lastModifiedBy>
  <cp:revision>11</cp:revision>
  <dcterms:created xsi:type="dcterms:W3CDTF">2023-12-11T10:28:00Z</dcterms:created>
  <dcterms:modified xsi:type="dcterms:W3CDTF">2023-12-12T12:16:00Z</dcterms:modified>
</cp:coreProperties>
</file>