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99518" w14:textId="77777777" w:rsidR="006D6684" w:rsidRPr="006D6684" w:rsidRDefault="006D6684" w:rsidP="006D6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План-конспект занятия</w:t>
      </w:r>
    </w:p>
    <w:p w14:paraId="78999CD9" w14:textId="77777777" w:rsidR="006D6684" w:rsidRPr="006D6684" w:rsidRDefault="006D6684" w:rsidP="006D6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педагога дополнительного образования </w:t>
      </w:r>
    </w:p>
    <w:p w14:paraId="352645BF" w14:textId="2196666D" w:rsidR="006D6684" w:rsidRPr="006D6684" w:rsidRDefault="007D2384" w:rsidP="00D8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Баева Наталья Николаевна</w:t>
      </w:r>
    </w:p>
    <w:p w14:paraId="184E6E48" w14:textId="5E812FB8" w:rsidR="006D6684" w:rsidRPr="006D6684" w:rsidRDefault="006D6684" w:rsidP="006D668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Программа: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Юнитур</w:t>
      </w:r>
      <w:proofErr w:type="spellEnd"/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»</w:t>
      </w:r>
    </w:p>
    <w:p w14:paraId="13E974FC" w14:textId="103686B1" w:rsidR="006D6684" w:rsidRPr="006D6684" w:rsidRDefault="006D6684" w:rsidP="006D668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Группа:0</w:t>
      </w:r>
      <w:r w:rsidR="007D23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1-08</w:t>
      </w:r>
    </w:p>
    <w:p w14:paraId="7E399D31" w14:textId="43F6286D" w:rsidR="006D6684" w:rsidRPr="006D6684" w:rsidRDefault="007D2384" w:rsidP="006D668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Дата проведения: 12</w:t>
      </w:r>
      <w:r w:rsidR="006D6684"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.12.2023</w:t>
      </w:r>
    </w:p>
    <w:p w14:paraId="0350631B" w14:textId="31F7F055" w:rsidR="006D6684" w:rsidRPr="006D6684" w:rsidRDefault="007D2384" w:rsidP="006D668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Время проведения: 12.00-13.30</w:t>
      </w:r>
      <w:bookmarkStart w:id="0" w:name="_GoBack"/>
      <w:bookmarkEnd w:id="0"/>
    </w:p>
    <w:p w14:paraId="5FE54C32" w14:textId="77777777" w:rsidR="006D6684" w:rsidRDefault="006D6684" w:rsidP="006D6684">
      <w:pPr>
        <w:spacing w:after="0" w:line="189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Тема занятия: 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 xml:space="preserve">«Азбука топографии и ориентирования. Условные знаки. Способы изображения на рисунках, схемах и планах. 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Простейшие условные знаки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»</w:t>
      </w:r>
    </w:p>
    <w:p w14:paraId="7AA912A5" w14:textId="77777777" w:rsidR="006D6684" w:rsidRPr="001A0378" w:rsidRDefault="006D6684" w:rsidP="006D6684">
      <w:pPr>
        <w:spacing w:after="0" w:line="189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2820FBCE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Сформировать </w:t>
      </w:r>
      <w:proofErr w:type="gramStart"/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знания</w:t>
      </w:r>
      <w:proofErr w:type="gramEnd"/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обучающихся о способах изображения местности;</w:t>
      </w:r>
    </w:p>
    <w:p w14:paraId="1468D03A" w14:textId="750AF453" w:rsidR="001A0378" w:rsidRPr="001A0378" w:rsidRDefault="001A0378" w:rsidP="001A03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Продолжить формирование личностных, регулятивных, коммуникативных и познавательных УУД.</w:t>
      </w:r>
    </w:p>
    <w:p w14:paraId="1408F200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Задачи занятия: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 </w:t>
      </w:r>
    </w:p>
    <w:p w14:paraId="3638B4EE" w14:textId="77777777" w:rsidR="001A0378" w:rsidRPr="001A0378" w:rsidRDefault="001A0378" w:rsidP="001A03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Научить обучающихся основным способам изображения плана местности;</w:t>
      </w:r>
    </w:p>
    <w:p w14:paraId="3881DA84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Раскрыть смысл понятия "плана местности" на основе анализа примеров;</w:t>
      </w:r>
    </w:p>
    <w:p w14:paraId="68A8BB70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Познакомить и научить различать условные знаки, используемые для обозначения на плане местности;</w:t>
      </w:r>
    </w:p>
    <w:p w14:paraId="2C2BAE73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Научить читать план местности и составлять его;</w:t>
      </w:r>
    </w:p>
    <w:p w14:paraId="22D047CC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Повышать мотивацию учебной деятельности за счет нестандартной формы урока;</w:t>
      </w:r>
    </w:p>
    <w:p w14:paraId="2B5F24AB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Воспитывать экологическую и информационную культуру школьников.</w:t>
      </w:r>
    </w:p>
    <w:p w14:paraId="7C0E7980" w14:textId="77777777" w:rsidR="001A0378" w:rsidRPr="001A0378" w:rsidRDefault="001A0378" w:rsidP="001A0378">
      <w:pPr>
        <w:spacing w:after="135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shd w:val="clear" w:color="auto" w:fill="FFFFFF"/>
          <w:lang w:eastAsia="ru-RU"/>
          <w14:ligatures w14:val="none"/>
        </w:rPr>
        <w:t>Необходимое оборудование и материалы</w:t>
      </w:r>
    </w:p>
    <w:p w14:paraId="52582B58" w14:textId="77777777" w:rsidR="001A0378" w:rsidRPr="001A0378" w:rsidRDefault="001A0378" w:rsidP="001A0378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Компьютер;</w:t>
      </w:r>
    </w:p>
    <w:p w14:paraId="26C189EC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Планируемые результаты обучения:</w:t>
      </w:r>
    </w:p>
    <w:p w14:paraId="69D4ECB0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Предметные.</w:t>
      </w:r>
    </w:p>
    <w:p w14:paraId="2889007E" w14:textId="5C4E6A53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1.</w:t>
      </w:r>
      <w:r w:rsidR="006D6684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 xml:space="preserve"> </w:t>
      </w: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Распознавать и отбирать условные знаки, необходимые для составления плана местности.</w:t>
      </w:r>
    </w:p>
    <w:p w14:paraId="2AE4B279" w14:textId="27E082E3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2.</w:t>
      </w:r>
      <w:r w:rsidR="006D6684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 xml:space="preserve"> </w:t>
      </w: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Овладение практическими умениями составлять план местности.</w:t>
      </w:r>
    </w:p>
    <w:p w14:paraId="229F977D" w14:textId="20DF0C04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3.</w:t>
      </w:r>
      <w:r w:rsidR="006D6684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</w:t>
      </w: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Овладение основами топографической грамотности и применения топографических знаний в практической деятельности.</w:t>
      </w:r>
    </w:p>
    <w:p w14:paraId="5F834D7B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Метапредметные.</w:t>
      </w:r>
    </w:p>
    <w:p w14:paraId="4B4054EE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1.Развивать познавательный интерес к предмету и творческие способности учащихся.</w:t>
      </w:r>
    </w:p>
    <w:p w14:paraId="7E0701DA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2.Развивать способности к самостоятельному анализу информации и ее преобразованию.</w:t>
      </w:r>
    </w:p>
    <w:p w14:paraId="6DDF0EC4" w14:textId="3FA1F0CE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Формируемые УУД.</w:t>
      </w:r>
    </w:p>
    <w:p w14:paraId="214657BC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Личностные.</w:t>
      </w:r>
    </w:p>
    <w:p w14:paraId="22A09BBE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1.Развитие мотивации к изучению основ туризма.</w:t>
      </w:r>
    </w:p>
    <w:p w14:paraId="068396B4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2.Умение определять   границы собственного знания и «незнания».</w:t>
      </w:r>
    </w:p>
    <w:p w14:paraId="0139203B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3.Ориентация на выполнение морально-нравственных норм.</w:t>
      </w:r>
    </w:p>
    <w:p w14:paraId="07962AB0" w14:textId="0CF897A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4.Формирование способности к самооценке и коррекции своей деятельности.</w:t>
      </w:r>
    </w:p>
    <w:p w14:paraId="26F05EB5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Познавательные</w:t>
      </w:r>
    </w:p>
    <w:p w14:paraId="6E6E10A4" w14:textId="12CB778F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 Уметь работать с текстом, выделять в нем необходимую информацию.</w:t>
      </w:r>
    </w:p>
    <w:p w14:paraId="0F8165B2" w14:textId="6EF2F64B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2. Анализировать и оценивать информацию и делать обобщающие выводы.</w:t>
      </w:r>
    </w:p>
    <w:p w14:paraId="72270E24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3.Уметь использовать усвоенные знания, умения и способы деятельности в реальной жизни для решения практических задач.</w:t>
      </w:r>
    </w:p>
    <w:p w14:paraId="5F5668EC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Коммуникативные.</w:t>
      </w:r>
    </w:p>
    <w:p w14:paraId="11040AAA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1.Формировать умение строить продуктивное сотрудничество в группе в общении и совместной деятельности.</w:t>
      </w:r>
    </w:p>
    <w:p w14:paraId="6319E8EF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2.Развивать коммуникативные способности: умение слушать, участвовать в обсуждении проблемы и принятии решений.</w:t>
      </w:r>
    </w:p>
    <w:p w14:paraId="7409F61B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3.Оформлять свои мысли и идеи в письменной и устной форме. </w:t>
      </w:r>
    </w:p>
    <w:p w14:paraId="3D336F7B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Регулятивные</w:t>
      </w:r>
    </w:p>
    <w:p w14:paraId="79489D51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1.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 Выявление проблемы и определение способов ее решения.</w:t>
      </w:r>
    </w:p>
    <w:p w14:paraId="71C8323F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2. 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Определять цель учебной деятельности с помощью учителя.</w:t>
      </w:r>
    </w:p>
    <w:p w14:paraId="283C849D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2. Составлять план действий при выполнении работы.</w:t>
      </w:r>
    </w:p>
    <w:p w14:paraId="34B839E7" w14:textId="49F60868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3.Осуществлять контроль, коррекцию и самооценку своей деятельности.</w:t>
      </w:r>
    </w:p>
    <w:p w14:paraId="1A92159B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shd w:val="clear" w:color="auto" w:fill="FFFFFF"/>
          <w:lang w:eastAsia="ru-RU"/>
          <w14:ligatures w14:val="none"/>
        </w:rPr>
        <w:t>Необходимое оборудование и материалы</w:t>
      </w:r>
    </w:p>
    <w:tbl>
      <w:tblPr>
        <w:tblW w:w="105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7273"/>
        <w:gridCol w:w="1076"/>
      </w:tblGrid>
      <w:tr w:rsidR="001A0378" w:rsidRPr="001A0378" w14:paraId="0EC8DCBD" w14:textId="77777777" w:rsidTr="006D6684">
        <w:trPr>
          <w:jc w:val="center"/>
        </w:trPr>
        <w:tc>
          <w:tcPr>
            <w:tcW w:w="9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3A81B" w14:textId="7D23C99C" w:rsidR="001A0378" w:rsidRPr="001A0378" w:rsidRDefault="006D6684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Ход занятия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651AFB" w14:textId="68CE4AF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A0378" w:rsidRPr="001A0378" w14:paraId="64CA044B" w14:textId="77777777" w:rsidTr="006D6684">
        <w:trPr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8F21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Мотивация учащихся</w:t>
            </w:r>
          </w:p>
        </w:tc>
        <w:tc>
          <w:tcPr>
            <w:tcW w:w="7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B1A8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В мире много интересного,</w:t>
            </w:r>
            <w:r w:rsidRPr="001A0378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br/>
              <w:t>Нам порою неизвестного.</w:t>
            </w:r>
            <w:r w:rsidRPr="001A0378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br/>
              <w:t>Миру знаний нет предела,</w:t>
            </w:r>
            <w:r w:rsidRPr="001A0378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br/>
              <w:t>Так скорей друзья за дело.</w:t>
            </w:r>
          </w:p>
          <w:p w14:paraId="51351777" w14:textId="6904F6FB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CD1FE14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Готовы потрудиться, наукам разным поучиться?</w:t>
            </w:r>
          </w:p>
          <w:p w14:paraId="1F0D3AE8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Тогда начнем наше занятие.</w:t>
            </w:r>
          </w:p>
          <w:p w14:paraId="599990A6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А занятие у нас непростое. Мы сегодня отправляемся в путешествие. Нам прислали письмо. Вот оно. Нас приглашают в гости и предлагают добраться вот по этой карте.</w:t>
            </w:r>
          </w:p>
          <w:p w14:paraId="734F1D3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- Путь наш лежит туда, где жили герои произведений </w:t>
            </w:r>
            <w:proofErr w:type="spell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Э.Успенского</w:t>
            </w:r>
            <w:proofErr w:type="spell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: пес Шарик, кот Матроскин, почтальон Печкин и дядя Федор.</w:t>
            </w:r>
          </w:p>
          <w:p w14:paraId="3D21FE23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Догадались, куда мы отправляемся?</w:t>
            </w:r>
          </w:p>
          <w:p w14:paraId="5C1F4F1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Молодцы! В Простоквашино!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2B19E6" w14:textId="4D1F14FD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1</w:t>
            </w:r>
          </w:p>
          <w:p w14:paraId="688D6AE3" w14:textId="3C75024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2</w:t>
            </w:r>
          </w:p>
          <w:p w14:paraId="144A7A9B" w14:textId="6FE54BD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4E549E" w14:textId="4A9C309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010EFBD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3</w:t>
            </w:r>
          </w:p>
        </w:tc>
      </w:tr>
      <w:tr w:rsidR="001A0378" w:rsidRPr="001A0378" w14:paraId="74B1906F" w14:textId="77777777" w:rsidTr="006D6684">
        <w:trPr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39AE5" w14:textId="028A63E3" w:rsidR="001A0378" w:rsidRPr="001A0378" w:rsidRDefault="006D6684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Содержание занятие</w:t>
            </w:r>
          </w:p>
        </w:tc>
        <w:tc>
          <w:tcPr>
            <w:tcW w:w="7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A216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Но для того, чтобы отправиться в путешествие мы должны вспомнить понятия, изученные раннее.</w:t>
            </w:r>
          </w:p>
          <w:p w14:paraId="074F461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Работать будете в парах.</w:t>
            </w:r>
          </w:p>
          <w:p w14:paraId="07403DD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Тест (Приложение 1)</w:t>
            </w:r>
          </w:p>
          <w:p w14:paraId="46903884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1)Зачем человек путешествует?</w:t>
            </w:r>
          </w:p>
          <w:p w14:paraId="25D505A2" w14:textId="609FF02E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Чтобы убить время.</w:t>
            </w:r>
          </w:p>
          <w:p w14:paraId="7845DDFB" w14:textId="1FD8B6DA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Чтобы познать окружающий мир.</w:t>
            </w:r>
          </w:p>
          <w:p w14:paraId="2B61E6FD" w14:textId="5F0265B2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Чтобы показать себя.</w:t>
            </w:r>
          </w:p>
          <w:p w14:paraId="65E734AD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2)Чтобы вернуться из путешествия домой надо запомнить:</w:t>
            </w:r>
          </w:p>
          <w:p w14:paraId="71DCB699" w14:textId="2BBB7815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Время.</w:t>
            </w:r>
          </w:p>
          <w:p w14:paraId="3B55FF0C" w14:textId="139B7DF3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Ориентиры.</w:t>
            </w:r>
          </w:p>
          <w:p w14:paraId="6D2645C0" w14:textId="4B786389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Адрес.</w:t>
            </w:r>
          </w:p>
          <w:p w14:paraId="704EC12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3)Как называется местность, которую мы видим вокруг себя?</w:t>
            </w:r>
          </w:p>
          <w:p w14:paraId="1854A5F3" w14:textId="2C0FDE46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Равнина.</w:t>
            </w:r>
          </w:p>
          <w:p w14:paraId="026F1859" w14:textId="6FE58493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Горизонт.</w:t>
            </w:r>
          </w:p>
          <w:p w14:paraId="7B05C33A" w14:textId="6FFFB7AE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Сторона света.</w:t>
            </w:r>
          </w:p>
          <w:p w14:paraId="271F916B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4)Как называется прибор для определения сторон горизонта?</w:t>
            </w:r>
          </w:p>
          <w:p w14:paraId="011A7E55" w14:textId="2A52EAEF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Барометр.</w:t>
            </w:r>
          </w:p>
          <w:p w14:paraId="706D28CA" w14:textId="1969848A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Термометр.</w:t>
            </w:r>
          </w:p>
          <w:p w14:paraId="26C2CA24" w14:textId="4581672B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Компас.</w:t>
            </w:r>
          </w:p>
          <w:p w14:paraId="19D196BB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5)Что такое масштаб?</w:t>
            </w:r>
          </w:p>
          <w:p w14:paraId="18903AA2" w14:textId="47A4A3AA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Число.</w:t>
            </w:r>
          </w:p>
          <w:p w14:paraId="70262341" w14:textId="4E643A92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Размер.</w:t>
            </w:r>
          </w:p>
          <w:p w14:paraId="02235C9E" w14:textId="0AEBDBA2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Знак.</w:t>
            </w:r>
          </w:p>
          <w:p w14:paraId="21A4D15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6)Что такое изображение предмета сверху?</w:t>
            </w:r>
          </w:p>
          <w:p w14:paraId="4B00F74A" w14:textId="111786D9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Рисунок.</w:t>
            </w:r>
          </w:p>
          <w:p w14:paraId="7F1BB130" w14:textId="0893CD0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Чертеж.</w:t>
            </w:r>
          </w:p>
          <w:p w14:paraId="64698070" w14:textId="3348247B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План.</w:t>
            </w:r>
          </w:p>
          <w:p w14:paraId="3E712839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Сверьте свои ответы с ответами на доске.</w:t>
            </w:r>
          </w:p>
          <w:p w14:paraId="1620DCE4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Молодцы! Справились.</w:t>
            </w:r>
          </w:p>
          <w:p w14:paraId="05C6C39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- Отправляемся в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путь .</w:t>
            </w:r>
            <w:proofErr w:type="gramEnd"/>
          </w:p>
          <w:p w14:paraId="35492FA6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Закройте глаза и представьте, что вы можете видеть из окна электрички.</w:t>
            </w:r>
          </w:p>
          <w:p w14:paraId="53B5BFF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Объяснение нового материала.</w:t>
            </w:r>
          </w:p>
          <w:p w14:paraId="7E91ECD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Итак, вот станция. Мы приехали.</w:t>
            </w:r>
          </w:p>
          <w:p w14:paraId="3F39232B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Скажите, вы могли бы на бумаге изобразить местность, которую вы видели?</w:t>
            </w:r>
          </w:p>
          <w:p w14:paraId="0E0701B7" w14:textId="08784223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(Предполагаемые ответы учеников: да).</w:t>
            </w:r>
          </w:p>
          <w:p w14:paraId="3DD97BD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Как бы вы это сделали? (Предполагаемые ответы учеников: нарисовали)</w:t>
            </w:r>
          </w:p>
          <w:p w14:paraId="5B70769D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А можно ли по вашему рисунку точно определить расстояние между объектами?</w:t>
            </w:r>
          </w:p>
          <w:p w14:paraId="048355E2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А как вы думаете, что для этого нужно?</w:t>
            </w:r>
          </w:p>
          <w:p w14:paraId="3D826158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Нужно составить план местности</w:t>
            </w:r>
          </w:p>
          <w:p w14:paraId="4DDD472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Что такое план местности?</w:t>
            </w:r>
          </w:p>
          <w:p w14:paraId="3D00A43A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Так вот план местности - это вид сверху небольшого участка, на котором изображены объекты с помощью условных знаков, а расстояние между ними выражают при помощи масштаба.</w:t>
            </w:r>
          </w:p>
          <w:p w14:paraId="5CA909DA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Смотрите, а в нашем письме тоже есть условные знаки и расстояние между объектами выражено при помощи масштаба.</w:t>
            </w:r>
          </w:p>
          <w:p w14:paraId="5BEBE6A8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Так что же это такое?</w:t>
            </w:r>
          </w:p>
          <w:p w14:paraId="03FC9B8B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(Предполагаемые ответы учеников: план местности)</w:t>
            </w:r>
          </w:p>
          <w:p w14:paraId="0CE7D52D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Условные знаки плана местности мы будем называть</w:t>
            </w: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топографическими знаками.</w:t>
            </w:r>
          </w:p>
          <w:p w14:paraId="34E9E33C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Так куда же нам двигаться дальше?</w:t>
            </w:r>
          </w:p>
          <w:p w14:paraId="0BBF3E0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- Чтобы узнать, нам надо разобраться с условными знаками на плане и определить в каком направлении двигаться.</w:t>
            </w:r>
          </w:p>
          <w:p w14:paraId="42BA7199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Для этого в письме наши друзья предлагают нам отгадать загадки.</w:t>
            </w:r>
          </w:p>
          <w:p w14:paraId="05A4CE22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Начинается с порога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 xml:space="preserve">Даже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дальняя :</w:t>
            </w:r>
            <w:proofErr w:type="gram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(дорога).</w:t>
            </w:r>
          </w:p>
          <w:p w14:paraId="1E848FC6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Он зелёный, много в нем чудес.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 xml:space="preserve">Все понятно, ведь это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же :</w:t>
            </w:r>
            <w:proofErr w:type="gram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(лес)</w:t>
            </w:r>
          </w:p>
          <w:p w14:paraId="5E8C52DA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Голубая карета - едет все лето.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 xml:space="preserve">Зима настает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:</w:t>
            </w:r>
            <w:proofErr w:type="gram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встает.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(река)</w:t>
            </w:r>
          </w:p>
          <w:p w14:paraId="485370AD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Это кладезь разных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знаний,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Это</w:t>
            </w:r>
            <w:proofErr w:type="gram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вам не "кока-кола!"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Это старт для всех призваний,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А короче это :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(школа)</w:t>
            </w:r>
          </w:p>
          <w:p w14:paraId="441683E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 земле живет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И бежит, и бьёт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Чистый да свежий - 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И никто в земле сырой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Его не удержит.</w:t>
            </w:r>
          </w:p>
          <w:p w14:paraId="2ECDF8D9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(родник)</w:t>
            </w:r>
          </w:p>
          <w:p w14:paraId="2ED079D2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Не море, не земля,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Корабли не плавают,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А ходить нельзя.</w:t>
            </w:r>
          </w:p>
          <w:p w14:paraId="0EDE30BA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(болото, озеро)</w:t>
            </w:r>
          </w:p>
          <w:p w14:paraId="7D001553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Рассмотрите топографические знаки на нашем плане местности и назовите их.</w:t>
            </w:r>
          </w:p>
          <w:p w14:paraId="073F157B" w14:textId="39433AC6" w:rsidR="001A0378" w:rsidRPr="001A0378" w:rsidRDefault="001A0378" w:rsidP="00364589">
            <w:pPr>
              <w:spacing w:after="0" w:line="240" w:lineRule="auto"/>
              <w:ind w:firstLine="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27BAC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И куда же нам двигаться дальше? (Ответы учеников).</w:t>
            </w:r>
          </w:p>
          <w:p w14:paraId="0134DC0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Правильно. Мы пойдем по дороге, через смешанный лес. По грунтовой дороге дойдем до реки, перейдем реку по мосту, пройдем по лугу, обогнем фруктовый сад и тут на берегу озера, у дома нас встретит дядя Федор.</w:t>
            </w:r>
          </w:p>
          <w:p w14:paraId="63EAB94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Так что же нужно для того, чтобы составить план небольшого участка местности? (Ответы учеников).</w:t>
            </w:r>
          </w:p>
          <w:p w14:paraId="3ED3FCB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A03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t>Физ.минутка</w:t>
            </w:r>
            <w:proofErr w:type="spellEnd"/>
          </w:p>
          <w:p w14:paraId="6591F44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t>Чтобы с планом разобраться,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Нужно дружно поразмяться.</w:t>
            </w:r>
          </w:p>
          <w:p w14:paraId="2B5644A8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t>Тихо встаньте. Подравняйтесь.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Влево, вправо наклоняйтесь.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Север, запад, восток, юг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- Выпрямляйся, милый друг.</w:t>
            </w:r>
          </w:p>
          <w:p w14:paraId="27949F39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А теперь рывки руками: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Раз, два, три, четыре,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Открывайте руки шире.</w:t>
            </w:r>
          </w:p>
          <w:p w14:paraId="0BAD1E69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t>Повороты начинайте.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Ориентир не забывайте!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Два на запад – на восток.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Можем сделать раз по сто!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Не ленитесь, повторяйте,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Время даром не теряйте!</w:t>
            </w:r>
          </w:p>
          <w:p w14:paraId="0B74475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t>Смотрим вниз,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По сторонам…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Сядьте тихо.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Приступаем…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Строить необычный план!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E07F23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Слайд 4</w:t>
            </w:r>
          </w:p>
          <w:p w14:paraId="6D7A2898" w14:textId="6501838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27448FB" w14:textId="0620788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207F1A" w14:textId="26BC0D9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B8F1F2" w14:textId="1761FEB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926B82B" w14:textId="2575C0C5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7408C8" w14:textId="31711CE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81E594" w14:textId="5B6FCEB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514198" w14:textId="6B5A572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14E5476" w14:textId="03CDC1F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50B109B" w14:textId="0796078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488C6B4" w14:textId="21AAA83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E3BAA4C" w14:textId="2B053E3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2012DAE" w14:textId="032FDEA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24240A9" w14:textId="5E7E7CD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2B73BB6" w14:textId="358951A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7A5DF5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5</w:t>
            </w:r>
          </w:p>
          <w:p w14:paraId="63733341" w14:textId="700F427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8227BE" w14:textId="1474FF2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3B89C6" w14:textId="676C8E9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0216464" w14:textId="4AA755DA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154D15" w14:textId="109576F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83B091A" w14:textId="5101DBB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BD9088E" w14:textId="4F56CA3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02A0ED3" w14:textId="4F990F9A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8762F5" w14:textId="3DF85C7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CEC3496" w14:textId="7BFF183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AA2154" w14:textId="044FF20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5CD6E41" w14:textId="0A04FBD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50B8C2E" w14:textId="7C3E464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70D8F03" w14:textId="7C1A6C6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E3438CF" w14:textId="1CBD933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744B6B" w14:textId="2FC4AEA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C7E2934" w14:textId="276DB73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EFF87DB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6 Слайд 7</w:t>
            </w:r>
          </w:p>
          <w:p w14:paraId="5C0BBFD6" w14:textId="371B157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9CB6882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8</w:t>
            </w:r>
          </w:p>
          <w:p w14:paraId="1B750F0E" w14:textId="2514726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4CF5F07" w14:textId="1C763F1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27D92AB" w14:textId="7F5E8B5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6707F2A" w14:textId="6913DDA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4CB4E52" w14:textId="3A2BE65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6884E05" w14:textId="412FEBF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625F26D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9</w:t>
            </w:r>
          </w:p>
          <w:p w14:paraId="38D22CEB" w14:textId="667D7A6A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2120DBB" w14:textId="76CE1A1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9A5C162" w14:textId="5BCC89B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6F8AF95" w14:textId="50CB76A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D74BEF2" w14:textId="28941B0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Слайды 10-17</w:t>
            </w:r>
          </w:p>
          <w:p w14:paraId="72CE1F41" w14:textId="54DE532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891FC8B" w14:textId="7029F1E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3924B1F" w14:textId="14326E8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E58A9F2" w14:textId="6DC8219D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A7C7FE9" w14:textId="31BE70A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543BCB3" w14:textId="71F5ABB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2AAFB90" w14:textId="78CA340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481A9AB" w14:textId="003B87C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D56BD65" w14:textId="06D59C6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3AC8EFB" w14:textId="4BDE594A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DF5EB02" w14:textId="2C14386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E456B91" w14:textId="1EC396E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83C6A39" w14:textId="50805E6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0C3F0AA" w14:textId="67B26A6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7F46913" w14:textId="42A8310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6FC40A" w14:textId="496EBECD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8C067B5" w14:textId="389A9AB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8576DCF" w14:textId="1E2E029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1C7CFB" w14:textId="6626702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8F3A0C5" w14:textId="6BAABBA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56B7B82" w14:textId="0FEDC3D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76E112E" w14:textId="2F7E142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95DB37" w14:textId="12D7CCE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07AE16" w14:textId="7BDB6365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AE6B6B" w14:textId="2A81187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F5BB126" w14:textId="35949A5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BA7F15E" w14:textId="20F116C1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4E398EF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18</w:t>
            </w:r>
          </w:p>
          <w:p w14:paraId="3A6EF758" w14:textId="5C02B13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E13C1BC" w14:textId="6E5599A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FC302C" w14:textId="64F422C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D0F0E2" w14:textId="04E75CC1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1B5F355" w14:textId="3ADE028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44C6A4" w14:textId="7213A12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5855559" w14:textId="761B14A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7281405" w14:textId="07F48505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94D1BD" w14:textId="4A9FBA6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33F3C44" w14:textId="6CBED3FD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BF7D92A" w14:textId="6FD77131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E52FFA5" w14:textId="371E4E6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126192F" w14:textId="20B1902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DA0FB69" w14:textId="56F48C8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3D9D518" w14:textId="7EC0C945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D0CD90" w14:textId="44F66A4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6AF0F7" w14:textId="3C581CB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8AB23E5" w14:textId="1B52095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8D0540" w14:textId="353D5AA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50F21CC" w14:textId="0DCB5871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09055C4" w14:textId="4D0C9B2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37250E" w14:textId="77A7FDAD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A9576A7" w14:textId="02BBDB0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2F5EC70" w14:textId="7BCD39E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F7C639F" w14:textId="0B3462B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206A9EC" w14:textId="73BCC03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A0378" w:rsidRPr="001A0378" w14:paraId="40BDE001" w14:textId="77777777" w:rsidTr="006D6684">
        <w:trPr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EDA06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 xml:space="preserve">Проверка и оценивание </w:t>
            </w:r>
            <w:proofErr w:type="spell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ЗУНКов</w:t>
            </w:r>
            <w:proofErr w:type="spellEnd"/>
          </w:p>
        </w:tc>
        <w:tc>
          <w:tcPr>
            <w:tcW w:w="7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F010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Практическая работа.</w:t>
            </w:r>
          </w:p>
          <w:p w14:paraId="3AD661A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Итак, вы познакомились с планом местности, с условными обозначениями на нем. Тогда в путь.</w:t>
            </w:r>
          </w:p>
          <w:p w14:paraId="4D6BFE1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- Ребята, а как вы думаете, как пес Шарик, кот Матроскин и дядя Федор проводят свои каникулы? (По предложенному плану местности </w:t>
            </w:r>
            <w:proofErr w:type="spell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д.Простоквашино</w:t>
            </w:r>
            <w:proofErr w:type="spell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ученики составляю устный рассказ).</w:t>
            </w:r>
          </w:p>
          <w:p w14:paraId="42FF45F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При составлении рассказа по плану местности, что вам помогло? (Предполагаемые ответы учеников: условные обозначения).</w:t>
            </w:r>
          </w:p>
          <w:p w14:paraId="562CFD5C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Получили ли вы информацию из данного плана? (Предполагаемые ответы учеников: да).</w:t>
            </w:r>
          </w:p>
          <w:p w14:paraId="17009554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Ура мы добрались. А вот нас встречают пес Шарик, кот Матроскин и дядя Федор.</w:t>
            </w:r>
          </w:p>
          <w:p w14:paraId="0C6D885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Чем рисунок отличается от плана местности? (ответы учеников).</w:t>
            </w:r>
          </w:p>
          <w:p w14:paraId="6115313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Задание. Дан план местности. Сделайте её рисунок.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0F3973" w14:textId="2B26790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41B920C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19</w:t>
            </w:r>
          </w:p>
          <w:p w14:paraId="20BEA2B7" w14:textId="7DFE28B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74FD7A" w14:textId="1A6C8AD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F2D1799" w14:textId="5116062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FEF2019" w14:textId="54F6258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3AF3EEA" w14:textId="0209E04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50D7D10" w14:textId="4FEE5E95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183916C" w14:textId="06AF62F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F6EC86E" w14:textId="11741FE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0C08E4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20</w:t>
            </w:r>
          </w:p>
        </w:tc>
      </w:tr>
      <w:tr w:rsidR="001A0378" w:rsidRPr="001A0378" w14:paraId="3EC2C420" w14:textId="77777777" w:rsidTr="006D6684">
        <w:trPr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763A6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Рефлексия деятельности на занятии</w:t>
            </w:r>
          </w:p>
        </w:tc>
        <w:tc>
          <w:tcPr>
            <w:tcW w:w="7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6B69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Итог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занятия .</w:t>
            </w:r>
            <w:proofErr w:type="gramEnd"/>
          </w:p>
          <w:p w14:paraId="625880AC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И вот мы вернули домой.</w:t>
            </w:r>
          </w:p>
          <w:p w14:paraId="784D25F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Что же мы узнали нового, путешествуя?</w:t>
            </w:r>
          </w:p>
          <w:p w14:paraId="42B58397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Как вы думаете, эти знания нам нужны? Для чего?</w:t>
            </w:r>
          </w:p>
          <w:p w14:paraId="48860734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Работа в группах.</w:t>
            </w:r>
          </w:p>
          <w:p w14:paraId="58CF3D7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Вам снова пришло письмо. Почтальон Печкин собрался в гости к дяде Федору. Он просит нас помочь ему добраться до места назначения. Для этого в письме нужно заменить подчеркнутые объекты условными знаками.                                                                                              (</w:t>
            </w:r>
            <w:r w:rsidRPr="001A0378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Приложение 2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)</w:t>
            </w:r>
          </w:p>
          <w:p w14:paraId="2174F2F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Иди по дороге, через смешанный лес. По грунтовой дороге дойдешь до реки, перейди реку по мосту, пройди по лугу, обогни фруктовый сад и тут на берегу озера, у дома тебя встретит дядя Федор.</w:t>
            </w:r>
          </w:p>
          <w:p w14:paraId="1E98C7B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- Все справились с заданием?</w:t>
            </w:r>
          </w:p>
          <w:p w14:paraId="6631975B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Вам понравилось путешествие? (Презентация к уроку, слайд 23).</w:t>
            </w:r>
          </w:p>
          <w:p w14:paraId="178877E5" w14:textId="049FC447" w:rsidR="001A0378" w:rsidRPr="001A0378" w:rsidRDefault="001A0378" w:rsidP="00364589">
            <w:pPr>
              <w:spacing w:after="0" w:line="240" w:lineRule="auto"/>
              <w:ind w:firstLine="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96C4D0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Используя смайлики, оцените ваше участие в работе на занятии. На опорном листе познакомьтесь с критериями самооценки. Если вы сомневаетесь, посоветуйтесь с товарищами в группе.</w:t>
            </w:r>
          </w:p>
          <w:p w14:paraId="7AD2FDC5" w14:textId="125A7A97" w:rsidR="001A0378" w:rsidRPr="001A0378" w:rsidRDefault="001A0378" w:rsidP="00364589">
            <w:pPr>
              <w:pStyle w:val="a3"/>
              <w:numPr>
                <w:ilvl w:val="8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(Приложение №3)</w:t>
            </w:r>
          </w:p>
          <w:p w14:paraId="0B5E69AD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- А теперь нам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предстоит  выбрать</w:t>
            </w:r>
            <w:proofErr w:type="gram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лучшую группу, ребята которой были активны, давали верные ответы и толковые предложения. Для них у меня подарок.</w:t>
            </w:r>
          </w:p>
          <w:p w14:paraId="4008D61C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(Дети обсуждают и выбирают лучшую группу; учитель дарит им веселые смайлики).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0AB5DB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Слайд 21</w:t>
            </w:r>
          </w:p>
          <w:p w14:paraId="6BEF698C" w14:textId="2EF8C50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AB11BA4" w14:textId="18AB446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77E3F1D" w14:textId="7D6D143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14821E4" w14:textId="5CAD5D2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48DFF3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22</w:t>
            </w:r>
          </w:p>
          <w:p w14:paraId="71C448FD" w14:textId="01DC16B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230F857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23</w:t>
            </w:r>
          </w:p>
          <w:p w14:paraId="7BB3E0C4" w14:textId="736000A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0EAE274" w14:textId="77777777" w:rsidR="001A0378" w:rsidRPr="001A0378" w:rsidRDefault="001A0378" w:rsidP="001A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lastRenderedPageBreak/>
        <w:t> </w:t>
      </w:r>
    </w:p>
    <w:p w14:paraId="5DFE6C62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0490C931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ПРИЛОЖЕНИЯ.</w:t>
      </w:r>
    </w:p>
    <w:p w14:paraId="41830B42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Приложение №1.</w:t>
      </w:r>
    </w:p>
    <w:p w14:paraId="5B53AE21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344C08F2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Тест</w:t>
      </w:r>
    </w:p>
    <w:p w14:paraId="64000766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1)Зачем человек путешествует?</w:t>
      </w:r>
    </w:p>
    <w:p w14:paraId="7028CBF0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Чтобы убить время.</w:t>
      </w:r>
    </w:p>
    <w:p w14:paraId="6824A800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Чтобы познать окружающий мир.</w:t>
      </w:r>
    </w:p>
    <w:p w14:paraId="614E04E7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Чтобы показать себя.</w:t>
      </w:r>
    </w:p>
    <w:p w14:paraId="091F0A42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2)Чтобы вернуться из путешествия домой надо запомнить:</w:t>
      </w:r>
    </w:p>
    <w:p w14:paraId="06D92E84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Время.</w:t>
      </w:r>
    </w:p>
    <w:p w14:paraId="54DA3BB1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Ориентиры.</w:t>
      </w:r>
    </w:p>
    <w:p w14:paraId="5330E8EA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Адрес.</w:t>
      </w:r>
    </w:p>
    <w:p w14:paraId="16643D44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3)Как называется местность, которую мы видим вокруг себя?</w:t>
      </w:r>
    </w:p>
    <w:p w14:paraId="1E8F0E88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Равнина.</w:t>
      </w:r>
    </w:p>
    <w:p w14:paraId="712D2D0D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Горизонт.</w:t>
      </w:r>
    </w:p>
    <w:p w14:paraId="6D264E05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Сторона света.</w:t>
      </w:r>
    </w:p>
    <w:p w14:paraId="718C1138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4)Как называется прибор для определения сторон горизонта?</w:t>
      </w:r>
    </w:p>
    <w:p w14:paraId="257D97D8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Барометр.</w:t>
      </w:r>
    </w:p>
    <w:p w14:paraId="5E36EEBE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Термометр.</w:t>
      </w:r>
    </w:p>
    <w:p w14:paraId="7C71CE7B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Компас.</w:t>
      </w:r>
    </w:p>
    <w:p w14:paraId="350B2E42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5)Что такое масштаб?</w:t>
      </w:r>
    </w:p>
    <w:p w14:paraId="08FA7146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Число.</w:t>
      </w:r>
    </w:p>
    <w:p w14:paraId="0AD82F00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Размер.</w:t>
      </w:r>
    </w:p>
    <w:p w14:paraId="228FB8B1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Знак.</w:t>
      </w:r>
    </w:p>
    <w:p w14:paraId="7EAD1FC9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6)Что такое изображение предмета сверху?</w:t>
      </w:r>
    </w:p>
    <w:p w14:paraId="52A958C8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Рисунок.</w:t>
      </w:r>
    </w:p>
    <w:p w14:paraId="45BFC6C0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Чертеж.</w:t>
      </w:r>
    </w:p>
    <w:p w14:paraId="69388246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План.</w:t>
      </w:r>
    </w:p>
    <w:p w14:paraId="37EA9F0E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3EE4BDF1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> </w:t>
      </w:r>
    </w:p>
    <w:p w14:paraId="6857A8EE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05F89F43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2E0276ED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2F9934AC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Приложение №2.</w:t>
      </w:r>
    </w:p>
    <w:p w14:paraId="23866468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Задание: Заменить в письме подчеркнутые объекты условными знаками.</w:t>
      </w:r>
    </w:p>
    <w:p w14:paraId="75C6ACEA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61E4839E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       Иди по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дороге,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 через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смешанный лес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. По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грунтовой дороге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 дойдешь до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реки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, перейди реку по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мосту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, пройди по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лугу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, обогни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фруктовый сад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 и тут на берегу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озера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, у дома тебя встретит дядя Федор.</w:t>
      </w:r>
    </w:p>
    <w:p w14:paraId="169A32EC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 </w:t>
      </w:r>
    </w:p>
    <w:p w14:paraId="34A03824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(</w:t>
      </w:r>
      <w:proofErr w:type="gramStart"/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Знаки  сделаны</w:t>
      </w:r>
      <w:proofErr w:type="gramEnd"/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на бумаге с </w:t>
      </w:r>
      <w:proofErr w:type="spellStart"/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клеющей</w:t>
      </w:r>
      <w:proofErr w:type="spellEnd"/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основой и вложены в конверты)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635"/>
        <w:gridCol w:w="91"/>
        <w:gridCol w:w="76"/>
        <w:gridCol w:w="257"/>
        <w:gridCol w:w="1521"/>
        <w:gridCol w:w="151"/>
        <w:gridCol w:w="106"/>
        <w:gridCol w:w="355"/>
        <w:gridCol w:w="1326"/>
        <w:gridCol w:w="227"/>
        <w:gridCol w:w="348"/>
        <w:gridCol w:w="1514"/>
        <w:gridCol w:w="106"/>
        <w:gridCol w:w="378"/>
        <w:gridCol w:w="1802"/>
      </w:tblGrid>
      <w:tr w:rsidR="001A0378" w:rsidRPr="001A0378" w14:paraId="0E125D84" w14:textId="77777777" w:rsidTr="001A0378">
        <w:trPr>
          <w:tblCellSpacing w:w="0" w:type="dxa"/>
        </w:trPr>
        <w:tc>
          <w:tcPr>
            <w:tcW w:w="6" w:type="dxa"/>
            <w:vAlign w:val="center"/>
            <w:hideMark/>
          </w:tcPr>
          <w:p w14:paraId="01967D9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05" w:type="dxa"/>
            <w:vAlign w:val="center"/>
            <w:hideMark/>
          </w:tcPr>
          <w:p w14:paraId="055CF2C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" w:type="dxa"/>
            <w:vAlign w:val="center"/>
            <w:hideMark/>
          </w:tcPr>
          <w:p w14:paraId="59D9BB5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5" w:type="dxa"/>
            <w:vAlign w:val="center"/>
            <w:hideMark/>
          </w:tcPr>
          <w:p w14:paraId="10F4ED2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" w:type="dxa"/>
            <w:vAlign w:val="center"/>
            <w:hideMark/>
          </w:tcPr>
          <w:p w14:paraId="1F3AC50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25" w:type="dxa"/>
            <w:vAlign w:val="center"/>
            <w:hideMark/>
          </w:tcPr>
          <w:p w14:paraId="2CA4E7B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" w:type="dxa"/>
            <w:vAlign w:val="center"/>
            <w:hideMark/>
          </w:tcPr>
          <w:p w14:paraId="4D5B543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5" w:type="dxa"/>
            <w:vAlign w:val="center"/>
            <w:hideMark/>
          </w:tcPr>
          <w:p w14:paraId="43B9B26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5" w:type="dxa"/>
            <w:vAlign w:val="center"/>
            <w:hideMark/>
          </w:tcPr>
          <w:p w14:paraId="45FE8BD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00" w:type="dxa"/>
            <w:vAlign w:val="center"/>
            <w:hideMark/>
          </w:tcPr>
          <w:p w14:paraId="5146755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5" w:type="dxa"/>
            <w:vAlign w:val="center"/>
            <w:hideMark/>
          </w:tcPr>
          <w:p w14:paraId="17106F1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5" w:type="dxa"/>
            <w:vAlign w:val="center"/>
            <w:hideMark/>
          </w:tcPr>
          <w:p w14:paraId="6C8268B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5" w:type="dxa"/>
            <w:vAlign w:val="center"/>
            <w:hideMark/>
          </w:tcPr>
          <w:p w14:paraId="61F850D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5" w:type="dxa"/>
            <w:vAlign w:val="center"/>
            <w:hideMark/>
          </w:tcPr>
          <w:p w14:paraId="0E42BEB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5" w:type="dxa"/>
            <w:vAlign w:val="center"/>
            <w:hideMark/>
          </w:tcPr>
          <w:p w14:paraId="319A840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5" w:type="dxa"/>
            <w:vAlign w:val="center"/>
            <w:hideMark/>
          </w:tcPr>
          <w:p w14:paraId="0FC8312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4B568D1E" w14:textId="77777777" w:rsidTr="001A0378">
        <w:trPr>
          <w:trHeight w:val="10"/>
          <w:tblCellSpacing w:w="0" w:type="dxa"/>
        </w:trPr>
        <w:tc>
          <w:tcPr>
            <w:tcW w:w="0" w:type="auto"/>
            <w:vAlign w:val="center"/>
            <w:hideMark/>
          </w:tcPr>
          <w:p w14:paraId="719A5B3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9A9DA5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7098EEA4" wp14:editId="36080BCE">
                  <wp:extent cx="1073150" cy="628650"/>
                  <wp:effectExtent l="0" t="0" r="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4293C2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F57F2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1B027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3A2AC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88F4A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1F9AD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85007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6F38C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E1436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E42AA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4506C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2216C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CF936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77B933E2" w14:textId="77777777" w:rsidTr="001A037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5270824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43ABF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294DC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379A328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6DB9ABFC" wp14:editId="0707CDB3">
                  <wp:extent cx="1066800" cy="622300"/>
                  <wp:effectExtent l="0" t="0" r="0" b="635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vAlign w:val="center"/>
            <w:hideMark/>
          </w:tcPr>
          <w:p w14:paraId="319106F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hideMark/>
          </w:tcPr>
          <w:p w14:paraId="23C5D64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516AF5E9" wp14:editId="0F68DA18">
                  <wp:extent cx="1130300" cy="647700"/>
                  <wp:effectExtent l="0" t="0" r="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378" w:rsidRPr="001A0378" w14:paraId="667E7456" w14:textId="77777777" w:rsidTr="001A0378">
        <w:trPr>
          <w:trHeight w:val="590"/>
          <w:tblCellSpacing w:w="0" w:type="dxa"/>
        </w:trPr>
        <w:tc>
          <w:tcPr>
            <w:tcW w:w="0" w:type="auto"/>
            <w:vAlign w:val="center"/>
            <w:hideMark/>
          </w:tcPr>
          <w:p w14:paraId="17084EC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4C1FA1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A3EBC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98ACD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2CCBB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0900A1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44837427" wp14:editId="020BE72B">
                  <wp:extent cx="984250" cy="565150"/>
                  <wp:effectExtent l="0" t="0" r="6350" b="635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E0E42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E9EBD6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1DB01EC9" wp14:editId="0899C769">
                  <wp:extent cx="1009650" cy="628650"/>
                  <wp:effectExtent l="0" t="0" r="0" b="0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AD532E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0F500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A0378" w:rsidRPr="001A0378" w14:paraId="292E6DAF" w14:textId="77777777" w:rsidTr="001A037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C41E5E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71CB9A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0B68D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C15E1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43605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D4989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EFAE2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F8F65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0E6DB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93319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E12A5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2335C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D4222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A0378" w:rsidRPr="001A0378" w14:paraId="2EF14F49" w14:textId="77777777" w:rsidTr="001A037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7532ABA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F0717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3E0B3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4047A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094D8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F0CE1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1E7D0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B046D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9BA91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B377A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03264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DF4F8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F9AAB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16A6F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110B7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A0378" w:rsidRPr="001A0378" w14:paraId="48E50B52" w14:textId="77777777" w:rsidTr="001A0378">
        <w:trPr>
          <w:trHeight w:val="10"/>
          <w:tblCellSpacing w:w="0" w:type="dxa"/>
        </w:trPr>
        <w:tc>
          <w:tcPr>
            <w:tcW w:w="0" w:type="auto"/>
            <w:vAlign w:val="center"/>
            <w:hideMark/>
          </w:tcPr>
          <w:p w14:paraId="7A7B7DC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96435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A1617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246FB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DD96E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F28EA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57972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4F728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E8EB4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96B48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9929B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E2169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887E4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61869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763BE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4B619A46" w14:textId="77777777" w:rsidTr="001A03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5F0331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E5AFB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929A3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339D5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28705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69BF7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E35BF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4B4EB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16DF3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7D8DE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B8CF3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F2996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F4844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843D1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27666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90643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76811A59" w14:textId="77777777" w:rsidTr="001A0378">
        <w:trPr>
          <w:trHeight w:val="20"/>
          <w:tblCellSpacing w:w="0" w:type="dxa"/>
        </w:trPr>
        <w:tc>
          <w:tcPr>
            <w:tcW w:w="0" w:type="auto"/>
            <w:vAlign w:val="center"/>
            <w:hideMark/>
          </w:tcPr>
          <w:p w14:paraId="7A6858D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14:paraId="102592D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hideMark/>
          </w:tcPr>
          <w:p w14:paraId="0C7F0E7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0E83CF14" wp14:editId="71ABF420">
                  <wp:extent cx="946150" cy="546100"/>
                  <wp:effectExtent l="0" t="0" r="6350" b="635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15A7BD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4EB39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4B72D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17F9913A" w14:textId="77777777" w:rsidTr="001A0378">
        <w:trPr>
          <w:trHeight w:val="10"/>
          <w:tblCellSpacing w:w="0" w:type="dxa"/>
        </w:trPr>
        <w:tc>
          <w:tcPr>
            <w:tcW w:w="0" w:type="auto"/>
            <w:vAlign w:val="center"/>
            <w:hideMark/>
          </w:tcPr>
          <w:p w14:paraId="51DCBD2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hideMark/>
          </w:tcPr>
          <w:p w14:paraId="1C51152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6CC162DD" wp14:editId="51FAA036">
                  <wp:extent cx="1022350" cy="603250"/>
                  <wp:effectExtent l="0" t="0" r="6350" b="635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DA625E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A09F95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16E10F10" wp14:editId="530B8B50">
                  <wp:extent cx="1003300" cy="584200"/>
                  <wp:effectExtent l="0" t="0" r="6350" b="635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BAF95B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10354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D982F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814BB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418D9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E2580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5749B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B427D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69DAB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5FD33FAF" w14:textId="77777777" w:rsidTr="001A0378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14:paraId="5C452E9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1A475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C302D6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49820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0D612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36556B5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7CEC663C" wp14:editId="141AF466">
                  <wp:extent cx="908050" cy="527050"/>
                  <wp:effectExtent l="0" t="0" r="6350" b="635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602BAD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C6E80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C1370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68EE7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9247A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59B8F942" w14:textId="77777777" w:rsidTr="001A0378">
        <w:trPr>
          <w:trHeight w:val="10"/>
          <w:tblCellSpacing w:w="0" w:type="dxa"/>
        </w:trPr>
        <w:tc>
          <w:tcPr>
            <w:tcW w:w="0" w:type="auto"/>
            <w:vAlign w:val="center"/>
            <w:hideMark/>
          </w:tcPr>
          <w:p w14:paraId="463F060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D5F74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7C515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4A05E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D1FDF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07937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B012D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CEC1A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E8FD5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4ABC6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29B8A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9E536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F1B99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6960F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77E1067B" w14:textId="77777777" w:rsidTr="001A0378">
        <w:trPr>
          <w:trHeight w:val="50"/>
          <w:tblCellSpacing w:w="0" w:type="dxa"/>
        </w:trPr>
        <w:tc>
          <w:tcPr>
            <w:tcW w:w="0" w:type="auto"/>
            <w:vAlign w:val="center"/>
            <w:hideMark/>
          </w:tcPr>
          <w:p w14:paraId="283F2E8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E974F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392C3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61A61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2EEE4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7896F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44C59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5D2AB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3C87D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35443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87A3E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A813F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138B6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D8CF8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9F573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460EF2A0" w14:textId="77777777" w:rsidTr="001A0378">
        <w:trPr>
          <w:trHeight w:val="20"/>
          <w:tblCellSpacing w:w="0" w:type="dxa"/>
        </w:trPr>
        <w:tc>
          <w:tcPr>
            <w:tcW w:w="0" w:type="auto"/>
            <w:vAlign w:val="center"/>
            <w:hideMark/>
          </w:tcPr>
          <w:p w14:paraId="0EC29D6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1DA16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C4F71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47A93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343D0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156A3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99915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6853C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63999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091A7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4824E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BDD46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89EC0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2F968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AE099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B3A6B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67EB68C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> </w:t>
      </w:r>
    </w:p>
    <w:p w14:paraId="062DEB36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2AA51BA2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1A387744" w14:textId="55364CD6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Приложение № 3.</w:t>
      </w:r>
    </w:p>
    <w:p w14:paraId="034437FC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:lang w:eastAsia="ru-RU"/>
          <w14:ligatures w14:val="none"/>
        </w:rPr>
        <w:t>Самооценка деятельности.</w:t>
      </w:r>
    </w:p>
    <w:p w14:paraId="6B246E93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Используя смайлик, оцените свою работу на занятии:</w:t>
      </w:r>
    </w:p>
    <w:p w14:paraId="6FB2E7CD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1.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ru-RU"/>
          <w14:ligatures w14:val="none"/>
        </w:rPr>
        <w:t>      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Активный участник, дающий правильные ответы и толковые предложения. </w:t>
      </w:r>
    </w:p>
    <w:p w14:paraId="3D7391B1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691EB668" wp14:editId="5A48AD50">
            <wp:extent cx="1054100" cy="1028700"/>
            <wp:effectExtent l="0" t="0" r="0" b="0"/>
            <wp:docPr id="10" name="Рисунок 3" descr="Описание: Описание: ANd9GcRg5T3rGPZWhVpSmUxH1ihYq4NptWnZRFRmPGNhQjZOlFVMuU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Описание: ANd9GcRg5T3rGPZWhVpSmUxH1ihYq4NptWnZRFRmPGNhQjZOlFVMuUk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914A3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2.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ru-RU"/>
          <w14:ligatures w14:val="none"/>
        </w:rPr>
        <w:t>      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Активный участник, однако, допускающий неточности при выполнении задания.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A0378" w:rsidRPr="001A0378" w14:paraId="00F5A5FE" w14:textId="77777777" w:rsidTr="001A0378">
        <w:trPr>
          <w:trHeight w:val="1020"/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1A0378" w:rsidRPr="001A0378" w14:paraId="3BA0CF3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8962D2" w14:textId="77777777" w:rsidR="001A0378" w:rsidRPr="001A0378" w:rsidRDefault="001A0378" w:rsidP="001A0378">
                  <w:pPr>
                    <w:spacing w:after="0" w:line="240" w:lineRule="auto"/>
                    <w:divId w:val="520583365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1A03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</w:tbl>
          <w:p w14:paraId="2339F19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6AEDB1F9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A0378" w:rsidRPr="001A0378" w14:paraId="57811BFF" w14:textId="77777777" w:rsidTr="001A0378">
        <w:trPr>
          <w:trHeight w:val="130"/>
          <w:tblCellSpacing w:w="0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1A0378" w:rsidRPr="001A0378" w14:paraId="73FBF54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D1A035" w14:textId="77777777" w:rsidR="001A0378" w:rsidRPr="001A0378" w:rsidRDefault="001A0378" w:rsidP="001A0378">
                  <w:pPr>
                    <w:spacing w:after="0" w:line="240" w:lineRule="auto"/>
                    <w:divId w:val="1980377772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1A03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</w:tbl>
          <w:p w14:paraId="23FDB7C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0F1BEE64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A0378" w:rsidRPr="001A0378" w14:paraId="704741BA" w14:textId="77777777" w:rsidTr="001A0378">
        <w:trPr>
          <w:trHeight w:val="1020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1A0378" w:rsidRPr="001A0378" w14:paraId="1D7665E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952342" w14:textId="77777777" w:rsidR="001A0378" w:rsidRPr="001A0378" w:rsidRDefault="001A0378" w:rsidP="001A0378">
                  <w:pPr>
                    <w:spacing w:after="0" w:line="240" w:lineRule="auto"/>
                    <w:divId w:val="1297226049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1A03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</w:tbl>
          <w:p w14:paraId="6230415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78B17354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A0378" w:rsidRPr="001A0378" w14:paraId="4C978FF2" w14:textId="77777777" w:rsidTr="001A0378">
        <w:trPr>
          <w:trHeight w:val="1020"/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1A0378" w:rsidRPr="001A0378" w14:paraId="5162740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A259F9" w14:textId="77777777" w:rsidR="001A0378" w:rsidRPr="001A0378" w:rsidRDefault="001A0378" w:rsidP="001A0378">
                  <w:pPr>
                    <w:spacing w:before="168" w:after="0" w:line="240" w:lineRule="auto"/>
                    <w:textAlignment w:val="baseline"/>
                    <w:divId w:val="728770672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1A03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</w:tbl>
          <w:p w14:paraId="490B2BA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6D7A19AB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312DC7BB" wp14:editId="44541977">
            <wp:extent cx="889000" cy="889000"/>
            <wp:effectExtent l="0" t="0" r="6350" b="6350"/>
            <wp:docPr id="11" name="Рисунок 2" descr="Описание: Описание: ANd9GcT9FyNUAdwRLjEvU68E2mJCZ1nuLQZGKVmUBzL3tlRUl8H8T-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Описание: ANd9GcT9FyNUAdwRLjEvU68E2mJCZ1nuLQZGKVmUBzL3tlRUl8H8T-d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9E66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3.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ru-RU"/>
          <w14:ligatures w14:val="none"/>
        </w:rPr>
        <w:t>      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Участник, показавший не достаточную активность, допускающий в работе ошибки и неточности.</w:t>
      </w:r>
    </w:p>
    <w:p w14:paraId="70C46A78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6961BD79" wp14:editId="65AEC397">
            <wp:extent cx="965200" cy="990600"/>
            <wp:effectExtent l="0" t="0" r="0" b="0"/>
            <wp:docPr id="12" name="Рисунок 1" descr="Описание: Описание: 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исание: Описание: 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57F5F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Таблица самооценки.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3300"/>
        <w:gridCol w:w="3301"/>
      </w:tblGrid>
      <w:tr w:rsidR="001A0378" w:rsidRPr="001A0378" w14:paraId="1D945A26" w14:textId="77777777" w:rsidTr="001A0378">
        <w:trPr>
          <w:trHeight w:val="1245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43874" w14:textId="77777777" w:rsidR="001A0378" w:rsidRPr="001A0378" w:rsidRDefault="001A0378" w:rsidP="001A0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Активный участник, дающий правильные ответы и толковые предложения. </w:t>
            </w:r>
          </w:p>
          <w:p w14:paraId="6CD684EB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0FD9" w14:textId="77777777" w:rsidR="001A0378" w:rsidRPr="001A0378" w:rsidRDefault="001A0378" w:rsidP="001A0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Активный участник, однако, допускающий неточности при выполнении задания.</w:t>
            </w:r>
          </w:p>
          <w:p w14:paraId="6F8AE7FF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3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1EB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Участник, показавший не достаточную активность, допускающий в работе ошибки и неточности.</w:t>
            </w:r>
          </w:p>
          <w:p w14:paraId="0FED4C4A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1A0378" w:rsidRPr="001A0378" w14:paraId="0E5BBE1C" w14:textId="77777777" w:rsidTr="001A0378">
        <w:trPr>
          <w:trHeight w:val="888"/>
        </w:trPr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1E2C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12B96AEF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6E480A58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5CC1C2A9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1055AE6E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42116E0E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DC7D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733C" w14:textId="77777777" w:rsidR="001A0378" w:rsidRPr="001A0378" w:rsidRDefault="001A0378" w:rsidP="001A0378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4D21F513" w14:textId="77777777" w:rsidR="0004051D" w:rsidRDefault="0004051D"/>
    <w:sectPr w:rsidR="0004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C0A89"/>
    <w:multiLevelType w:val="hybridMultilevel"/>
    <w:tmpl w:val="D48E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57C4C"/>
    <w:multiLevelType w:val="multilevel"/>
    <w:tmpl w:val="705E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E9"/>
    <w:rsid w:val="0004051D"/>
    <w:rsid w:val="001A0378"/>
    <w:rsid w:val="002119A7"/>
    <w:rsid w:val="00364589"/>
    <w:rsid w:val="006D6684"/>
    <w:rsid w:val="007D2384"/>
    <w:rsid w:val="00AF360A"/>
    <w:rsid w:val="00C332E9"/>
    <w:rsid w:val="00D8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D93C"/>
  <w15:chartTrackingRefBased/>
  <w15:docId w15:val="{228058B1-95E9-4007-9C36-FC82FCDD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2023-12-11T10:24:00Z</dcterms:created>
  <dcterms:modified xsi:type="dcterms:W3CDTF">2023-12-13T08:01:00Z</dcterms:modified>
</cp:coreProperties>
</file>