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96" w:rsidRDefault="00175996" w:rsidP="00175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</w:t>
      </w:r>
    </w:p>
    <w:p w:rsidR="00175996" w:rsidRDefault="00175996" w:rsidP="00175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 дополнительного образования</w:t>
      </w:r>
    </w:p>
    <w:p w:rsidR="00175996" w:rsidRDefault="00175996" w:rsidP="00175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Белоусова Александра Викторовича</w:t>
      </w:r>
    </w:p>
    <w:p w:rsidR="00175996" w:rsidRDefault="00175996" w:rsidP="00175996">
      <w:pPr>
        <w:rPr>
          <w:sz w:val="28"/>
          <w:szCs w:val="28"/>
        </w:rPr>
      </w:pPr>
    </w:p>
    <w:p w:rsidR="00175996" w:rsidRPr="00175996" w:rsidRDefault="00175996" w:rsidP="00175996">
      <w:pPr>
        <w:pStyle w:val="a4"/>
        <w:rPr>
          <w:sz w:val="28"/>
        </w:rPr>
      </w:pPr>
      <w:r w:rsidRPr="00175996">
        <w:rPr>
          <w:sz w:val="28"/>
        </w:rPr>
        <w:t>Объединение: «</w:t>
      </w:r>
      <w:r>
        <w:rPr>
          <w:sz w:val="28"/>
        </w:rPr>
        <w:t>Подвижные игры</w:t>
      </w:r>
      <w:r w:rsidRPr="00175996">
        <w:rPr>
          <w:sz w:val="28"/>
        </w:rPr>
        <w:t>»</w:t>
      </w:r>
    </w:p>
    <w:p w:rsidR="00175996" w:rsidRPr="00175996" w:rsidRDefault="00175996" w:rsidP="00175996">
      <w:pPr>
        <w:pStyle w:val="a4"/>
        <w:rPr>
          <w:sz w:val="28"/>
        </w:rPr>
      </w:pPr>
      <w:r w:rsidRPr="00175996">
        <w:rPr>
          <w:sz w:val="28"/>
        </w:rPr>
        <w:t>Программа: «</w:t>
      </w:r>
      <w:r>
        <w:rPr>
          <w:sz w:val="28"/>
        </w:rPr>
        <w:t>Подвижные игры</w:t>
      </w:r>
      <w:r w:rsidRPr="00175996">
        <w:rPr>
          <w:sz w:val="28"/>
        </w:rPr>
        <w:t>»</w:t>
      </w:r>
    </w:p>
    <w:p w:rsidR="00175996" w:rsidRPr="00175996" w:rsidRDefault="00175996" w:rsidP="00175996">
      <w:pPr>
        <w:pStyle w:val="a4"/>
        <w:rPr>
          <w:sz w:val="28"/>
        </w:rPr>
      </w:pPr>
      <w:r w:rsidRPr="00175996">
        <w:rPr>
          <w:sz w:val="28"/>
        </w:rPr>
        <w:t>Группа: 01-</w:t>
      </w:r>
      <w:r>
        <w:rPr>
          <w:sz w:val="28"/>
        </w:rPr>
        <w:t>53</w:t>
      </w:r>
    </w:p>
    <w:p w:rsidR="00175996" w:rsidRPr="00175996" w:rsidRDefault="00175996" w:rsidP="00175996">
      <w:pPr>
        <w:pStyle w:val="a4"/>
        <w:rPr>
          <w:sz w:val="28"/>
        </w:rPr>
      </w:pPr>
      <w:r w:rsidRPr="00175996">
        <w:rPr>
          <w:sz w:val="28"/>
        </w:rPr>
        <w:t>Дата проведения: 14.12.2023</w:t>
      </w:r>
    </w:p>
    <w:p w:rsidR="00175996" w:rsidRPr="00175996" w:rsidRDefault="00175996" w:rsidP="00175996">
      <w:pPr>
        <w:pStyle w:val="a4"/>
        <w:rPr>
          <w:sz w:val="28"/>
        </w:rPr>
      </w:pPr>
      <w:r w:rsidRPr="00175996">
        <w:rPr>
          <w:sz w:val="28"/>
        </w:rPr>
        <w:t>Время проведения: 1</w:t>
      </w:r>
      <w:r>
        <w:rPr>
          <w:sz w:val="28"/>
        </w:rPr>
        <w:t>5</w:t>
      </w:r>
      <w:r w:rsidRPr="00175996">
        <w:rPr>
          <w:sz w:val="28"/>
        </w:rPr>
        <w:t>.</w:t>
      </w:r>
      <w:r>
        <w:rPr>
          <w:sz w:val="28"/>
        </w:rPr>
        <w:t>1</w:t>
      </w:r>
      <w:r w:rsidRPr="00175996">
        <w:rPr>
          <w:sz w:val="28"/>
        </w:rPr>
        <w:t>0</w:t>
      </w:r>
    </w:p>
    <w:p w:rsidR="00175996" w:rsidRPr="00175996" w:rsidRDefault="00175996" w:rsidP="00175996">
      <w:pPr>
        <w:pStyle w:val="a4"/>
        <w:rPr>
          <w:color w:val="000000" w:themeColor="text1"/>
          <w:sz w:val="28"/>
          <w:shd w:val="clear" w:color="auto" w:fill="FFFFFF"/>
        </w:rPr>
      </w:pPr>
      <w:r w:rsidRPr="00175996">
        <w:rPr>
          <w:bCs/>
          <w:color w:val="000000" w:themeColor="text1"/>
          <w:sz w:val="28"/>
        </w:rPr>
        <w:t xml:space="preserve">Тема: </w:t>
      </w:r>
      <w:r>
        <w:rPr>
          <w:color w:val="000000" w:themeColor="text1"/>
          <w:sz w:val="28"/>
          <w:shd w:val="clear" w:color="auto" w:fill="FFFFFF"/>
        </w:rPr>
        <w:t>«Игры с использованием бега</w:t>
      </w:r>
      <w:proofErr w:type="gramStart"/>
      <w:r>
        <w:rPr>
          <w:color w:val="000000" w:themeColor="text1"/>
          <w:sz w:val="28"/>
          <w:shd w:val="clear" w:color="auto" w:fill="FFFFFF"/>
        </w:rPr>
        <w:t xml:space="preserve">. </w:t>
      </w:r>
      <w:proofErr w:type="gramEnd"/>
      <w:r>
        <w:rPr>
          <w:color w:val="000000" w:themeColor="text1"/>
          <w:sz w:val="28"/>
          <w:shd w:val="clear" w:color="auto" w:fill="FFFFFF"/>
        </w:rPr>
        <w:t>Комплекс ОРУ на месте</w:t>
      </w:r>
      <w:proofErr w:type="gramStart"/>
      <w:r>
        <w:rPr>
          <w:color w:val="000000" w:themeColor="text1"/>
          <w:sz w:val="28"/>
          <w:shd w:val="clear" w:color="auto" w:fill="FFFFFF"/>
        </w:rPr>
        <w:t xml:space="preserve">. </w:t>
      </w:r>
      <w:proofErr w:type="gramEnd"/>
      <w:r>
        <w:rPr>
          <w:color w:val="000000" w:themeColor="text1"/>
          <w:sz w:val="28"/>
          <w:shd w:val="clear" w:color="auto" w:fill="FFFFFF"/>
        </w:rPr>
        <w:t>Игра «Два мороза».  Игра «Воробьи-попрыгунчики</w:t>
      </w:r>
      <w:r w:rsidRPr="00175996">
        <w:rPr>
          <w:color w:val="000000" w:themeColor="text1"/>
          <w:sz w:val="28"/>
          <w:shd w:val="clear" w:color="auto" w:fill="FFFFFF"/>
        </w:rPr>
        <w:t>».</w:t>
      </w:r>
    </w:p>
    <w:p w:rsidR="00175996" w:rsidRPr="00175996" w:rsidRDefault="00175996" w:rsidP="00175996">
      <w:pPr>
        <w:pStyle w:val="a4"/>
        <w:rPr>
          <w:sz w:val="28"/>
        </w:rPr>
      </w:pPr>
      <w:r w:rsidRPr="00175996">
        <w:rPr>
          <w:b/>
          <w:bCs/>
          <w:color w:val="000000"/>
          <w:sz w:val="28"/>
        </w:rPr>
        <w:t>Цель занятия:</w:t>
      </w:r>
    </w:p>
    <w:p w:rsidR="00175996" w:rsidRPr="00EE04D1" w:rsidRDefault="00175996" w:rsidP="00175996">
      <w:pPr>
        <w:pStyle w:val="a4"/>
        <w:rPr>
          <w:color w:val="000000"/>
          <w:sz w:val="28"/>
        </w:rPr>
      </w:pPr>
      <w:r w:rsidRPr="00175996">
        <w:rPr>
          <w:bCs/>
          <w:color w:val="000000"/>
          <w:sz w:val="28"/>
        </w:rPr>
        <w:t>1</w:t>
      </w:r>
      <w:r w:rsidRPr="00175996">
        <w:rPr>
          <w:b/>
          <w:bCs/>
          <w:color w:val="000000"/>
          <w:sz w:val="28"/>
        </w:rPr>
        <w:t xml:space="preserve">. </w:t>
      </w:r>
      <w:r w:rsidRPr="00175996">
        <w:rPr>
          <w:color w:val="000000"/>
          <w:sz w:val="28"/>
        </w:rPr>
        <w:t xml:space="preserve">Формирование здорового образа жизни (стремление к здоровому образу жизни) через занятия </w:t>
      </w:r>
      <w:r>
        <w:rPr>
          <w:color w:val="000000"/>
          <w:sz w:val="28"/>
        </w:rPr>
        <w:t>подвижными играми</w:t>
      </w:r>
      <w:r w:rsidRPr="00175996">
        <w:rPr>
          <w:color w:val="000000"/>
          <w:sz w:val="28"/>
        </w:rPr>
        <w:t>.</w:t>
      </w:r>
      <w:r w:rsidRPr="00175996">
        <w:rPr>
          <w:color w:val="181818"/>
          <w:sz w:val="28"/>
        </w:rPr>
        <w:br/>
      </w:r>
      <w:r w:rsidRPr="00175996">
        <w:rPr>
          <w:b/>
          <w:bCs/>
          <w:color w:val="000000"/>
          <w:sz w:val="28"/>
        </w:rPr>
        <w:t>Задачи:</w:t>
      </w:r>
    </w:p>
    <w:p w:rsidR="00175996" w:rsidRPr="00175996" w:rsidRDefault="00175996" w:rsidP="00175996">
      <w:pPr>
        <w:pStyle w:val="a4"/>
        <w:rPr>
          <w:color w:val="000000"/>
          <w:sz w:val="28"/>
        </w:rPr>
      </w:pPr>
      <w:r w:rsidRPr="00175996">
        <w:rPr>
          <w:bCs/>
          <w:color w:val="000000"/>
          <w:sz w:val="28"/>
        </w:rPr>
        <w:t xml:space="preserve">1. </w:t>
      </w:r>
      <w:r>
        <w:rPr>
          <w:color w:val="000000"/>
          <w:sz w:val="28"/>
        </w:rPr>
        <w:t>Изучить правила игры «Два мороза, «Воробьи-попрыгунчики».</w:t>
      </w:r>
    </w:p>
    <w:p w:rsidR="00175996" w:rsidRPr="00175996" w:rsidRDefault="00175996" w:rsidP="00175996">
      <w:pPr>
        <w:pStyle w:val="a4"/>
        <w:rPr>
          <w:sz w:val="28"/>
        </w:rPr>
      </w:pPr>
      <w:r w:rsidRPr="00175996">
        <w:rPr>
          <w:color w:val="000000"/>
          <w:sz w:val="28"/>
          <w:shd w:val="clear" w:color="auto" w:fill="FFFFFF"/>
        </w:rPr>
        <w:t xml:space="preserve">2. </w:t>
      </w:r>
      <w:r>
        <w:rPr>
          <w:color w:val="000000"/>
          <w:sz w:val="28"/>
          <w:shd w:val="clear" w:color="auto" w:fill="FFFFFF"/>
        </w:rPr>
        <w:t>Улучшить подвижность суставов.</w:t>
      </w:r>
    </w:p>
    <w:p w:rsidR="00175996" w:rsidRDefault="00175996" w:rsidP="00175996">
      <w:pPr>
        <w:pStyle w:val="a3"/>
        <w:spacing w:before="0" w:beforeAutospacing="0" w:after="0" w:afterAutospacing="0"/>
        <w:ind w:firstLine="709"/>
      </w:pPr>
      <w:r>
        <w:t> </w:t>
      </w:r>
    </w:p>
    <w:p w:rsidR="00175996" w:rsidRDefault="00175996" w:rsidP="00175996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 занятия:</w:t>
      </w:r>
    </w:p>
    <w:p w:rsidR="00175996" w:rsidRDefault="00175996" w:rsidP="001759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1.Подготовительная часть</w:t>
      </w:r>
    </w:p>
    <w:p w:rsidR="00175996" w:rsidRDefault="00175996" w:rsidP="00175996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1.Основная цель разминки – подготовить организм к предстоящей работе.</w:t>
      </w:r>
    </w:p>
    <w:p w:rsidR="00175996" w:rsidRDefault="00175996" w:rsidP="00175996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Комплекс ОРУ на месте направлен на развитие и укрепление различных групп мышц, улучшение координации движений, развитие гибкости.</w:t>
      </w:r>
    </w:p>
    <w:tbl>
      <w:tblPr>
        <w:tblStyle w:val="a5"/>
        <w:tblW w:w="0" w:type="auto"/>
        <w:tblInd w:w="0" w:type="dxa"/>
        <w:tblLook w:val="04A0"/>
      </w:tblPr>
      <w:tblGrid>
        <w:gridCol w:w="657"/>
        <w:gridCol w:w="3166"/>
        <w:gridCol w:w="1610"/>
        <w:gridCol w:w="4138"/>
      </w:tblGrid>
      <w:tr w:rsidR="00175996" w:rsidTr="00EE04D1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Default="00175996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Default="00175996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Описание упражнения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Default="00175996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Дозировка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Default="00175996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Методические указания</w:t>
            </w:r>
          </w:p>
        </w:tc>
      </w:tr>
      <w:tr w:rsidR="00175996" w:rsidTr="00EE04D1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Default="00175996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Pr="00EE04D1" w:rsidRDefault="00175996" w:rsidP="00EE04D1">
            <w:pPr>
              <w:pStyle w:val="a4"/>
              <w:rPr>
                <w:sz w:val="28"/>
                <w:szCs w:val="28"/>
                <w:lang w:eastAsia="en-US"/>
              </w:rPr>
            </w:pPr>
            <w:r w:rsidRPr="00EE04D1">
              <w:rPr>
                <w:sz w:val="28"/>
                <w:szCs w:val="28"/>
                <w:lang w:eastAsia="en-US"/>
              </w:rPr>
              <w:t>И. п.- стойка, руки на поясе.</w:t>
            </w:r>
          </w:p>
          <w:p w:rsidR="00175996" w:rsidRPr="00EE04D1" w:rsidRDefault="00175996" w:rsidP="00EE04D1">
            <w:pPr>
              <w:pStyle w:val="a4"/>
              <w:rPr>
                <w:sz w:val="28"/>
                <w:szCs w:val="28"/>
                <w:lang w:eastAsia="en-US"/>
              </w:rPr>
            </w:pPr>
            <w:r w:rsidRPr="00EE04D1">
              <w:rPr>
                <w:sz w:val="28"/>
                <w:szCs w:val="28"/>
                <w:lang w:eastAsia="en-US"/>
              </w:rPr>
              <w:t>1- руки к плечам, 2-руки вверх,</w:t>
            </w:r>
          </w:p>
          <w:p w:rsidR="00175996" w:rsidRPr="00EE04D1" w:rsidRDefault="00175996" w:rsidP="00EE04D1">
            <w:pPr>
              <w:pStyle w:val="a4"/>
              <w:rPr>
                <w:sz w:val="28"/>
                <w:szCs w:val="28"/>
                <w:lang w:eastAsia="en-US"/>
              </w:rPr>
            </w:pPr>
            <w:r w:rsidRPr="00EE04D1">
              <w:rPr>
                <w:sz w:val="28"/>
                <w:szCs w:val="28"/>
                <w:lang w:eastAsia="en-US"/>
              </w:rPr>
              <w:t>3- руки к плечам, 4- и. п.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Default="00175996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4х4 раз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Default="00175996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Спина ровно. Взгляд вперед.</w:t>
            </w:r>
          </w:p>
        </w:tc>
      </w:tr>
      <w:tr w:rsidR="00175996" w:rsidTr="00EE04D1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Default="00175996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Pr="00EE04D1" w:rsidRDefault="00175996" w:rsidP="00EE04D1">
            <w:pPr>
              <w:pStyle w:val="a4"/>
              <w:rPr>
                <w:sz w:val="28"/>
                <w:szCs w:val="28"/>
                <w:lang w:eastAsia="en-US"/>
              </w:rPr>
            </w:pPr>
            <w:r w:rsidRPr="00EE04D1">
              <w:rPr>
                <w:sz w:val="28"/>
                <w:szCs w:val="28"/>
                <w:lang w:eastAsia="en-US"/>
              </w:rPr>
              <w:t>И. п. - стойка, ноги врозь.</w:t>
            </w:r>
          </w:p>
          <w:p w:rsidR="00175996" w:rsidRPr="00EE04D1" w:rsidRDefault="00175996" w:rsidP="00EE04D1">
            <w:pPr>
              <w:pStyle w:val="a4"/>
              <w:rPr>
                <w:sz w:val="28"/>
                <w:szCs w:val="28"/>
                <w:lang w:eastAsia="en-US"/>
              </w:rPr>
            </w:pPr>
            <w:r w:rsidRPr="00EE04D1">
              <w:rPr>
                <w:sz w:val="28"/>
                <w:szCs w:val="28"/>
                <w:lang w:eastAsia="en-US"/>
              </w:rPr>
              <w:t>1- правую ногу назад на носок, руки вверх,</w:t>
            </w:r>
          </w:p>
          <w:p w:rsidR="00175996" w:rsidRDefault="00175996" w:rsidP="00EE04D1">
            <w:pPr>
              <w:pStyle w:val="a4"/>
              <w:rPr>
                <w:lang w:eastAsia="en-US"/>
              </w:rPr>
            </w:pPr>
            <w:r w:rsidRPr="00EE04D1">
              <w:rPr>
                <w:sz w:val="28"/>
                <w:szCs w:val="28"/>
                <w:lang w:eastAsia="en-US"/>
              </w:rPr>
              <w:t>2-и.п., 3-левую ногу назад на носок, 4-и.п.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Default="00175996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4х4 раз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996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Амплитуда максимальная. Нога при отведении назад прямая.</w:t>
            </w:r>
          </w:p>
        </w:tc>
      </w:tr>
      <w:tr w:rsidR="00EE04D1" w:rsidTr="00EE04D1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Pr="00EE04D1" w:rsidRDefault="00EE04D1" w:rsidP="00EE04D1">
            <w:pPr>
              <w:pStyle w:val="a4"/>
              <w:rPr>
                <w:sz w:val="28"/>
                <w:lang w:eastAsia="en-US"/>
              </w:rPr>
            </w:pPr>
            <w:r w:rsidRPr="00EE04D1">
              <w:rPr>
                <w:sz w:val="28"/>
                <w:lang w:eastAsia="en-US"/>
              </w:rPr>
              <w:t>И. п.- стойка, ноги врозь, руки вперед - в стороны</w:t>
            </w:r>
          </w:p>
          <w:p w:rsidR="00EE04D1" w:rsidRPr="00EE04D1" w:rsidRDefault="00EE04D1" w:rsidP="00EE04D1">
            <w:pPr>
              <w:pStyle w:val="a4"/>
              <w:rPr>
                <w:sz w:val="28"/>
                <w:lang w:eastAsia="en-US"/>
              </w:rPr>
            </w:pPr>
            <w:r w:rsidRPr="00EE04D1">
              <w:rPr>
                <w:sz w:val="28"/>
                <w:lang w:eastAsia="en-US"/>
              </w:rPr>
              <w:t>1-сгибание пальцев рук, 2- и. п.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4х4 раз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F44CC4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Движения пальцами активнее.</w:t>
            </w:r>
          </w:p>
        </w:tc>
      </w:tr>
      <w:tr w:rsidR="00EE04D1" w:rsidTr="00EE04D1">
        <w:trPr>
          <w:trHeight w:val="71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Pr="00EE04D1" w:rsidRDefault="00EE04D1" w:rsidP="00EE04D1">
            <w:pPr>
              <w:pStyle w:val="a4"/>
              <w:rPr>
                <w:sz w:val="28"/>
                <w:lang w:eastAsia="en-US"/>
              </w:rPr>
            </w:pPr>
            <w:r w:rsidRPr="00EE04D1">
              <w:rPr>
                <w:sz w:val="28"/>
                <w:lang w:eastAsia="en-US"/>
              </w:rPr>
              <w:t>И. п.- стойка, ноги врозь, руки на поясе.</w:t>
            </w:r>
          </w:p>
          <w:p w:rsidR="00EE04D1" w:rsidRPr="00EE04D1" w:rsidRDefault="00EE04D1" w:rsidP="00EE04D1">
            <w:pPr>
              <w:pStyle w:val="a4"/>
              <w:rPr>
                <w:sz w:val="28"/>
                <w:lang w:eastAsia="en-US"/>
              </w:rPr>
            </w:pPr>
            <w:r w:rsidRPr="00EE04D1">
              <w:rPr>
                <w:sz w:val="28"/>
                <w:lang w:eastAsia="en-US"/>
              </w:rPr>
              <w:t xml:space="preserve">1 - наклон головы </w:t>
            </w:r>
            <w:r w:rsidRPr="00EE04D1">
              <w:rPr>
                <w:sz w:val="28"/>
                <w:lang w:eastAsia="en-US"/>
              </w:rPr>
              <w:lastRenderedPageBreak/>
              <w:t>вперед,</w:t>
            </w:r>
          </w:p>
          <w:p w:rsidR="00EE04D1" w:rsidRPr="00EE04D1" w:rsidRDefault="00EE04D1" w:rsidP="00EE04D1">
            <w:pPr>
              <w:pStyle w:val="a4"/>
              <w:rPr>
                <w:sz w:val="28"/>
                <w:lang w:eastAsia="en-US"/>
              </w:rPr>
            </w:pPr>
            <w:r w:rsidRPr="00EE04D1">
              <w:rPr>
                <w:sz w:val="28"/>
                <w:lang w:eastAsia="en-US"/>
              </w:rPr>
              <w:t>2- и. п., 3-влево, 4-и.п., 5 - вправо,</w:t>
            </w:r>
          </w:p>
          <w:p w:rsidR="00EE04D1" w:rsidRDefault="00EE04D1" w:rsidP="00EE04D1">
            <w:pPr>
              <w:pStyle w:val="a4"/>
              <w:rPr>
                <w:lang w:eastAsia="en-US"/>
              </w:rPr>
            </w:pPr>
            <w:r w:rsidRPr="00EE04D1">
              <w:rPr>
                <w:sz w:val="28"/>
                <w:lang w:eastAsia="en-US"/>
              </w:rPr>
              <w:t>6-и.п. 7-вперед, 8-и.п.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4х4 раз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Наклон головы ниже.</w:t>
            </w:r>
          </w:p>
        </w:tc>
      </w:tr>
      <w:tr w:rsidR="00EE04D1" w:rsidTr="00EE04D1">
        <w:trPr>
          <w:trHeight w:val="71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Pr="00EE04D1" w:rsidRDefault="00EE04D1" w:rsidP="00EE04D1">
            <w:pPr>
              <w:pStyle w:val="a4"/>
              <w:rPr>
                <w:sz w:val="28"/>
                <w:lang w:eastAsia="en-US"/>
              </w:rPr>
            </w:pPr>
            <w:r w:rsidRPr="00EE04D1">
              <w:rPr>
                <w:sz w:val="28"/>
                <w:lang w:eastAsia="en-US"/>
              </w:rPr>
              <w:t>И. п.- стойка, ноги врозь, руки к плечам.</w:t>
            </w:r>
          </w:p>
          <w:p w:rsidR="00EE04D1" w:rsidRPr="00EE04D1" w:rsidRDefault="00EE04D1" w:rsidP="00EE04D1">
            <w:pPr>
              <w:pStyle w:val="a4"/>
              <w:rPr>
                <w:sz w:val="28"/>
                <w:lang w:eastAsia="en-US"/>
              </w:rPr>
            </w:pPr>
            <w:r w:rsidRPr="00EE04D1">
              <w:rPr>
                <w:sz w:val="28"/>
                <w:lang w:eastAsia="en-US"/>
              </w:rPr>
              <w:t>1-4 круговые движения руками вперед, 5-8- назад.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4х4 раз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Руки прямые.</w:t>
            </w:r>
          </w:p>
        </w:tc>
      </w:tr>
      <w:tr w:rsidR="00EE04D1" w:rsidTr="00EE04D1">
        <w:trPr>
          <w:trHeight w:val="71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И. п.- стойка, ноги врозь руки вперед.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1-4 круговые движения в локтевом суставе внутрь, 5-8- наружу.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4х4 раз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Руки параллельно пола.</w:t>
            </w:r>
          </w:p>
        </w:tc>
      </w:tr>
      <w:tr w:rsidR="00EE04D1" w:rsidTr="00EE04D1">
        <w:trPr>
          <w:trHeight w:val="71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И. п.- стойка, ноги врозь, руки в замок за голову. 1-2 поворот вправо, 3-4-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влево.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4х4 раз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Локти в стороны.</w:t>
            </w:r>
          </w:p>
        </w:tc>
      </w:tr>
      <w:tr w:rsidR="00EE04D1" w:rsidTr="00EE04D1">
        <w:trPr>
          <w:trHeight w:val="71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И. п.- стойка, ноги врозь, руки на поясе.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1 - наклон к левой ноге,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2- вперед, 3- к правой ноге, 4- и. п.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4х4 раз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Наклон ниже.</w:t>
            </w:r>
          </w:p>
        </w:tc>
      </w:tr>
      <w:tr w:rsidR="00EE04D1" w:rsidTr="00EE04D1">
        <w:trPr>
          <w:trHeight w:val="71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И. п.- стойка, ноги врозь, руки на поясе.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1-наклон вперед, 2-и.п.,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3- присед, руки вперед, 4- и. п.</w:t>
            </w:r>
          </w:p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4х4 раз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Спина прямая.</w:t>
            </w:r>
          </w:p>
        </w:tc>
      </w:tr>
      <w:tr w:rsidR="00EE04D1" w:rsidTr="00EE04D1">
        <w:trPr>
          <w:trHeight w:val="71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 w:rsidP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И. п.- о. с. 1-прыжок, ноги врозь, руки в стороны, 2-и.п., 3-прыжок, ноги врозь, руки вверх, 4-и.п.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4х4 раз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D1" w:rsidRDefault="00EE04D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Прыжок выше.</w:t>
            </w:r>
          </w:p>
        </w:tc>
      </w:tr>
    </w:tbl>
    <w:p w:rsidR="00EE04D1" w:rsidRDefault="00EE04D1" w:rsidP="00175996">
      <w:pPr>
        <w:jc w:val="both"/>
        <w:rPr>
          <w:sz w:val="28"/>
        </w:rPr>
      </w:pPr>
    </w:p>
    <w:p w:rsidR="00175996" w:rsidRDefault="00175996" w:rsidP="00175996">
      <w:pPr>
        <w:jc w:val="both"/>
        <w:rPr>
          <w:b/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Основная часть</w:t>
      </w:r>
    </w:p>
    <w:p w:rsidR="00EE04D1" w:rsidRPr="00EE04D1" w:rsidRDefault="00EE04D1" w:rsidP="00EE04D1">
      <w:pPr>
        <w:pStyle w:val="a4"/>
        <w:ind w:firstLine="709"/>
        <w:jc w:val="center"/>
        <w:rPr>
          <w:b/>
          <w:sz w:val="28"/>
        </w:rPr>
      </w:pPr>
      <w:r w:rsidRPr="00EE04D1">
        <w:rPr>
          <w:b/>
          <w:sz w:val="28"/>
        </w:rPr>
        <w:t>Игра «Два мороза»</w:t>
      </w:r>
    </w:p>
    <w:p w:rsidR="00EE04D1" w:rsidRPr="00EE04D1" w:rsidRDefault="00EE04D1" w:rsidP="00F44CC4">
      <w:pPr>
        <w:pStyle w:val="a4"/>
        <w:ind w:firstLine="709"/>
        <w:jc w:val="both"/>
        <w:rPr>
          <w:sz w:val="28"/>
        </w:rPr>
      </w:pPr>
      <w:r w:rsidRPr="00EE04D1">
        <w:rPr>
          <w:sz w:val="28"/>
        </w:rPr>
        <w:t xml:space="preserve">На противоположных сторонах площадки отмечаются два города. Играющие, разделившись на две группы, располагаются в них. В середине площадки помещаются «братья Морозы»: «Мороз Красный Нос» и «Мороз </w:t>
      </w:r>
      <w:r w:rsidRPr="00EE04D1">
        <w:rPr>
          <w:sz w:val="28"/>
        </w:rPr>
        <w:lastRenderedPageBreak/>
        <w:t xml:space="preserve">Синий Нос». По сигналу руководителя они обращаются </w:t>
      </w:r>
      <w:proofErr w:type="gramStart"/>
      <w:r w:rsidRPr="00EE04D1">
        <w:rPr>
          <w:sz w:val="28"/>
        </w:rPr>
        <w:t>к</w:t>
      </w:r>
      <w:proofErr w:type="gramEnd"/>
      <w:r w:rsidRPr="00EE04D1">
        <w:rPr>
          <w:sz w:val="28"/>
        </w:rPr>
        <w:t xml:space="preserve"> играющим со словами:</w:t>
      </w:r>
    </w:p>
    <w:p w:rsidR="00EE04D1" w:rsidRPr="00EE04D1" w:rsidRDefault="00EE04D1" w:rsidP="00F44CC4">
      <w:pPr>
        <w:pStyle w:val="a4"/>
        <w:ind w:firstLine="709"/>
        <w:jc w:val="both"/>
        <w:rPr>
          <w:sz w:val="28"/>
        </w:rPr>
      </w:pPr>
      <w:r w:rsidRPr="00EE04D1">
        <w:rPr>
          <w:i/>
          <w:iCs/>
          <w:sz w:val="28"/>
        </w:rPr>
        <w:t>Мы - два брата молодые, Я - Мороз Синий Нос.</w:t>
      </w:r>
    </w:p>
    <w:p w:rsidR="00EE04D1" w:rsidRPr="00EE04D1" w:rsidRDefault="00EE04D1" w:rsidP="00F44CC4">
      <w:pPr>
        <w:pStyle w:val="a4"/>
        <w:ind w:firstLine="709"/>
        <w:jc w:val="both"/>
        <w:rPr>
          <w:sz w:val="28"/>
        </w:rPr>
      </w:pPr>
      <w:r w:rsidRPr="00EE04D1">
        <w:rPr>
          <w:i/>
          <w:iCs/>
          <w:sz w:val="28"/>
        </w:rPr>
        <w:t>Два Мороза удалые: Кто из вас решится</w:t>
      </w:r>
    </w:p>
    <w:p w:rsidR="00EE04D1" w:rsidRPr="00EE04D1" w:rsidRDefault="00EE04D1" w:rsidP="00F44CC4">
      <w:pPr>
        <w:pStyle w:val="a4"/>
        <w:ind w:firstLine="709"/>
        <w:jc w:val="both"/>
        <w:rPr>
          <w:sz w:val="28"/>
        </w:rPr>
      </w:pPr>
      <w:r w:rsidRPr="00EE04D1">
        <w:rPr>
          <w:i/>
          <w:iCs/>
          <w:sz w:val="28"/>
        </w:rPr>
        <w:t>Я - Мороз Красный Нос, В путь-дороженьку пуститься?</w:t>
      </w:r>
    </w:p>
    <w:p w:rsidR="00EE04D1" w:rsidRPr="00EE04D1" w:rsidRDefault="00EE04D1" w:rsidP="00F44CC4">
      <w:pPr>
        <w:pStyle w:val="a4"/>
        <w:ind w:firstLine="709"/>
        <w:jc w:val="both"/>
        <w:rPr>
          <w:sz w:val="28"/>
        </w:rPr>
      </w:pPr>
      <w:r w:rsidRPr="00EE04D1">
        <w:rPr>
          <w:sz w:val="28"/>
        </w:rPr>
        <w:t>Ребята хором отвечают:</w:t>
      </w:r>
    </w:p>
    <w:p w:rsidR="00EE04D1" w:rsidRPr="00EE04D1" w:rsidRDefault="00EE04D1" w:rsidP="00F44CC4">
      <w:pPr>
        <w:pStyle w:val="a4"/>
        <w:ind w:firstLine="709"/>
        <w:jc w:val="both"/>
        <w:rPr>
          <w:sz w:val="28"/>
        </w:rPr>
      </w:pPr>
      <w:r w:rsidRPr="00EE04D1">
        <w:rPr>
          <w:i/>
          <w:iCs/>
          <w:sz w:val="28"/>
        </w:rPr>
        <w:t>Не боимся мы угроз,</w:t>
      </w:r>
    </w:p>
    <w:p w:rsidR="00EE04D1" w:rsidRPr="00EE04D1" w:rsidRDefault="00EE04D1" w:rsidP="00F44CC4">
      <w:pPr>
        <w:pStyle w:val="a4"/>
        <w:ind w:firstLine="709"/>
        <w:jc w:val="both"/>
        <w:rPr>
          <w:sz w:val="28"/>
        </w:rPr>
      </w:pPr>
      <w:r w:rsidRPr="00EE04D1">
        <w:rPr>
          <w:i/>
          <w:iCs/>
          <w:sz w:val="28"/>
        </w:rPr>
        <w:t>И не страшен нам мороз!</w:t>
      </w:r>
    </w:p>
    <w:p w:rsidR="00EE04D1" w:rsidRPr="00EE04D1" w:rsidRDefault="00EE04D1" w:rsidP="00F44CC4">
      <w:pPr>
        <w:pStyle w:val="a4"/>
        <w:ind w:firstLine="709"/>
        <w:jc w:val="both"/>
        <w:rPr>
          <w:sz w:val="28"/>
        </w:rPr>
      </w:pPr>
      <w:r w:rsidRPr="00EE04D1">
        <w:rPr>
          <w:sz w:val="28"/>
        </w:rPr>
        <w:t>И начинают перебегать из одного города в другой. «Морозы» их ловят. Тот, кого им удастся запятнать, считается замороженным. Он остаётся на том месте, где был пойман, и должен с распростёртыми руками преграждать путь играющим при следующих перебежках. Когда замороженных окажется так много, что пробегать станет трудно, игра прекращается. Победителями считаются те, кого ни разу не заморозили.</w:t>
      </w:r>
    </w:p>
    <w:p w:rsidR="00EE04D1" w:rsidRPr="00EE04D1" w:rsidRDefault="00EE04D1" w:rsidP="00EE04D1">
      <w:pPr>
        <w:pStyle w:val="a4"/>
        <w:ind w:firstLine="709"/>
        <w:rPr>
          <w:sz w:val="28"/>
        </w:rPr>
      </w:pPr>
      <w:r w:rsidRPr="00EE04D1">
        <w:rPr>
          <w:b/>
          <w:bCs/>
          <w:sz w:val="28"/>
          <w:u w:val="single"/>
        </w:rPr>
        <w:t>Правила игры:</w:t>
      </w:r>
    </w:p>
    <w:p w:rsidR="00EE04D1" w:rsidRPr="00EE04D1" w:rsidRDefault="00EE04D1" w:rsidP="00EE04D1">
      <w:pPr>
        <w:pStyle w:val="a4"/>
        <w:ind w:firstLine="709"/>
        <w:rPr>
          <w:sz w:val="28"/>
        </w:rPr>
      </w:pPr>
      <w:r w:rsidRPr="00EE04D1">
        <w:rPr>
          <w:sz w:val="28"/>
        </w:rPr>
        <w:t>1. Начинать бег можно только после окончания речитатива.</w:t>
      </w:r>
    </w:p>
    <w:p w:rsidR="00EE04D1" w:rsidRPr="00EE04D1" w:rsidRDefault="00EE04D1" w:rsidP="00EE04D1">
      <w:pPr>
        <w:pStyle w:val="a4"/>
        <w:ind w:firstLine="709"/>
        <w:rPr>
          <w:sz w:val="28"/>
        </w:rPr>
      </w:pPr>
      <w:r w:rsidRPr="00EE04D1">
        <w:rPr>
          <w:sz w:val="28"/>
        </w:rPr>
        <w:t xml:space="preserve">2. </w:t>
      </w:r>
      <w:proofErr w:type="spellStart"/>
      <w:r w:rsidRPr="00EE04D1">
        <w:rPr>
          <w:sz w:val="28"/>
        </w:rPr>
        <w:t>Осаливание</w:t>
      </w:r>
      <w:proofErr w:type="spellEnd"/>
      <w:r w:rsidRPr="00EE04D1">
        <w:rPr>
          <w:sz w:val="28"/>
        </w:rPr>
        <w:t xml:space="preserve"> за линией города не считается.</w:t>
      </w:r>
    </w:p>
    <w:p w:rsidR="00EE04D1" w:rsidRDefault="00EE04D1" w:rsidP="00EE04D1">
      <w:pPr>
        <w:pStyle w:val="a4"/>
        <w:ind w:firstLine="709"/>
      </w:pPr>
      <w:r w:rsidRPr="00EE04D1">
        <w:rPr>
          <w:sz w:val="28"/>
        </w:rPr>
        <w:t>3. Осаленных ребят можно выручить: для этого другие играющие должны коснуться их рукой</w:t>
      </w:r>
      <w:r>
        <w:t>.</w:t>
      </w:r>
    </w:p>
    <w:p w:rsidR="009F2CDD" w:rsidRDefault="009F2CDD" w:rsidP="009F2CDD">
      <w:pPr>
        <w:pStyle w:val="a4"/>
        <w:jc w:val="center"/>
        <w:rPr>
          <w:b/>
          <w:sz w:val="28"/>
          <w:szCs w:val="28"/>
          <w:shd w:val="clear" w:color="auto" w:fill="FFFFFF"/>
        </w:rPr>
      </w:pPr>
    </w:p>
    <w:p w:rsidR="009F2CDD" w:rsidRPr="009F2CDD" w:rsidRDefault="009F2CDD" w:rsidP="009F2CDD">
      <w:pPr>
        <w:pStyle w:val="a4"/>
        <w:jc w:val="center"/>
        <w:rPr>
          <w:b/>
          <w:sz w:val="28"/>
          <w:szCs w:val="28"/>
          <w:shd w:val="clear" w:color="auto" w:fill="FFFFFF"/>
        </w:rPr>
      </w:pPr>
      <w:r w:rsidRPr="009F2CDD">
        <w:rPr>
          <w:b/>
          <w:sz w:val="28"/>
          <w:szCs w:val="28"/>
          <w:shd w:val="clear" w:color="auto" w:fill="FFFFFF"/>
        </w:rPr>
        <w:t>Игра «Воробьи-попрыгунчики».</w:t>
      </w:r>
    </w:p>
    <w:p w:rsidR="009F2CDD" w:rsidRPr="009F2CDD" w:rsidRDefault="009F2CDD" w:rsidP="009F2CDD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9F2CDD">
        <w:rPr>
          <w:color w:val="000000"/>
          <w:sz w:val="28"/>
          <w:szCs w:val="28"/>
        </w:rPr>
        <w:t>Для игры вычертите на асфальте круг.</w:t>
      </w:r>
      <w:r>
        <w:rPr>
          <w:color w:val="000000"/>
          <w:sz w:val="28"/>
          <w:szCs w:val="28"/>
        </w:rPr>
        <w:t xml:space="preserve"> </w:t>
      </w:r>
      <w:r w:rsidRPr="009F2CDD">
        <w:rPr>
          <w:color w:val="000000"/>
          <w:sz w:val="28"/>
          <w:szCs w:val="28"/>
        </w:rPr>
        <w:t>Выберите ведущего</w:t>
      </w:r>
      <w:r>
        <w:rPr>
          <w:color w:val="000000"/>
          <w:sz w:val="28"/>
          <w:szCs w:val="28"/>
        </w:rPr>
        <w:t xml:space="preserve"> </w:t>
      </w:r>
      <w:r w:rsidRPr="009F2CDD">
        <w:rPr>
          <w:color w:val="000000"/>
          <w:sz w:val="28"/>
          <w:szCs w:val="28"/>
        </w:rPr>
        <w:t>"ворону" и поставьте его в круг.</w:t>
      </w:r>
      <w:r>
        <w:rPr>
          <w:color w:val="000000"/>
          <w:sz w:val="28"/>
          <w:szCs w:val="28"/>
        </w:rPr>
        <w:t xml:space="preserve"> </w:t>
      </w:r>
      <w:r w:rsidRPr="009F2CDD">
        <w:rPr>
          <w:color w:val="000000"/>
          <w:sz w:val="28"/>
          <w:szCs w:val="28"/>
        </w:rPr>
        <w:t>А остальные игроки должны находиться за пределами круга (они и есть "воробышки").</w:t>
      </w:r>
      <w:r>
        <w:rPr>
          <w:color w:val="000000"/>
          <w:sz w:val="28"/>
          <w:szCs w:val="28"/>
        </w:rPr>
        <w:t xml:space="preserve"> </w:t>
      </w:r>
      <w:r w:rsidRPr="009F2CDD">
        <w:rPr>
          <w:color w:val="000000"/>
          <w:sz w:val="28"/>
          <w:szCs w:val="28"/>
        </w:rPr>
        <w:t>"Воробышки" прыг-скок в круг</w:t>
      </w:r>
      <w:proofErr w:type="gramStart"/>
      <w:r w:rsidRPr="009F2CDD">
        <w:rPr>
          <w:color w:val="000000"/>
          <w:sz w:val="28"/>
          <w:szCs w:val="28"/>
        </w:rPr>
        <w:t xml:space="preserve"> ,</w:t>
      </w:r>
      <w:proofErr w:type="gramEnd"/>
      <w:r w:rsidRPr="009F2CDD">
        <w:rPr>
          <w:color w:val="000000"/>
          <w:sz w:val="28"/>
          <w:szCs w:val="28"/>
        </w:rPr>
        <w:t>попрыгают там и потом из него выпрыгивают.</w:t>
      </w:r>
      <w:r>
        <w:rPr>
          <w:color w:val="000000"/>
          <w:sz w:val="28"/>
          <w:szCs w:val="28"/>
        </w:rPr>
        <w:t xml:space="preserve"> </w:t>
      </w:r>
      <w:r w:rsidRPr="009F2CDD">
        <w:rPr>
          <w:color w:val="000000"/>
          <w:sz w:val="28"/>
          <w:szCs w:val="28"/>
        </w:rPr>
        <w:t>Ведущий, который "ворона" пытается поймать "воробья" в момент, когда тот находится внутри круга.</w:t>
      </w:r>
      <w:r>
        <w:rPr>
          <w:color w:val="000000"/>
          <w:sz w:val="28"/>
          <w:szCs w:val="28"/>
        </w:rPr>
        <w:t xml:space="preserve"> </w:t>
      </w:r>
      <w:r w:rsidRPr="009F2CDD">
        <w:rPr>
          <w:color w:val="000000"/>
          <w:sz w:val="28"/>
          <w:szCs w:val="28"/>
        </w:rPr>
        <w:t>Когда "ворона" поймает "воробышка" они меняются местами, а игра начинается заново.</w:t>
      </w:r>
    </w:p>
    <w:p w:rsidR="009F2CDD" w:rsidRPr="009F2CDD" w:rsidRDefault="009F2CDD" w:rsidP="009F2CDD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9F2CDD">
        <w:rPr>
          <w:b/>
          <w:color w:val="000000"/>
          <w:sz w:val="28"/>
          <w:szCs w:val="28"/>
        </w:rPr>
        <w:t>Правила игры:</w:t>
      </w:r>
      <w:r w:rsidRPr="009F2CDD">
        <w:rPr>
          <w:color w:val="000000"/>
          <w:sz w:val="28"/>
          <w:szCs w:val="28"/>
        </w:rPr>
        <w:t xml:space="preserve"> Предварительно на асфальте чертиться круг с помощью мела. В центре круга находится ведущий – «ворона». За кругом стоят все игроки, которые являются «воробушками». Они</w:t>
      </w:r>
      <w:r>
        <w:rPr>
          <w:color w:val="000000"/>
          <w:sz w:val="28"/>
          <w:szCs w:val="28"/>
        </w:rPr>
        <w:t xml:space="preserve"> запрыгивают в круг и прыгают в</w:t>
      </w:r>
      <w:r w:rsidRPr="009F2CDD">
        <w:rPr>
          <w:color w:val="000000"/>
          <w:sz w:val="28"/>
          <w:szCs w:val="28"/>
        </w:rPr>
        <w:t xml:space="preserve">нутри него. Затем так же из него выпрыгивают. «Ворона» старается поймать «воробушка», когда тот скачет внутри круга. Если «воробушка» все-таки </w:t>
      </w:r>
      <w:proofErr w:type="gramStart"/>
      <w:r w:rsidRPr="009F2CDD">
        <w:rPr>
          <w:color w:val="000000"/>
          <w:sz w:val="28"/>
          <w:szCs w:val="28"/>
        </w:rPr>
        <w:t>словили</w:t>
      </w:r>
      <w:proofErr w:type="gramEnd"/>
      <w:r w:rsidRPr="009F2CDD">
        <w:rPr>
          <w:color w:val="000000"/>
          <w:sz w:val="28"/>
          <w:szCs w:val="28"/>
        </w:rPr>
        <w:t>, то он становится ведущим и игра начинается сначала.</w:t>
      </w:r>
    </w:p>
    <w:p w:rsidR="00175996" w:rsidRDefault="00EE04D1" w:rsidP="00EE04D1">
      <w:pPr>
        <w:pStyle w:val="a4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175996">
        <w:rPr>
          <w:b/>
          <w:color w:val="000000" w:themeColor="text1"/>
          <w:sz w:val="28"/>
          <w:szCs w:val="28"/>
        </w:rPr>
        <w:t>Заключительная часть:</w:t>
      </w:r>
    </w:p>
    <w:p w:rsidR="00175996" w:rsidRDefault="009F2CDD" w:rsidP="00175996">
      <w:pPr>
        <w:pStyle w:val="a4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Комплекс упражнений на пресс.</w:t>
      </w:r>
    </w:p>
    <w:p w:rsidR="009F2CDD" w:rsidRDefault="009F2CDD" w:rsidP="00175996">
      <w:pPr>
        <w:spacing w:line="276" w:lineRule="auto"/>
        <w:ind w:firstLine="709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130398" cy="1005927"/>
            <wp:effectExtent l="19050" t="0" r="3452" b="0"/>
            <wp:docPr id="1" name="Рисунок 0" descr="на пресс 4 у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пресс 4 упр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0398" cy="10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DD" w:rsidRPr="009F2CDD" w:rsidRDefault="009F2CDD" w:rsidP="009F2CDD">
      <w:pPr>
        <w:pStyle w:val="a4"/>
        <w:ind w:firstLine="709"/>
        <w:rPr>
          <w:b/>
          <w:sz w:val="28"/>
        </w:rPr>
      </w:pPr>
      <w:r w:rsidRPr="009F2CDD">
        <w:rPr>
          <w:b/>
          <w:sz w:val="28"/>
        </w:rPr>
        <w:t>1. «Скручивания».</w:t>
      </w:r>
    </w:p>
    <w:p w:rsidR="009F2CDD" w:rsidRPr="009F2CDD" w:rsidRDefault="009F2CDD" w:rsidP="009F2CDD">
      <w:pPr>
        <w:pStyle w:val="a4"/>
        <w:ind w:firstLine="709"/>
        <w:rPr>
          <w:sz w:val="28"/>
        </w:rPr>
      </w:pPr>
      <w:r w:rsidRPr="009F2CDD">
        <w:rPr>
          <w:sz w:val="28"/>
        </w:rPr>
        <w:t>Из И.П. лежа на спине, ноги согнуты в коленях, руки за головой, подъем верхней части туловища вверх – 10 раз</w:t>
      </w:r>
    </w:p>
    <w:p w:rsidR="009F2CDD" w:rsidRPr="009F2CDD" w:rsidRDefault="009F2CDD" w:rsidP="009F2CDD">
      <w:pPr>
        <w:pStyle w:val="a4"/>
        <w:ind w:firstLine="709"/>
        <w:rPr>
          <w:b/>
          <w:sz w:val="28"/>
        </w:rPr>
      </w:pPr>
      <w:r w:rsidRPr="009F2CDD">
        <w:rPr>
          <w:b/>
          <w:sz w:val="28"/>
        </w:rPr>
        <w:lastRenderedPageBreak/>
        <w:t>2. «Обратные скручивания»</w:t>
      </w:r>
    </w:p>
    <w:p w:rsidR="009F2CDD" w:rsidRPr="009F2CDD" w:rsidRDefault="009F2CDD" w:rsidP="00F44CC4">
      <w:pPr>
        <w:pStyle w:val="a4"/>
        <w:ind w:firstLine="709"/>
        <w:jc w:val="both"/>
        <w:rPr>
          <w:sz w:val="28"/>
        </w:rPr>
      </w:pPr>
      <w:r w:rsidRPr="009F2CDD">
        <w:rPr>
          <w:sz w:val="28"/>
        </w:rPr>
        <w:t>Из И.П. лежа на спине, ноги согнуты в коленях, руки вдоль туловища, подъем нижней части туловища с перекатом на лопатки (колени к груди) – 10 раз.</w:t>
      </w:r>
    </w:p>
    <w:p w:rsidR="009F2CDD" w:rsidRPr="009F2CDD" w:rsidRDefault="009F2CDD" w:rsidP="00F44CC4">
      <w:pPr>
        <w:pStyle w:val="a4"/>
        <w:ind w:firstLine="709"/>
        <w:jc w:val="both"/>
        <w:rPr>
          <w:b/>
          <w:sz w:val="28"/>
        </w:rPr>
      </w:pPr>
      <w:r w:rsidRPr="009F2CDD">
        <w:rPr>
          <w:b/>
          <w:sz w:val="28"/>
        </w:rPr>
        <w:t>3. «Махи ногами в положении лежа на спине»</w:t>
      </w:r>
    </w:p>
    <w:p w:rsidR="009F2CDD" w:rsidRPr="009F2CDD" w:rsidRDefault="009F2CDD" w:rsidP="00F44CC4">
      <w:pPr>
        <w:pStyle w:val="a4"/>
        <w:ind w:firstLine="709"/>
        <w:jc w:val="both"/>
        <w:rPr>
          <w:sz w:val="28"/>
        </w:rPr>
      </w:pPr>
      <w:r w:rsidRPr="009F2CDD">
        <w:rPr>
          <w:sz w:val="28"/>
        </w:rPr>
        <w:t>Из И.П. лежа на спине, ноги прямые, руки вдоль туловища, поочередный подъем ног «ножницами» - 10 раз</w:t>
      </w:r>
    </w:p>
    <w:p w:rsidR="009F2CDD" w:rsidRPr="009F2CDD" w:rsidRDefault="009F2CDD" w:rsidP="00F44CC4">
      <w:pPr>
        <w:pStyle w:val="a4"/>
        <w:ind w:firstLine="709"/>
        <w:jc w:val="both"/>
        <w:rPr>
          <w:b/>
          <w:sz w:val="28"/>
        </w:rPr>
      </w:pPr>
      <w:r w:rsidRPr="009F2CDD">
        <w:rPr>
          <w:b/>
          <w:sz w:val="28"/>
        </w:rPr>
        <w:t>4. «Русский твист»</w:t>
      </w:r>
    </w:p>
    <w:p w:rsidR="009F2CDD" w:rsidRPr="009F2CDD" w:rsidRDefault="009F2CDD" w:rsidP="00F44CC4">
      <w:pPr>
        <w:pStyle w:val="a4"/>
        <w:ind w:firstLine="709"/>
        <w:jc w:val="both"/>
        <w:rPr>
          <w:sz w:val="28"/>
        </w:rPr>
      </w:pPr>
      <w:r w:rsidRPr="009F2CDD">
        <w:rPr>
          <w:sz w:val="28"/>
        </w:rPr>
        <w:t>Из И.П. сед на ягодицах, ноги согнуты в коленях, руки в замке перед собой, активные повороты туловища влево - вправо – 10 раз.</w:t>
      </w:r>
    </w:p>
    <w:p w:rsidR="00175996" w:rsidRDefault="00175996" w:rsidP="00F44C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Домашнее задание</w:t>
      </w:r>
      <w:r>
        <w:rPr>
          <w:color w:val="000000"/>
          <w:sz w:val="28"/>
          <w:szCs w:val="28"/>
        </w:rPr>
        <w:t xml:space="preserve">: </w:t>
      </w:r>
    </w:p>
    <w:p w:rsidR="00175996" w:rsidRPr="00F44CC4" w:rsidRDefault="00F44CC4" w:rsidP="00F44CC4">
      <w:pPr>
        <w:pStyle w:val="a4"/>
        <w:ind w:firstLine="709"/>
        <w:jc w:val="both"/>
        <w:rPr>
          <w:sz w:val="28"/>
        </w:rPr>
      </w:pPr>
      <w:r>
        <w:rPr>
          <w:sz w:val="28"/>
        </w:rPr>
        <w:t>На листе бумаги нарисовать схему игры «Два мороза» со всеми перемещениями и разметкой площадки.</w:t>
      </w:r>
    </w:p>
    <w:p w:rsidR="007C7D2B" w:rsidRDefault="007C7D2B"/>
    <w:sectPr w:rsidR="007C7D2B" w:rsidSect="007C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996"/>
    <w:rsid w:val="00060959"/>
    <w:rsid w:val="00175996"/>
    <w:rsid w:val="004A7BA4"/>
    <w:rsid w:val="007C7D2B"/>
    <w:rsid w:val="009F2CDD"/>
    <w:rsid w:val="00EE04D1"/>
    <w:rsid w:val="00EE1979"/>
    <w:rsid w:val="00F4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99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7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75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2023-12-14T10:16:00Z</dcterms:created>
  <dcterms:modified xsi:type="dcterms:W3CDTF">2023-12-14T10:51:00Z</dcterms:modified>
</cp:coreProperties>
</file>