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AF" w:rsidRPr="008750E8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sz w:val="28"/>
          <w:szCs w:val="28"/>
        </w:rPr>
        <w:t>План-конспект занятия</w:t>
      </w:r>
    </w:p>
    <w:p w:rsidR="00EB44AF" w:rsidRPr="008750E8" w:rsidRDefault="00EB44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sz w:val="28"/>
          <w:szCs w:val="28"/>
        </w:rPr>
        <w:t xml:space="preserve">педагога дополнительного образования </w:t>
      </w:r>
    </w:p>
    <w:p w:rsidR="00EB44AF" w:rsidRPr="008750E8" w:rsidRDefault="00D050AF" w:rsidP="00EB44A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sz w:val="28"/>
          <w:szCs w:val="28"/>
        </w:rPr>
        <w:t>Санталова Максима Юрьевича</w:t>
      </w:r>
    </w:p>
    <w:p w:rsidR="00EB44AF" w:rsidRPr="008750E8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4AF" w:rsidRPr="008750E8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sz w:val="28"/>
          <w:szCs w:val="28"/>
        </w:rPr>
        <w:t xml:space="preserve">Объединение </w:t>
      </w:r>
      <w:r w:rsidR="00EC0ACC" w:rsidRPr="008750E8">
        <w:rPr>
          <w:rFonts w:ascii="Times New Roman" w:eastAsia="Times New Roman" w:hAnsi="Times New Roman" w:cs="Times New Roman"/>
          <w:sz w:val="28"/>
          <w:szCs w:val="28"/>
        </w:rPr>
        <w:t>«Шахматы</w:t>
      </w:r>
      <w:r w:rsidRPr="008750E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B44AF" w:rsidRPr="008750E8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sz w:val="28"/>
          <w:szCs w:val="28"/>
        </w:rPr>
        <w:t xml:space="preserve">Программа - </w:t>
      </w:r>
      <w:r w:rsidR="00EC0ACC" w:rsidRPr="008750E8">
        <w:rPr>
          <w:rFonts w:ascii="Times New Roman" w:eastAsia="Times New Roman" w:hAnsi="Times New Roman" w:cs="Times New Roman"/>
          <w:sz w:val="28"/>
          <w:szCs w:val="28"/>
        </w:rPr>
        <w:t>«Шахматы»</w:t>
      </w:r>
    </w:p>
    <w:p w:rsidR="00EB44AF" w:rsidRPr="008750E8" w:rsidRDefault="00D050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sz w:val="28"/>
          <w:szCs w:val="28"/>
        </w:rPr>
        <w:t>Группа - 01</w:t>
      </w:r>
      <w:r w:rsidR="00EB44AF" w:rsidRPr="008750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0ACC" w:rsidRPr="008750E8">
        <w:rPr>
          <w:rFonts w:ascii="Times New Roman" w:eastAsia="Times New Roman" w:hAnsi="Times New Roman" w:cs="Times New Roman"/>
          <w:sz w:val="28"/>
          <w:szCs w:val="28"/>
        </w:rPr>
        <w:t>83</w:t>
      </w:r>
      <w:r w:rsidR="000A23B1" w:rsidRPr="008750E8">
        <w:rPr>
          <w:rFonts w:ascii="Times New Roman" w:eastAsia="Times New Roman" w:hAnsi="Times New Roman" w:cs="Times New Roman"/>
          <w:sz w:val="28"/>
          <w:szCs w:val="28"/>
        </w:rPr>
        <w:t>, 01-84, 01-85</w:t>
      </w:r>
    </w:p>
    <w:p w:rsidR="00EB44AF" w:rsidRPr="008750E8" w:rsidRDefault="00EC0ACC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- </w:t>
      </w:r>
      <w:r w:rsidR="00D050AF" w:rsidRPr="008750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50E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50AF" w:rsidRPr="008750E8"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8750E8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EB44AF" w:rsidRPr="008750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4AF" w:rsidRPr="008750E8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sz w:val="28"/>
          <w:szCs w:val="28"/>
        </w:rPr>
        <w:t>Время проведения: 1</w:t>
      </w:r>
      <w:r w:rsidR="00EC0ACC" w:rsidRPr="008750E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23B1" w:rsidRPr="008750E8">
        <w:rPr>
          <w:rFonts w:ascii="Times New Roman" w:eastAsia="Times New Roman" w:hAnsi="Times New Roman" w:cs="Times New Roman"/>
          <w:sz w:val="28"/>
          <w:szCs w:val="28"/>
        </w:rPr>
        <w:t>:50, 16:20, 18:10.</w:t>
      </w:r>
    </w:p>
    <w:p w:rsidR="008750E8" w:rsidRPr="008750E8" w:rsidRDefault="008750E8" w:rsidP="008750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занятия: «</w:t>
      </w:r>
      <w:r w:rsidRPr="008750E8">
        <w:rPr>
          <w:rFonts w:ascii="Times New Roman" w:hAnsi="Times New Roman" w:cs="Times New Roman"/>
          <w:sz w:val="28"/>
          <w:szCs w:val="28"/>
        </w:rPr>
        <w:t>Тренировочные игры</w:t>
      </w:r>
      <w:r w:rsidRPr="008750E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750E8" w:rsidRPr="008750E8" w:rsidRDefault="008750E8" w:rsidP="008750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занятия: </w:t>
      </w:r>
      <w:r w:rsidRPr="008750E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Развить умственные способности, внимание память, познавательную мотивацию, логическое мышление, стремление к реализации своих идей, закреплять полученные знания.</w:t>
      </w:r>
    </w:p>
    <w:p w:rsidR="008750E8" w:rsidRPr="008750E8" w:rsidRDefault="008750E8" w:rsidP="008750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0E8" w:rsidRPr="008750E8" w:rsidRDefault="008750E8" w:rsidP="008750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color w:val="000000"/>
          <w:sz w:val="28"/>
          <w:szCs w:val="28"/>
        </w:rPr>
        <w:t>Ход занятия.</w:t>
      </w:r>
    </w:p>
    <w:p w:rsidR="008750E8" w:rsidRPr="008750E8" w:rsidRDefault="008750E8" w:rsidP="008750E8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0E8">
        <w:rPr>
          <w:rFonts w:ascii="Times New Roman" w:hAnsi="Times New Roman" w:cs="Times New Roman"/>
          <w:color w:val="181818"/>
          <w:sz w:val="28"/>
          <w:szCs w:val="28"/>
        </w:rPr>
        <w:t>Повторение пройденного материала.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000000"/>
          <w:sz w:val="28"/>
          <w:szCs w:val="28"/>
        </w:rPr>
        <w:t>1) Ответить на вопросы викторины «Основы шахматной игры»: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Шахматы в древности назывались: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А) только чатуранга;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 xml:space="preserve">Б) только </w:t>
      </w:r>
      <w:proofErr w:type="spellStart"/>
      <w:r w:rsidRPr="008750E8">
        <w:rPr>
          <w:color w:val="181818"/>
          <w:sz w:val="28"/>
          <w:szCs w:val="28"/>
        </w:rPr>
        <w:t>шатрандж</w:t>
      </w:r>
      <w:proofErr w:type="spellEnd"/>
      <w:r w:rsidRPr="008750E8">
        <w:rPr>
          <w:color w:val="181818"/>
          <w:sz w:val="28"/>
          <w:szCs w:val="28"/>
        </w:rPr>
        <w:t>;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 xml:space="preserve">В) чатуранга и </w:t>
      </w:r>
      <w:proofErr w:type="spellStart"/>
      <w:r w:rsidRPr="008750E8">
        <w:rPr>
          <w:color w:val="181818"/>
          <w:sz w:val="28"/>
          <w:szCs w:val="28"/>
        </w:rPr>
        <w:t>шатрандж</w:t>
      </w:r>
      <w:proofErr w:type="spellEnd"/>
      <w:r w:rsidRPr="008750E8">
        <w:rPr>
          <w:color w:val="181818"/>
          <w:sz w:val="28"/>
          <w:szCs w:val="28"/>
        </w:rPr>
        <w:t>.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2. На шахматной доске имеются следующие линии: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А) горизонтали, вертикали и параллели;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Б) горизонтали, вертикали и диагонали;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В) вертикали, параллели и диагонали.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3. Количество полей в горизонталях и вертикалях: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А) 6;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Б) 8;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В) 10.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000000"/>
          <w:sz w:val="28"/>
          <w:szCs w:val="28"/>
        </w:rPr>
        <w:t>4. В самых длинных больших диагоналях всего полей: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А) 8;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Б) 10;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В) 16;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5. В самых коротких диагоналях всего полей: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А) 1;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Б) 2;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В) 3.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6. Центр шахматной доски имеет форму: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А) прямоугольника;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Б) квадрата;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В) ромба.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7. В каждой армии белых и черных насчитывается фигур: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А) по 16;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Б) по 20;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lastRenderedPageBreak/>
        <w:t>В) по 32.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8. На поле какого цвета стоит черный ферзь в начальной позиции: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А) белого;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Б) любого;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В) черного.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000000"/>
          <w:sz w:val="28"/>
          <w:szCs w:val="28"/>
        </w:rPr>
        <w:t>2) Беседа-опрос. Чтение шахматных терминов с таблицы: шах, мат, ничья, пат, рокировка, король, ферзь.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- какие из этих терминов Вам уже знакомы?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- чем похожи слова король и ферзь?</w:t>
      </w:r>
    </w:p>
    <w:p w:rsidR="008750E8" w:rsidRPr="008750E8" w:rsidRDefault="008750E8" w:rsidP="00875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0E8" w:rsidRPr="008750E8" w:rsidRDefault="008750E8" w:rsidP="00875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0E8">
        <w:rPr>
          <w:rFonts w:ascii="Times New Roman" w:hAnsi="Times New Roman" w:cs="Times New Roman"/>
          <w:sz w:val="28"/>
          <w:szCs w:val="28"/>
        </w:rPr>
        <w:t>2. Перерыв-разминка:</w:t>
      </w: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головы: наклоны крестом, круговое вращение, повороты;</w:t>
      </w: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51F314A" wp14:editId="48B2E9E4">
            <wp:simplePos x="0" y="0"/>
            <wp:positionH relativeFrom="column">
              <wp:posOffset>534670</wp:posOffset>
            </wp:positionH>
            <wp:positionV relativeFrom="paragraph">
              <wp:posOffset>139065</wp:posOffset>
            </wp:positionV>
            <wp:extent cx="1158875" cy="1475105"/>
            <wp:effectExtent l="19050" t="0" r="3175" b="0"/>
            <wp:wrapSquare wrapText="bothSides"/>
            <wp:docPr id="1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50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плеч: поднимание-опускание, вращение;</w:t>
      </w: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C3B7C2" wp14:editId="796D3E7A">
            <wp:extent cx="1776730" cy="810895"/>
            <wp:effectExtent l="19050" t="0" r="0" b="0"/>
            <wp:docPr id="2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рук: вращение кистями, предплечьями, всей рукой;</w:t>
      </w: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02C694" wp14:editId="58890A22">
            <wp:extent cx="1173480" cy="1535430"/>
            <wp:effectExtent l="19050" t="0" r="7620" b="0"/>
            <wp:docPr id="3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для корпуса: наклоны вперед-назад, в сторону;</w:t>
      </w: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C56A99F" wp14:editId="43B6087C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7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50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9706114" wp14:editId="2749028D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6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упражнения для ног: «лошадки» на месте, перемещение с одной ноги на другую в приседе.</w:t>
      </w: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0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6F39D3C" wp14:editId="3AE3E19C">
            <wp:simplePos x="0" y="0"/>
            <wp:positionH relativeFrom="column">
              <wp:posOffset>1537335</wp:posOffset>
            </wp:positionH>
            <wp:positionV relativeFrom="paragraph">
              <wp:posOffset>57785</wp:posOffset>
            </wp:positionV>
            <wp:extent cx="1977390" cy="1319530"/>
            <wp:effectExtent l="19050" t="0" r="3810" b="0"/>
            <wp:wrapSquare wrapText="bothSides"/>
            <wp:docPr id="5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50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352FD34" wp14:editId="31C8A46F">
            <wp:simplePos x="0" y="0"/>
            <wp:positionH relativeFrom="column">
              <wp:posOffset>127000</wp:posOffset>
            </wp:positionH>
            <wp:positionV relativeFrom="paragraph">
              <wp:posOffset>57785</wp:posOffset>
            </wp:positionV>
            <wp:extent cx="1009015" cy="1449070"/>
            <wp:effectExtent l="0" t="0" r="0" b="0"/>
            <wp:wrapSquare wrapText="bothSides"/>
            <wp:docPr id="4" name="Рисунок 21" descr="https://fsd.multiurok.ru/html/2019/04/03/s_5ca4977710483/113083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9/04/03/s_5ca4977710483/1130838_1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0E8" w:rsidRPr="008750E8" w:rsidRDefault="008750E8" w:rsidP="008750E8">
      <w:pPr>
        <w:pStyle w:val="a8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750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750E8">
        <w:rPr>
          <w:color w:val="181818"/>
          <w:sz w:val="28"/>
          <w:szCs w:val="28"/>
        </w:rPr>
        <w:t>3. Работа над новым материалом.</w:t>
      </w:r>
    </w:p>
    <w:p w:rsidR="008750E8" w:rsidRPr="008750E8" w:rsidRDefault="008750E8" w:rsidP="00875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750E8">
        <w:rPr>
          <w:bCs/>
          <w:color w:val="000000"/>
          <w:sz w:val="28"/>
          <w:szCs w:val="28"/>
          <w:u w:val="single"/>
        </w:rPr>
        <w:t>Шахматная</w:t>
      </w:r>
      <w:r w:rsidRPr="008750E8">
        <w:rPr>
          <w:color w:val="000000"/>
          <w:sz w:val="28"/>
          <w:szCs w:val="28"/>
          <w:u w:val="single"/>
        </w:rPr>
        <w:t> </w:t>
      </w:r>
      <w:r w:rsidRPr="008750E8">
        <w:rPr>
          <w:bCs/>
          <w:color w:val="000000"/>
          <w:sz w:val="28"/>
          <w:szCs w:val="28"/>
          <w:u w:val="single"/>
        </w:rPr>
        <w:t>нотация</w:t>
      </w:r>
      <w:r w:rsidRPr="008750E8">
        <w:rPr>
          <w:color w:val="000000"/>
          <w:sz w:val="28"/>
          <w:szCs w:val="28"/>
          <w:u w:val="single"/>
        </w:rPr>
        <w:t> — система условных обозначений, применяемых для записи </w:t>
      </w:r>
      <w:proofErr w:type="spellStart"/>
      <w:r w:rsidRPr="008750E8">
        <w:rPr>
          <w:bCs/>
          <w:color w:val="000000"/>
          <w:sz w:val="28"/>
          <w:szCs w:val="28"/>
          <w:u w:val="single"/>
        </w:rPr>
        <w:t>шахматной</w:t>
      </w:r>
      <w:r w:rsidRPr="008750E8">
        <w:rPr>
          <w:color w:val="000000"/>
          <w:sz w:val="28"/>
          <w:szCs w:val="28"/>
          <w:u w:val="single"/>
        </w:rPr>
        <w:t>партии</w:t>
      </w:r>
      <w:proofErr w:type="spellEnd"/>
      <w:r w:rsidRPr="008750E8">
        <w:rPr>
          <w:color w:val="000000"/>
          <w:sz w:val="28"/>
          <w:szCs w:val="28"/>
          <w:u w:val="single"/>
        </w:rPr>
        <w:t xml:space="preserve"> или положения фигур на доске</w:t>
      </w:r>
      <w:r w:rsidRPr="008750E8">
        <w:rPr>
          <w:color w:val="000000"/>
          <w:sz w:val="28"/>
          <w:szCs w:val="28"/>
        </w:rPr>
        <w:t>.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 w:line="210" w:lineRule="atLeast"/>
        <w:rPr>
          <w:bCs/>
          <w:color w:val="000000"/>
          <w:sz w:val="28"/>
          <w:szCs w:val="28"/>
        </w:rPr>
      </w:pP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750E8">
        <w:rPr>
          <w:bCs/>
          <w:color w:val="000000"/>
          <w:sz w:val="28"/>
          <w:szCs w:val="28"/>
        </w:rPr>
        <w:t>1.Эвристическая беседа «Шахматный город»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750E8">
        <w:rPr>
          <w:color w:val="000000"/>
          <w:sz w:val="28"/>
          <w:szCs w:val="28"/>
        </w:rPr>
        <w:t>Представьте себе </w:t>
      </w:r>
      <w:r w:rsidRPr="008750E8">
        <w:rPr>
          <w:bCs/>
          <w:color w:val="000000"/>
          <w:sz w:val="28"/>
          <w:szCs w:val="28"/>
        </w:rPr>
        <w:t>шахматный город</w:t>
      </w:r>
      <w:r w:rsidRPr="008750E8">
        <w:rPr>
          <w:color w:val="000000"/>
          <w:sz w:val="28"/>
          <w:szCs w:val="28"/>
        </w:rPr>
        <w:t>. Улицами будут вертикали, а домами — горизонтали. Для начала поселим в городе разные фигуры. Назовём, где живёт каждая фигура.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8750E8">
        <w:rPr>
          <w:noProof/>
          <w:color w:val="181818"/>
          <w:sz w:val="28"/>
          <w:szCs w:val="28"/>
        </w:rPr>
        <w:drawing>
          <wp:inline distT="0" distB="0" distL="0" distR="0" wp14:anchorId="7959096B" wp14:editId="67CB3891">
            <wp:extent cx="1209675" cy="1209675"/>
            <wp:effectExtent l="0" t="0" r="9525" b="9525"/>
            <wp:docPr id="10" name="Рисунок 10" descr="hello_html_m26da0d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6da0d3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750E8">
        <w:rPr>
          <w:color w:val="000000"/>
          <w:sz w:val="28"/>
          <w:szCs w:val="28"/>
        </w:rPr>
        <w:t>Король живёт на улице «b» в доме № 7.</w:t>
      </w:r>
      <w:r w:rsidRPr="008750E8">
        <w:rPr>
          <w:color w:val="000000"/>
          <w:sz w:val="28"/>
          <w:szCs w:val="28"/>
        </w:rPr>
        <w:br/>
        <w:t>Ферзь живёт на улице «с» в доме № 4.</w:t>
      </w:r>
      <w:r w:rsidRPr="008750E8">
        <w:rPr>
          <w:color w:val="000000"/>
          <w:sz w:val="28"/>
          <w:szCs w:val="28"/>
        </w:rPr>
        <w:br/>
        <w:t>Ладья живёт на улице «е» в доме № 5.</w:t>
      </w:r>
      <w:r w:rsidRPr="008750E8">
        <w:rPr>
          <w:color w:val="000000"/>
          <w:sz w:val="28"/>
          <w:szCs w:val="28"/>
        </w:rPr>
        <w:br/>
        <w:t>Слон живёт на улице «f» в доме № 8.</w:t>
      </w:r>
      <w:r w:rsidRPr="008750E8">
        <w:rPr>
          <w:color w:val="000000"/>
          <w:sz w:val="28"/>
          <w:szCs w:val="28"/>
        </w:rPr>
        <w:br/>
        <w:t>Конь живёт на улице «g» в доме № 2.</w:t>
      </w:r>
    </w:p>
    <w:p w:rsidR="008750E8" w:rsidRDefault="008750E8" w:rsidP="008750E8">
      <w:pPr>
        <w:pStyle w:val="a6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8750E8">
        <w:rPr>
          <w:color w:val="000000"/>
          <w:sz w:val="28"/>
          <w:szCs w:val="28"/>
        </w:rPr>
        <w:br/>
        <w:t>Теперь запишем покороче — на шахматном языке. Приняты такие сокращения:</w:t>
      </w:r>
      <w:r w:rsidRPr="008750E8">
        <w:rPr>
          <w:color w:val="000000"/>
          <w:sz w:val="28"/>
          <w:szCs w:val="28"/>
        </w:rPr>
        <w:br/>
      </w:r>
      <w:proofErr w:type="spellStart"/>
      <w:r w:rsidRPr="008750E8">
        <w:rPr>
          <w:bCs/>
          <w:color w:val="000000"/>
          <w:sz w:val="28"/>
          <w:szCs w:val="28"/>
        </w:rPr>
        <w:t>Кр</w:t>
      </w:r>
      <w:proofErr w:type="spellEnd"/>
      <w:r w:rsidRPr="008750E8">
        <w:rPr>
          <w:bCs/>
          <w:color w:val="000000"/>
          <w:sz w:val="28"/>
          <w:szCs w:val="28"/>
        </w:rPr>
        <w:t xml:space="preserve"> - Король</w:t>
      </w:r>
      <w:r w:rsidRPr="008750E8">
        <w:rPr>
          <w:color w:val="000000"/>
          <w:sz w:val="28"/>
          <w:szCs w:val="28"/>
        </w:rPr>
        <w:t> </w:t>
      </w:r>
      <w:r w:rsidRPr="008750E8">
        <w:rPr>
          <w:color w:val="000000"/>
          <w:sz w:val="28"/>
          <w:szCs w:val="28"/>
        </w:rPr>
        <w:br/>
      </w:r>
      <w:r w:rsidRPr="008750E8">
        <w:rPr>
          <w:bCs/>
          <w:color w:val="000000"/>
          <w:sz w:val="28"/>
          <w:szCs w:val="28"/>
        </w:rPr>
        <w:t>С - Слон</w:t>
      </w:r>
      <w:r w:rsidRPr="008750E8">
        <w:rPr>
          <w:color w:val="000000"/>
          <w:sz w:val="28"/>
          <w:szCs w:val="28"/>
        </w:rPr>
        <w:br/>
      </w:r>
      <w:r w:rsidRPr="008750E8">
        <w:rPr>
          <w:bCs/>
          <w:color w:val="000000"/>
          <w:sz w:val="28"/>
          <w:szCs w:val="28"/>
        </w:rPr>
        <w:t>Ф - Ферзь</w:t>
      </w:r>
      <w:r w:rsidRPr="008750E8">
        <w:rPr>
          <w:color w:val="000000"/>
          <w:sz w:val="28"/>
          <w:szCs w:val="28"/>
        </w:rPr>
        <w:t> </w:t>
      </w:r>
      <w:r w:rsidRPr="008750E8">
        <w:rPr>
          <w:color w:val="000000"/>
          <w:sz w:val="28"/>
          <w:szCs w:val="28"/>
        </w:rPr>
        <w:br/>
      </w:r>
      <w:r w:rsidRPr="008750E8">
        <w:rPr>
          <w:bCs/>
          <w:color w:val="000000"/>
          <w:sz w:val="28"/>
          <w:szCs w:val="28"/>
        </w:rPr>
        <w:t>К - Конь</w:t>
      </w:r>
      <w:r w:rsidRPr="008750E8">
        <w:rPr>
          <w:color w:val="000000"/>
          <w:sz w:val="28"/>
          <w:szCs w:val="28"/>
        </w:rPr>
        <w:br/>
      </w:r>
      <w:r w:rsidRPr="008750E8">
        <w:rPr>
          <w:bCs/>
          <w:color w:val="000000"/>
          <w:sz w:val="28"/>
          <w:szCs w:val="28"/>
        </w:rPr>
        <w:t xml:space="preserve">Л </w:t>
      </w:r>
      <w:r>
        <w:rPr>
          <w:bCs/>
          <w:color w:val="000000"/>
          <w:sz w:val="28"/>
          <w:szCs w:val="28"/>
        </w:rPr>
        <w:t>–</w:t>
      </w:r>
      <w:r w:rsidRPr="008750E8">
        <w:rPr>
          <w:bCs/>
          <w:color w:val="000000"/>
          <w:sz w:val="28"/>
          <w:szCs w:val="28"/>
        </w:rPr>
        <w:t xml:space="preserve"> Ладья</w:t>
      </w:r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8750E8">
        <w:rPr>
          <w:bCs/>
          <w:color w:val="000000"/>
          <w:sz w:val="28"/>
          <w:szCs w:val="28"/>
        </w:rPr>
        <w:t>п. -</w:t>
      </w:r>
      <w:r w:rsidRPr="008750E8">
        <w:rPr>
          <w:noProof/>
          <w:color w:val="181818"/>
          <w:sz w:val="28"/>
          <w:szCs w:val="28"/>
        </w:rPr>
        <w:drawing>
          <wp:inline distT="0" distB="0" distL="0" distR="0" wp14:anchorId="7A4605B0" wp14:editId="6B552A2B">
            <wp:extent cx="1076325" cy="676275"/>
            <wp:effectExtent l="0" t="0" r="9525" b="9525"/>
            <wp:docPr id="9" name="Рисунок 9" descr="hello_html_m47b056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7b0563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750E8">
        <w:rPr>
          <w:bCs/>
          <w:color w:val="000000"/>
          <w:sz w:val="28"/>
          <w:szCs w:val="28"/>
        </w:rPr>
        <w:t>пе</w:t>
      </w:r>
      <w:proofErr w:type="spellEnd"/>
      <w:r w:rsidRPr="008750E8">
        <w:rPr>
          <w:bCs/>
          <w:color w:val="000000"/>
          <w:sz w:val="28"/>
          <w:szCs w:val="28"/>
        </w:rPr>
        <w:t xml:space="preserve"> </w:t>
      </w:r>
      <w:proofErr w:type="spellStart"/>
      <w:r w:rsidRPr="008750E8">
        <w:rPr>
          <w:bCs/>
          <w:color w:val="000000"/>
          <w:sz w:val="28"/>
          <w:szCs w:val="28"/>
        </w:rPr>
        <w:t>шка</w:t>
      </w:r>
      <w:proofErr w:type="spellEnd"/>
    </w:p>
    <w:p w:rsidR="008750E8" w:rsidRPr="008750E8" w:rsidRDefault="008750E8" w:rsidP="008750E8">
      <w:pPr>
        <w:pStyle w:val="a6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750E8">
        <w:rPr>
          <w:color w:val="000000"/>
          <w:sz w:val="28"/>
          <w:szCs w:val="28"/>
        </w:rPr>
        <w:t>Король и конь начинаются с одной буквы </w:t>
      </w:r>
      <w:r w:rsidRPr="008750E8">
        <w:rPr>
          <w:bCs/>
          <w:color w:val="000000"/>
          <w:sz w:val="28"/>
          <w:szCs w:val="28"/>
        </w:rPr>
        <w:t>«К»</w:t>
      </w:r>
      <w:r w:rsidRPr="008750E8">
        <w:rPr>
          <w:color w:val="000000"/>
          <w:sz w:val="28"/>
          <w:szCs w:val="28"/>
        </w:rPr>
        <w:t xml:space="preserve">, но в </w:t>
      </w:r>
      <w:proofErr w:type="spellStart"/>
      <w:r w:rsidRPr="008750E8">
        <w:rPr>
          <w:color w:val="000000"/>
          <w:sz w:val="28"/>
          <w:szCs w:val="28"/>
        </w:rPr>
        <w:t>ко</w:t>
      </w:r>
      <w:r w:rsidRPr="008750E8">
        <w:rPr>
          <w:bCs/>
          <w:color w:val="000000"/>
          <w:sz w:val="28"/>
          <w:szCs w:val="28"/>
        </w:rPr>
        <w:t>РРР</w:t>
      </w:r>
      <w:r w:rsidRPr="008750E8">
        <w:rPr>
          <w:color w:val="000000"/>
          <w:sz w:val="28"/>
          <w:szCs w:val="28"/>
        </w:rPr>
        <w:t>оле</w:t>
      </w:r>
      <w:proofErr w:type="spellEnd"/>
      <w:r w:rsidRPr="008750E8">
        <w:rPr>
          <w:color w:val="000000"/>
          <w:sz w:val="28"/>
          <w:szCs w:val="28"/>
        </w:rPr>
        <w:t xml:space="preserve"> хорошо звучит буква </w:t>
      </w:r>
      <w:r w:rsidRPr="008750E8">
        <w:rPr>
          <w:bCs/>
          <w:color w:val="000000"/>
          <w:sz w:val="28"/>
          <w:szCs w:val="28"/>
        </w:rPr>
        <w:t>«Р»</w:t>
      </w:r>
      <w:r w:rsidRPr="008750E8">
        <w:rPr>
          <w:color w:val="000000"/>
          <w:sz w:val="28"/>
          <w:szCs w:val="28"/>
        </w:rPr>
        <w:t>!</w:t>
      </w:r>
    </w:p>
    <w:p w:rsidR="00EB44AF" w:rsidRPr="00C02705" w:rsidRDefault="008750E8" w:rsidP="00C02705">
      <w:pPr>
        <w:pStyle w:val="a6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8750E8">
        <w:rPr>
          <w:bCs/>
          <w:color w:val="000000"/>
          <w:sz w:val="28"/>
          <w:szCs w:val="28"/>
        </w:rPr>
        <w:lastRenderedPageBreak/>
        <w:t>Крb7, Фc4, Лe5, Сf8, Кg2</w:t>
      </w:r>
      <w:r w:rsidRPr="008750E8">
        <w:rPr>
          <w:color w:val="000000"/>
          <w:sz w:val="28"/>
          <w:szCs w:val="28"/>
        </w:rPr>
        <w:t> — позиция на доске записана. Теперь сами запишите положение фигур.</w:t>
      </w:r>
    </w:p>
    <w:p w:rsidR="00EB44AF" w:rsidRPr="008750E8" w:rsidRDefault="00EB44AF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0E8">
        <w:rPr>
          <w:rFonts w:ascii="Times New Roman" w:eastAsia="Calibri" w:hAnsi="Times New Roman" w:cs="Times New Roman"/>
          <w:sz w:val="28"/>
          <w:szCs w:val="28"/>
        </w:rPr>
        <w:t xml:space="preserve">Домашнее задание: </w:t>
      </w:r>
    </w:p>
    <w:p w:rsidR="00F972E0" w:rsidRPr="00C02705" w:rsidRDefault="00C02705" w:rsidP="00C0270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750E8" w:rsidRPr="00F740B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https://www.youtube.com/watch?v=bNillwK7Uzw</w:t>
        </w:r>
      </w:hyperlink>
      <w:bookmarkStart w:id="0" w:name="_GoBack"/>
      <w:bookmarkEnd w:id="0"/>
    </w:p>
    <w:p w:rsidR="00A80D67" w:rsidRPr="008750E8" w:rsidRDefault="00441277" w:rsidP="00F972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0E8">
        <w:rPr>
          <w:rFonts w:ascii="Times New Roman" w:eastAsia="Calibri" w:hAnsi="Times New Roman" w:cs="Times New Roman"/>
          <w:sz w:val="28"/>
          <w:szCs w:val="28"/>
        </w:rPr>
        <w:t>Обратная связь:</w:t>
      </w:r>
    </w:p>
    <w:p w:rsidR="00734F42" w:rsidRPr="008750E8" w:rsidRDefault="00441277" w:rsidP="00A80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0E8">
        <w:rPr>
          <w:rFonts w:ascii="Times New Roman" w:eastAsia="Calibri" w:hAnsi="Times New Roman" w:cs="Times New Roman"/>
          <w:sz w:val="28"/>
          <w:szCs w:val="28"/>
        </w:rPr>
        <w:t>Фото самостоятельного выполнения</w:t>
      </w:r>
      <w:r w:rsidR="00734F42" w:rsidRPr="008750E8">
        <w:rPr>
          <w:rFonts w:ascii="Times New Roman" w:eastAsia="Calibri" w:hAnsi="Times New Roman" w:cs="Times New Roman"/>
          <w:sz w:val="28"/>
          <w:szCs w:val="28"/>
        </w:rPr>
        <w:t xml:space="preserve"> задания</w:t>
      </w:r>
      <w:r w:rsidRPr="008750E8">
        <w:rPr>
          <w:rFonts w:ascii="Times New Roman" w:eastAsia="Calibri" w:hAnsi="Times New Roman" w:cs="Times New Roman"/>
          <w:sz w:val="28"/>
          <w:szCs w:val="28"/>
        </w:rPr>
        <w:t xml:space="preserve"> отправлять на электронную почту </w:t>
      </w:r>
      <w:hyperlink r:id="rId15" w:history="1">
        <w:r w:rsidR="00F972E0" w:rsidRPr="008750E8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F972E0" w:rsidRPr="008750E8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F972E0" w:rsidRPr="008750E8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F972E0" w:rsidRPr="008750E8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F972E0" w:rsidRPr="008750E8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4F42" w:rsidRPr="008750E8">
        <w:rPr>
          <w:rFonts w:ascii="Times New Roman" w:eastAsia="Calibri" w:hAnsi="Times New Roman" w:cs="Times New Roman"/>
          <w:sz w:val="28"/>
          <w:szCs w:val="28"/>
        </w:rPr>
        <w:t xml:space="preserve"> для педагога</w:t>
      </w:r>
      <w:r w:rsidR="00A80D67" w:rsidRPr="008750E8">
        <w:rPr>
          <w:rFonts w:ascii="Times New Roman" w:eastAsia="Calibri" w:hAnsi="Times New Roman" w:cs="Times New Roman"/>
          <w:sz w:val="28"/>
          <w:szCs w:val="28"/>
        </w:rPr>
        <w:t xml:space="preserve"> Санталова М. Ю.</w:t>
      </w:r>
    </w:p>
    <w:p w:rsidR="00441277" w:rsidRPr="008750E8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8750E8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8750E8" w:rsidRDefault="006F22ED" w:rsidP="004412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F22ED" w:rsidRPr="008750E8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96949"/>
    <w:multiLevelType w:val="hybridMultilevel"/>
    <w:tmpl w:val="AE48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ED"/>
    <w:rsid w:val="000A23B1"/>
    <w:rsid w:val="001A4FB4"/>
    <w:rsid w:val="002669D4"/>
    <w:rsid w:val="00441277"/>
    <w:rsid w:val="006F22ED"/>
    <w:rsid w:val="00734F42"/>
    <w:rsid w:val="00866DED"/>
    <w:rsid w:val="008750E8"/>
    <w:rsid w:val="00933621"/>
    <w:rsid w:val="00A66A5E"/>
    <w:rsid w:val="00A80D67"/>
    <w:rsid w:val="00B20D5A"/>
    <w:rsid w:val="00C02705"/>
    <w:rsid w:val="00D050AF"/>
    <w:rsid w:val="00EB44AF"/>
    <w:rsid w:val="00EC0ACC"/>
    <w:rsid w:val="00F972E0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38E6-1985-43A7-A813-E5B4F364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A80D6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8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972E0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8750E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mailto:metodistduz@mail.ru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bNillwK7Uz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13</cp:revision>
  <cp:lastPrinted>2022-12-16T09:28:00Z</cp:lastPrinted>
  <dcterms:created xsi:type="dcterms:W3CDTF">2022-12-20T12:16:00Z</dcterms:created>
  <dcterms:modified xsi:type="dcterms:W3CDTF">2023-12-14T06:45:00Z</dcterms:modified>
</cp:coreProperties>
</file>