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99F" w:rsidRPr="003B7338" w:rsidRDefault="0069799F" w:rsidP="003B733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3B7338">
        <w:rPr>
          <w:b/>
          <w:bCs/>
          <w:color w:val="000000"/>
          <w:sz w:val="28"/>
          <w:szCs w:val="28"/>
        </w:rPr>
        <w:t xml:space="preserve">План-конспект </w:t>
      </w:r>
    </w:p>
    <w:p w:rsidR="0069799F" w:rsidRPr="003B7338" w:rsidRDefault="0069799F" w:rsidP="003B733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3B7338">
        <w:rPr>
          <w:b/>
          <w:bCs/>
          <w:color w:val="000000"/>
          <w:sz w:val="28"/>
          <w:szCs w:val="28"/>
        </w:rPr>
        <w:t xml:space="preserve">педагога дополнительного образования </w:t>
      </w:r>
    </w:p>
    <w:p w:rsidR="0069799F" w:rsidRDefault="0069799F" w:rsidP="003B733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3B7338">
        <w:rPr>
          <w:b/>
          <w:bCs/>
          <w:color w:val="000000"/>
          <w:sz w:val="28"/>
          <w:szCs w:val="28"/>
        </w:rPr>
        <w:t xml:space="preserve">Белоусовой Евгении Валерьевны </w:t>
      </w:r>
    </w:p>
    <w:p w:rsidR="003B7338" w:rsidRPr="003B7338" w:rsidRDefault="003B7338" w:rsidP="003B733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69799F" w:rsidRPr="003B7338" w:rsidRDefault="0069799F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3B7338">
        <w:rPr>
          <w:b/>
          <w:bCs/>
          <w:color w:val="000000"/>
          <w:sz w:val="28"/>
          <w:szCs w:val="28"/>
        </w:rPr>
        <w:t>Объединение:</w:t>
      </w:r>
      <w:r w:rsidRPr="003B7338">
        <w:rPr>
          <w:bCs/>
          <w:color w:val="000000"/>
          <w:sz w:val="28"/>
          <w:szCs w:val="28"/>
        </w:rPr>
        <w:t xml:space="preserve"> «Мир искусства»</w:t>
      </w:r>
    </w:p>
    <w:p w:rsidR="0069799F" w:rsidRPr="003B7338" w:rsidRDefault="0069799F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3B7338">
        <w:rPr>
          <w:b/>
          <w:bCs/>
          <w:color w:val="000000"/>
          <w:sz w:val="28"/>
          <w:szCs w:val="28"/>
        </w:rPr>
        <w:t xml:space="preserve">Программа: </w:t>
      </w:r>
      <w:r w:rsidRPr="003B7338">
        <w:rPr>
          <w:bCs/>
          <w:color w:val="000000"/>
          <w:sz w:val="28"/>
          <w:szCs w:val="28"/>
        </w:rPr>
        <w:t>«Мир искусства»</w:t>
      </w:r>
    </w:p>
    <w:p w:rsidR="0069799F" w:rsidRPr="003B7338" w:rsidRDefault="0069799F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3B7338">
        <w:rPr>
          <w:b/>
          <w:bCs/>
          <w:color w:val="000000"/>
          <w:sz w:val="28"/>
          <w:szCs w:val="28"/>
        </w:rPr>
        <w:t xml:space="preserve">Группа: </w:t>
      </w:r>
      <w:r w:rsidRPr="003B7338">
        <w:rPr>
          <w:bCs/>
          <w:color w:val="000000"/>
          <w:sz w:val="28"/>
          <w:szCs w:val="28"/>
        </w:rPr>
        <w:t>0</w:t>
      </w:r>
      <w:r w:rsidR="00787430" w:rsidRPr="003B7338">
        <w:rPr>
          <w:bCs/>
          <w:color w:val="000000"/>
          <w:sz w:val="28"/>
          <w:szCs w:val="28"/>
        </w:rPr>
        <w:t>2</w:t>
      </w:r>
      <w:r w:rsidRPr="003B7338">
        <w:rPr>
          <w:bCs/>
          <w:color w:val="000000"/>
          <w:sz w:val="28"/>
          <w:szCs w:val="28"/>
        </w:rPr>
        <w:t>-30, 0</w:t>
      </w:r>
      <w:r w:rsidR="00787430" w:rsidRPr="003B7338">
        <w:rPr>
          <w:bCs/>
          <w:color w:val="000000"/>
          <w:sz w:val="28"/>
          <w:szCs w:val="28"/>
        </w:rPr>
        <w:t>2</w:t>
      </w:r>
      <w:r w:rsidRPr="003B7338">
        <w:rPr>
          <w:bCs/>
          <w:color w:val="000000"/>
          <w:sz w:val="28"/>
          <w:szCs w:val="28"/>
        </w:rPr>
        <w:t xml:space="preserve">-31 </w:t>
      </w:r>
    </w:p>
    <w:p w:rsidR="0069799F" w:rsidRPr="003B7338" w:rsidRDefault="0069799F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3B7338">
        <w:rPr>
          <w:b/>
          <w:bCs/>
          <w:color w:val="000000"/>
          <w:sz w:val="28"/>
          <w:szCs w:val="28"/>
        </w:rPr>
        <w:t xml:space="preserve">Время: </w:t>
      </w:r>
      <w:r w:rsidRPr="003B7338">
        <w:rPr>
          <w:bCs/>
          <w:color w:val="000000"/>
          <w:sz w:val="28"/>
          <w:szCs w:val="28"/>
        </w:rPr>
        <w:t>1</w:t>
      </w:r>
      <w:r w:rsidR="00787430" w:rsidRPr="003B7338">
        <w:rPr>
          <w:bCs/>
          <w:color w:val="000000"/>
          <w:sz w:val="28"/>
          <w:szCs w:val="28"/>
        </w:rPr>
        <w:t>2</w:t>
      </w:r>
      <w:r w:rsidRPr="003B7338">
        <w:rPr>
          <w:bCs/>
          <w:color w:val="000000"/>
          <w:sz w:val="28"/>
          <w:szCs w:val="28"/>
        </w:rPr>
        <w:t>.</w:t>
      </w:r>
      <w:r w:rsidR="00787430" w:rsidRPr="003B7338">
        <w:rPr>
          <w:bCs/>
          <w:color w:val="000000"/>
          <w:sz w:val="28"/>
          <w:szCs w:val="28"/>
        </w:rPr>
        <w:t>00</w:t>
      </w:r>
      <w:r w:rsidR="003B7338">
        <w:rPr>
          <w:bCs/>
          <w:color w:val="000000"/>
          <w:sz w:val="28"/>
          <w:szCs w:val="28"/>
        </w:rPr>
        <w:t>; 14.00</w:t>
      </w:r>
    </w:p>
    <w:p w:rsidR="0069799F" w:rsidRPr="003B7338" w:rsidRDefault="0069799F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3B7338">
        <w:rPr>
          <w:b/>
          <w:bCs/>
          <w:color w:val="000000"/>
          <w:sz w:val="28"/>
          <w:szCs w:val="28"/>
        </w:rPr>
        <w:t xml:space="preserve">Дата: </w:t>
      </w:r>
      <w:r w:rsidR="00787430" w:rsidRPr="003B7338">
        <w:rPr>
          <w:bCs/>
          <w:color w:val="000000"/>
          <w:sz w:val="28"/>
          <w:szCs w:val="28"/>
        </w:rPr>
        <w:t>1</w:t>
      </w:r>
      <w:r w:rsidR="006D0FB6" w:rsidRPr="003B7338">
        <w:rPr>
          <w:bCs/>
          <w:color w:val="000000"/>
          <w:sz w:val="28"/>
          <w:szCs w:val="28"/>
        </w:rPr>
        <w:t>9</w:t>
      </w:r>
      <w:r w:rsidRPr="003B7338">
        <w:rPr>
          <w:bCs/>
          <w:color w:val="000000"/>
          <w:sz w:val="28"/>
          <w:szCs w:val="28"/>
        </w:rPr>
        <w:t>.12.202</w:t>
      </w:r>
      <w:r w:rsidR="00787430" w:rsidRPr="003B7338">
        <w:rPr>
          <w:bCs/>
          <w:color w:val="000000"/>
          <w:sz w:val="28"/>
          <w:szCs w:val="28"/>
        </w:rPr>
        <w:t>3</w:t>
      </w:r>
    </w:p>
    <w:p w:rsidR="007C2EB9" w:rsidRPr="003B7338" w:rsidRDefault="007C2EB9" w:rsidP="003B7338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ind w:firstLine="709"/>
        <w:suppressOverlap/>
        <w:jc w:val="both"/>
        <w:rPr>
          <w:bCs/>
          <w:color w:val="000000"/>
          <w:sz w:val="28"/>
          <w:szCs w:val="28"/>
        </w:rPr>
      </w:pPr>
      <w:r w:rsidRPr="003B7338">
        <w:rPr>
          <w:b/>
          <w:bCs/>
          <w:color w:val="000000"/>
          <w:sz w:val="28"/>
          <w:szCs w:val="28"/>
        </w:rPr>
        <w:t xml:space="preserve">Тема: </w:t>
      </w:r>
      <w:r w:rsidR="000A6C9F" w:rsidRPr="003B7338">
        <w:rPr>
          <w:sz w:val="28"/>
          <w:szCs w:val="28"/>
          <w:lang w:eastAsia="en-US"/>
        </w:rPr>
        <w:t>Написание усиков, травинок, завитков, метёлок. Постановка тычков, покрытие изделий лаком.</w:t>
      </w:r>
    </w:p>
    <w:p w:rsidR="007C2EB9" w:rsidRPr="003B7338" w:rsidRDefault="007C2EB9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3B7338">
        <w:rPr>
          <w:b/>
          <w:bCs/>
          <w:color w:val="000000"/>
          <w:sz w:val="28"/>
          <w:szCs w:val="28"/>
        </w:rPr>
        <w:t>Цели</w:t>
      </w:r>
      <w:r w:rsidR="0069799F" w:rsidRPr="003B7338">
        <w:rPr>
          <w:b/>
          <w:bCs/>
          <w:color w:val="000000"/>
          <w:sz w:val="28"/>
          <w:szCs w:val="28"/>
        </w:rPr>
        <w:t xml:space="preserve"> и задачи:</w:t>
      </w:r>
      <w:r w:rsidRPr="003B7338">
        <w:rPr>
          <w:b/>
          <w:bCs/>
          <w:color w:val="000000"/>
          <w:sz w:val="28"/>
          <w:szCs w:val="28"/>
        </w:rPr>
        <w:t xml:space="preserve"> </w:t>
      </w:r>
    </w:p>
    <w:p w:rsidR="004D3710" w:rsidRPr="003B7338" w:rsidRDefault="007C2EB9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3B7338">
        <w:rPr>
          <w:b/>
          <w:bCs/>
          <w:color w:val="000000"/>
          <w:sz w:val="28"/>
          <w:szCs w:val="28"/>
        </w:rPr>
        <w:t xml:space="preserve">- </w:t>
      </w:r>
      <w:r w:rsidR="000A6C9F" w:rsidRPr="003B7338">
        <w:rPr>
          <w:bCs/>
          <w:color w:val="000000"/>
          <w:sz w:val="28"/>
          <w:szCs w:val="28"/>
        </w:rPr>
        <w:t>прививать</w:t>
      </w:r>
      <w:r w:rsidR="000C223F" w:rsidRPr="003B7338">
        <w:rPr>
          <w:bCs/>
          <w:color w:val="000000"/>
          <w:sz w:val="28"/>
          <w:szCs w:val="28"/>
        </w:rPr>
        <w:t xml:space="preserve"> интерес</w:t>
      </w:r>
      <w:r w:rsidR="004D3710" w:rsidRPr="003B7338">
        <w:rPr>
          <w:b/>
          <w:bCs/>
          <w:color w:val="000000"/>
          <w:sz w:val="28"/>
          <w:szCs w:val="28"/>
        </w:rPr>
        <w:t xml:space="preserve"> </w:t>
      </w:r>
      <w:r w:rsidR="000C223F" w:rsidRPr="003B7338">
        <w:rPr>
          <w:bCs/>
          <w:color w:val="000000"/>
          <w:sz w:val="28"/>
          <w:szCs w:val="28"/>
        </w:rPr>
        <w:t xml:space="preserve">к </w:t>
      </w:r>
      <w:r w:rsidR="000A6C9F" w:rsidRPr="003B7338">
        <w:rPr>
          <w:bCs/>
          <w:color w:val="000000"/>
          <w:sz w:val="28"/>
          <w:szCs w:val="28"/>
        </w:rPr>
        <w:t>народному</w:t>
      </w:r>
      <w:r w:rsidR="004D3710" w:rsidRPr="003B7338">
        <w:rPr>
          <w:bCs/>
          <w:color w:val="000000"/>
          <w:sz w:val="28"/>
          <w:szCs w:val="28"/>
        </w:rPr>
        <w:t>;</w:t>
      </w:r>
    </w:p>
    <w:p w:rsidR="00E967AE" w:rsidRPr="003B7338" w:rsidRDefault="004D3710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3B7338">
        <w:rPr>
          <w:bCs/>
          <w:color w:val="000000"/>
          <w:sz w:val="28"/>
          <w:szCs w:val="28"/>
        </w:rPr>
        <w:t xml:space="preserve">- </w:t>
      </w:r>
      <w:r w:rsidR="00355FC4" w:rsidRPr="003B7338">
        <w:rPr>
          <w:color w:val="000000"/>
          <w:sz w:val="28"/>
          <w:szCs w:val="28"/>
        </w:rPr>
        <w:t>закрепить практическое умение</w:t>
      </w:r>
      <w:r w:rsidR="00355FC4" w:rsidRPr="003B7338">
        <w:rPr>
          <w:bCs/>
          <w:color w:val="000000"/>
          <w:sz w:val="28"/>
          <w:szCs w:val="28"/>
        </w:rPr>
        <w:t xml:space="preserve"> </w:t>
      </w:r>
      <w:r w:rsidR="00760628" w:rsidRPr="003B7338">
        <w:rPr>
          <w:bCs/>
          <w:color w:val="000000"/>
          <w:sz w:val="28"/>
          <w:szCs w:val="28"/>
        </w:rPr>
        <w:t>рисов</w:t>
      </w:r>
      <w:r w:rsidR="000C223F" w:rsidRPr="003B7338">
        <w:rPr>
          <w:bCs/>
          <w:color w:val="000000"/>
          <w:sz w:val="28"/>
          <w:szCs w:val="28"/>
        </w:rPr>
        <w:t xml:space="preserve">ания по эскизу </w:t>
      </w:r>
      <w:r w:rsidR="00760628" w:rsidRPr="003B7338">
        <w:rPr>
          <w:bCs/>
          <w:color w:val="000000"/>
          <w:sz w:val="28"/>
          <w:szCs w:val="28"/>
        </w:rPr>
        <w:t>кистью</w:t>
      </w:r>
      <w:r w:rsidR="00E967AE" w:rsidRPr="003B7338">
        <w:rPr>
          <w:bCs/>
          <w:color w:val="000000"/>
          <w:sz w:val="28"/>
          <w:szCs w:val="28"/>
        </w:rPr>
        <w:t>;</w:t>
      </w:r>
    </w:p>
    <w:p w:rsidR="007C2EB9" w:rsidRPr="003B7338" w:rsidRDefault="00E967AE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7338">
        <w:rPr>
          <w:color w:val="000000"/>
          <w:sz w:val="28"/>
          <w:szCs w:val="28"/>
        </w:rPr>
        <w:t xml:space="preserve">- </w:t>
      </w:r>
      <w:r w:rsidR="000C223F" w:rsidRPr="003B7338">
        <w:rPr>
          <w:color w:val="000000"/>
          <w:sz w:val="28"/>
          <w:szCs w:val="28"/>
        </w:rPr>
        <w:t>развивать усидчивость, внимание, аккуратность при работе с краской</w:t>
      </w:r>
      <w:r w:rsidRPr="003B7338">
        <w:rPr>
          <w:color w:val="000000"/>
          <w:sz w:val="28"/>
          <w:szCs w:val="28"/>
        </w:rPr>
        <w:t>;</w:t>
      </w:r>
    </w:p>
    <w:p w:rsidR="007C2EB9" w:rsidRPr="003B7338" w:rsidRDefault="007C2EB9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3B7338">
        <w:rPr>
          <w:bCs/>
          <w:color w:val="000000"/>
          <w:sz w:val="28"/>
          <w:szCs w:val="28"/>
        </w:rPr>
        <w:t xml:space="preserve">- </w:t>
      </w:r>
      <w:r w:rsidR="000C223F" w:rsidRPr="003B7338">
        <w:rPr>
          <w:bCs/>
          <w:color w:val="000000"/>
          <w:sz w:val="28"/>
          <w:szCs w:val="28"/>
        </w:rPr>
        <w:t>раз</w:t>
      </w:r>
      <w:r w:rsidR="00B7661A" w:rsidRPr="003B7338">
        <w:rPr>
          <w:bCs/>
          <w:color w:val="000000"/>
          <w:sz w:val="28"/>
          <w:szCs w:val="28"/>
        </w:rPr>
        <w:t xml:space="preserve">вивать </w:t>
      </w:r>
      <w:r w:rsidR="004D3710" w:rsidRPr="003B7338">
        <w:rPr>
          <w:bCs/>
          <w:color w:val="000000"/>
          <w:sz w:val="28"/>
          <w:szCs w:val="28"/>
        </w:rPr>
        <w:t>эстетический вкус</w:t>
      </w:r>
      <w:r w:rsidR="00E967AE" w:rsidRPr="003B7338">
        <w:rPr>
          <w:bCs/>
          <w:color w:val="000000"/>
          <w:sz w:val="28"/>
          <w:szCs w:val="28"/>
        </w:rPr>
        <w:t xml:space="preserve"> и </w:t>
      </w:r>
      <w:r w:rsidR="000C223F" w:rsidRPr="003B7338">
        <w:rPr>
          <w:color w:val="000000"/>
          <w:sz w:val="28"/>
          <w:szCs w:val="28"/>
        </w:rPr>
        <w:t>фантазию</w:t>
      </w:r>
      <w:r w:rsidR="0069799F" w:rsidRPr="003B7338">
        <w:rPr>
          <w:color w:val="000000"/>
          <w:sz w:val="28"/>
          <w:szCs w:val="28"/>
        </w:rPr>
        <w:t>.</w:t>
      </w:r>
    </w:p>
    <w:p w:rsidR="007C2EB9" w:rsidRPr="003B7338" w:rsidRDefault="007C2EB9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7338">
        <w:rPr>
          <w:b/>
          <w:bCs/>
          <w:color w:val="000000"/>
          <w:sz w:val="28"/>
          <w:szCs w:val="28"/>
        </w:rPr>
        <w:t>Оборудование:</w:t>
      </w:r>
      <w:r w:rsidR="003B7338" w:rsidRPr="003B7338">
        <w:rPr>
          <w:color w:val="000000"/>
          <w:sz w:val="28"/>
          <w:szCs w:val="28"/>
        </w:rPr>
        <w:t xml:space="preserve"> </w:t>
      </w:r>
      <w:r w:rsidR="00C115E1" w:rsidRPr="003B7338">
        <w:rPr>
          <w:color w:val="000000"/>
          <w:sz w:val="28"/>
          <w:szCs w:val="28"/>
        </w:rPr>
        <w:t>лист</w:t>
      </w:r>
      <w:r w:rsidR="00355FC4" w:rsidRPr="003B7338">
        <w:rPr>
          <w:color w:val="000000"/>
          <w:sz w:val="28"/>
          <w:szCs w:val="28"/>
        </w:rPr>
        <w:t xml:space="preserve"> А-4 жёлтого цвета</w:t>
      </w:r>
      <w:r w:rsidR="00C115E1" w:rsidRPr="003B7338">
        <w:rPr>
          <w:color w:val="000000"/>
          <w:sz w:val="28"/>
          <w:szCs w:val="28"/>
        </w:rPr>
        <w:t>,</w:t>
      </w:r>
      <w:r w:rsidR="000C223F" w:rsidRPr="003B7338">
        <w:rPr>
          <w:color w:val="000000"/>
          <w:sz w:val="28"/>
          <w:szCs w:val="28"/>
        </w:rPr>
        <w:t xml:space="preserve"> </w:t>
      </w:r>
      <w:r w:rsidR="00C115E1" w:rsidRPr="003B7338">
        <w:rPr>
          <w:color w:val="000000"/>
          <w:sz w:val="28"/>
          <w:szCs w:val="28"/>
        </w:rPr>
        <w:t>простой</w:t>
      </w:r>
      <w:r w:rsidR="000C223F" w:rsidRPr="003B7338">
        <w:rPr>
          <w:color w:val="000000"/>
          <w:sz w:val="28"/>
          <w:szCs w:val="28"/>
        </w:rPr>
        <w:t xml:space="preserve"> карандаш</w:t>
      </w:r>
      <w:r w:rsidR="00E967AE" w:rsidRPr="003B7338">
        <w:rPr>
          <w:color w:val="000000"/>
          <w:sz w:val="28"/>
          <w:szCs w:val="28"/>
        </w:rPr>
        <w:t>,</w:t>
      </w:r>
      <w:r w:rsidR="00A55A1C" w:rsidRPr="003B7338">
        <w:rPr>
          <w:color w:val="000000"/>
          <w:sz w:val="28"/>
          <w:szCs w:val="28"/>
        </w:rPr>
        <w:t xml:space="preserve"> </w:t>
      </w:r>
      <w:r w:rsidR="00E967AE" w:rsidRPr="003B7338">
        <w:rPr>
          <w:color w:val="000000"/>
          <w:sz w:val="28"/>
          <w:szCs w:val="28"/>
        </w:rPr>
        <w:t>гуашевые краски (</w:t>
      </w:r>
      <w:r w:rsidR="00C115E1" w:rsidRPr="003B7338">
        <w:rPr>
          <w:color w:val="000000"/>
          <w:sz w:val="28"/>
          <w:szCs w:val="28"/>
        </w:rPr>
        <w:t>красная</w:t>
      </w:r>
      <w:r w:rsidR="00355FC4" w:rsidRPr="003B7338">
        <w:rPr>
          <w:color w:val="000000"/>
          <w:sz w:val="28"/>
          <w:szCs w:val="28"/>
        </w:rPr>
        <w:t>, зелёная</w:t>
      </w:r>
      <w:r w:rsidR="00E967AE" w:rsidRPr="003B7338">
        <w:rPr>
          <w:color w:val="000000"/>
          <w:sz w:val="28"/>
          <w:szCs w:val="28"/>
        </w:rPr>
        <w:t xml:space="preserve"> и </w:t>
      </w:r>
      <w:r w:rsidR="00C115E1" w:rsidRPr="003B7338">
        <w:rPr>
          <w:color w:val="000000"/>
          <w:sz w:val="28"/>
          <w:szCs w:val="28"/>
        </w:rPr>
        <w:t>чёрн</w:t>
      </w:r>
      <w:r w:rsidR="00E967AE" w:rsidRPr="003B7338">
        <w:rPr>
          <w:color w:val="000000"/>
          <w:sz w:val="28"/>
          <w:szCs w:val="28"/>
        </w:rPr>
        <w:t>ая), кисти (широкая и тонкая),</w:t>
      </w:r>
      <w:r w:rsidR="000A6C9F" w:rsidRPr="003B7338">
        <w:rPr>
          <w:color w:val="000000"/>
          <w:sz w:val="28"/>
          <w:szCs w:val="28"/>
        </w:rPr>
        <w:t xml:space="preserve"> ватная палочка,</w:t>
      </w:r>
      <w:r w:rsidR="00E967AE" w:rsidRPr="003B7338">
        <w:rPr>
          <w:color w:val="000000"/>
          <w:sz w:val="28"/>
          <w:szCs w:val="28"/>
        </w:rPr>
        <w:t xml:space="preserve"> баночк</w:t>
      </w:r>
      <w:r w:rsidR="00355FC4" w:rsidRPr="003B7338">
        <w:rPr>
          <w:color w:val="000000"/>
          <w:sz w:val="28"/>
          <w:szCs w:val="28"/>
        </w:rPr>
        <w:t>и</w:t>
      </w:r>
      <w:r w:rsidR="00E967AE" w:rsidRPr="003B7338">
        <w:rPr>
          <w:color w:val="000000"/>
          <w:sz w:val="28"/>
          <w:szCs w:val="28"/>
        </w:rPr>
        <w:t xml:space="preserve"> с водой.</w:t>
      </w:r>
    </w:p>
    <w:p w:rsidR="007C2EB9" w:rsidRPr="003B7338" w:rsidRDefault="007C2EB9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7338">
        <w:rPr>
          <w:b/>
          <w:color w:val="000000"/>
          <w:sz w:val="28"/>
          <w:szCs w:val="28"/>
        </w:rPr>
        <w:t xml:space="preserve">Содержание занятия: </w:t>
      </w:r>
      <w:r w:rsidR="00903A48" w:rsidRPr="003B7338">
        <w:rPr>
          <w:color w:val="000000"/>
          <w:sz w:val="28"/>
          <w:szCs w:val="28"/>
        </w:rPr>
        <w:t>повторение</w:t>
      </w:r>
      <w:r w:rsidR="00D4443A" w:rsidRPr="003B7338">
        <w:rPr>
          <w:color w:val="000000"/>
          <w:sz w:val="28"/>
          <w:szCs w:val="28"/>
        </w:rPr>
        <w:t xml:space="preserve"> материал</w:t>
      </w:r>
      <w:r w:rsidR="00903A48" w:rsidRPr="003B7338">
        <w:rPr>
          <w:color w:val="000000"/>
          <w:sz w:val="28"/>
          <w:szCs w:val="28"/>
        </w:rPr>
        <w:t>а</w:t>
      </w:r>
      <w:r w:rsidR="00D4443A" w:rsidRPr="003B7338">
        <w:rPr>
          <w:color w:val="000000"/>
          <w:sz w:val="28"/>
          <w:szCs w:val="28"/>
        </w:rPr>
        <w:t xml:space="preserve">, просмотр видеоролика, </w:t>
      </w:r>
      <w:r w:rsidR="000C4781" w:rsidRPr="003B7338">
        <w:rPr>
          <w:color w:val="000000"/>
          <w:sz w:val="28"/>
          <w:szCs w:val="28"/>
        </w:rPr>
        <w:t xml:space="preserve">выполнение </w:t>
      </w:r>
      <w:r w:rsidR="00E967AE" w:rsidRPr="003B7338">
        <w:rPr>
          <w:color w:val="000000"/>
          <w:sz w:val="28"/>
          <w:szCs w:val="28"/>
        </w:rPr>
        <w:t>работы кистью гуашевыми красками</w:t>
      </w:r>
      <w:r w:rsidR="00D4443A" w:rsidRPr="003B7338">
        <w:rPr>
          <w:color w:val="000000"/>
          <w:sz w:val="28"/>
          <w:szCs w:val="28"/>
        </w:rPr>
        <w:t>.</w:t>
      </w:r>
      <w:r w:rsidRPr="003B7338">
        <w:rPr>
          <w:color w:val="000000"/>
          <w:sz w:val="28"/>
          <w:szCs w:val="28"/>
        </w:rPr>
        <w:t xml:space="preserve">  </w:t>
      </w:r>
    </w:p>
    <w:p w:rsidR="007C2EB9" w:rsidRPr="003B7338" w:rsidRDefault="007C2EB9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</w:p>
    <w:p w:rsidR="007C2EB9" w:rsidRPr="003B7338" w:rsidRDefault="005737DA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3B7338">
        <w:rPr>
          <w:b/>
          <w:color w:val="000000"/>
          <w:sz w:val="28"/>
          <w:szCs w:val="28"/>
        </w:rPr>
        <w:t>План-конспект</w:t>
      </w:r>
      <w:r w:rsidR="007C2EB9" w:rsidRPr="003B7338">
        <w:rPr>
          <w:b/>
          <w:color w:val="000000"/>
          <w:sz w:val="28"/>
          <w:szCs w:val="28"/>
        </w:rPr>
        <w:t xml:space="preserve"> занятия: </w:t>
      </w:r>
    </w:p>
    <w:p w:rsidR="00A915E7" w:rsidRPr="003B7338" w:rsidRDefault="005737DA" w:rsidP="003B7338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B7338">
        <w:rPr>
          <w:color w:val="000000"/>
          <w:sz w:val="28"/>
          <w:szCs w:val="28"/>
        </w:rPr>
        <w:t xml:space="preserve">Организационный момент. </w:t>
      </w:r>
      <w:r w:rsidR="000A6C9F" w:rsidRPr="003B7338">
        <w:rPr>
          <w:color w:val="000000"/>
          <w:sz w:val="28"/>
          <w:szCs w:val="28"/>
        </w:rPr>
        <w:t>Проверка домашнего задания.</w:t>
      </w:r>
    </w:p>
    <w:p w:rsidR="000A6C9F" w:rsidRPr="003B7338" w:rsidRDefault="000A6C9F" w:rsidP="003B7338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3B7338">
        <w:rPr>
          <w:color w:val="000000"/>
          <w:sz w:val="28"/>
          <w:szCs w:val="28"/>
        </w:rPr>
        <w:t>Этапы изготовления хохломских изделий в нужной последовательности:</w:t>
      </w:r>
      <w:r w:rsidR="003B7338">
        <w:rPr>
          <w:sz w:val="28"/>
          <w:szCs w:val="28"/>
        </w:rPr>
        <w:t xml:space="preserve"> </w:t>
      </w:r>
    </w:p>
    <w:p w:rsidR="000A6C9F" w:rsidRPr="003B7338" w:rsidRDefault="000A6C9F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7338">
        <w:rPr>
          <w:b/>
          <w:sz w:val="28"/>
          <w:szCs w:val="28"/>
        </w:rPr>
        <w:t xml:space="preserve">1 -  </w:t>
      </w:r>
      <w:r w:rsidRPr="003B7338">
        <w:rPr>
          <w:sz w:val="28"/>
          <w:szCs w:val="28"/>
        </w:rPr>
        <w:t xml:space="preserve">в) грунтовка жидкой глиной, сушка; </w:t>
      </w:r>
    </w:p>
    <w:p w:rsidR="000A6C9F" w:rsidRPr="003B7338" w:rsidRDefault="000A6C9F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7338">
        <w:rPr>
          <w:b/>
          <w:sz w:val="28"/>
          <w:szCs w:val="28"/>
        </w:rPr>
        <w:t>2 -</w:t>
      </w:r>
      <w:r w:rsidRPr="003B7338">
        <w:rPr>
          <w:sz w:val="28"/>
          <w:szCs w:val="28"/>
        </w:rPr>
        <w:t xml:space="preserve"> б) грунтовка олифой, сушка;</w:t>
      </w:r>
    </w:p>
    <w:p w:rsidR="000A6C9F" w:rsidRPr="003B7338" w:rsidRDefault="000A6C9F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7338">
        <w:rPr>
          <w:b/>
          <w:sz w:val="28"/>
          <w:szCs w:val="28"/>
        </w:rPr>
        <w:t xml:space="preserve">3 - </w:t>
      </w:r>
      <w:r w:rsidRPr="003B7338">
        <w:rPr>
          <w:sz w:val="28"/>
          <w:szCs w:val="28"/>
        </w:rPr>
        <w:t xml:space="preserve">д) грунтовка алюминиевой пудрой. </w:t>
      </w:r>
    </w:p>
    <w:p w:rsidR="000A6C9F" w:rsidRPr="003B7338" w:rsidRDefault="000A6C9F" w:rsidP="003B7338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7338">
        <w:rPr>
          <w:b/>
          <w:sz w:val="28"/>
          <w:szCs w:val="28"/>
        </w:rPr>
        <w:t>-</w:t>
      </w:r>
      <w:r w:rsidRPr="003B7338">
        <w:rPr>
          <w:sz w:val="28"/>
          <w:szCs w:val="28"/>
        </w:rPr>
        <w:t xml:space="preserve"> а) нанесение рисунка; </w:t>
      </w:r>
    </w:p>
    <w:p w:rsidR="000A6C9F" w:rsidRPr="003B7338" w:rsidRDefault="003B7338" w:rsidP="003B7338">
      <w:pPr>
        <w:pStyle w:val="a3"/>
        <w:shd w:val="clear" w:color="auto" w:fill="FFFFFF"/>
        <w:tabs>
          <w:tab w:val="left" w:pos="4515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5.</w:t>
      </w:r>
      <w:r w:rsidR="000A6C9F" w:rsidRPr="003B7338">
        <w:rPr>
          <w:b/>
          <w:sz w:val="28"/>
          <w:szCs w:val="28"/>
        </w:rPr>
        <w:t xml:space="preserve"> </w:t>
      </w:r>
      <w:r w:rsidR="000A6C9F" w:rsidRPr="003B7338">
        <w:rPr>
          <w:sz w:val="28"/>
          <w:szCs w:val="28"/>
        </w:rPr>
        <w:t xml:space="preserve">г) покрытие лаком, сушка; </w:t>
      </w:r>
      <w:r w:rsidR="000A6C9F" w:rsidRPr="003B7338">
        <w:rPr>
          <w:sz w:val="28"/>
          <w:szCs w:val="28"/>
        </w:rPr>
        <w:tab/>
      </w:r>
    </w:p>
    <w:p w:rsidR="00B0422E" w:rsidRPr="003B7338" w:rsidRDefault="003B7338" w:rsidP="003B7338">
      <w:pPr>
        <w:pStyle w:val="a3"/>
        <w:shd w:val="clear" w:color="auto" w:fill="FFFFFF"/>
        <w:tabs>
          <w:tab w:val="left" w:pos="4515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0422E" w:rsidRPr="003B7338">
        <w:rPr>
          <w:sz w:val="28"/>
          <w:szCs w:val="28"/>
        </w:rPr>
        <w:t xml:space="preserve">Кого великий русский поэт Александр Сергеевич Пушкин сделал главным героем своей «Сказки о рыбаке и рыбку»? </w:t>
      </w:r>
    </w:p>
    <w:p w:rsidR="001201D1" w:rsidRPr="003B7338" w:rsidRDefault="00B0422E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7338">
        <w:rPr>
          <w:color w:val="000000"/>
          <w:sz w:val="28"/>
          <w:szCs w:val="28"/>
        </w:rPr>
        <w:t>В какой русской народной сказке рыба осуществляла любые желания?</w:t>
      </w:r>
    </w:p>
    <w:p w:rsidR="00B0422E" w:rsidRPr="003B7338" w:rsidRDefault="00B0422E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3B7338">
        <w:rPr>
          <w:bCs/>
          <w:sz w:val="28"/>
          <w:szCs w:val="28"/>
        </w:rPr>
        <w:t>Какую стихию символизирует рыба в народном творчестве (воду, воздух или огонь)?</w:t>
      </w:r>
    </w:p>
    <w:p w:rsidR="00A421DA" w:rsidRPr="003B7338" w:rsidRDefault="005737DA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7338">
        <w:rPr>
          <w:b/>
          <w:color w:val="000000"/>
          <w:sz w:val="28"/>
          <w:szCs w:val="28"/>
          <w:lang w:val="en-US"/>
        </w:rPr>
        <w:t>II</w:t>
      </w:r>
      <w:r w:rsidR="00A55A1C" w:rsidRPr="003B7338">
        <w:rPr>
          <w:b/>
          <w:color w:val="000000"/>
          <w:sz w:val="28"/>
          <w:szCs w:val="28"/>
        </w:rPr>
        <w:t xml:space="preserve">. </w:t>
      </w:r>
      <w:r w:rsidRPr="003B7338">
        <w:rPr>
          <w:color w:val="000000"/>
          <w:sz w:val="28"/>
          <w:szCs w:val="28"/>
        </w:rPr>
        <w:t xml:space="preserve">Актуализация знаний. </w:t>
      </w:r>
      <w:r w:rsidR="001201D1" w:rsidRPr="003B7338">
        <w:rPr>
          <w:color w:val="000000"/>
          <w:sz w:val="28"/>
          <w:szCs w:val="28"/>
        </w:rPr>
        <w:t>Введение в тему</w:t>
      </w:r>
      <w:r w:rsidR="00A421DA" w:rsidRPr="003B7338">
        <w:rPr>
          <w:color w:val="000000"/>
          <w:sz w:val="28"/>
          <w:szCs w:val="28"/>
        </w:rPr>
        <w:t>.</w:t>
      </w:r>
    </w:p>
    <w:p w:rsidR="001201D1" w:rsidRPr="003B7338" w:rsidRDefault="00B0422E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7338">
        <w:rPr>
          <w:sz w:val="28"/>
          <w:szCs w:val="28"/>
        </w:rPr>
        <w:t>На сегодняшнем занятии продолжим работу над составленной композицией.</w:t>
      </w:r>
    </w:p>
    <w:p w:rsidR="00A421DA" w:rsidRPr="003B7338" w:rsidRDefault="00B0422E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7338">
        <w:rPr>
          <w:color w:val="000000"/>
          <w:sz w:val="28"/>
          <w:szCs w:val="28"/>
        </w:rPr>
        <w:t>Подумайте, следует ли вводить в композицию с рыбками ягоды, цветы или яблочки?</w:t>
      </w:r>
    </w:p>
    <w:p w:rsidR="00B0422E" w:rsidRPr="003B7338" w:rsidRDefault="00B0422E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7338">
        <w:rPr>
          <w:color w:val="000000"/>
          <w:sz w:val="28"/>
          <w:szCs w:val="28"/>
        </w:rPr>
        <w:t>Узор будет только травный.</w:t>
      </w:r>
    </w:p>
    <w:p w:rsidR="00083C0B" w:rsidRPr="003B7338" w:rsidRDefault="003F3CEA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7338">
        <w:rPr>
          <w:b/>
          <w:color w:val="000000"/>
          <w:sz w:val="28"/>
          <w:szCs w:val="28"/>
          <w:lang w:val="en-US"/>
        </w:rPr>
        <w:t>III</w:t>
      </w:r>
      <w:r w:rsidR="003B7338">
        <w:rPr>
          <w:b/>
          <w:color w:val="000000"/>
          <w:sz w:val="28"/>
          <w:szCs w:val="28"/>
        </w:rPr>
        <w:t xml:space="preserve">. </w:t>
      </w:r>
      <w:r w:rsidRPr="003B7338">
        <w:rPr>
          <w:color w:val="000000"/>
          <w:sz w:val="28"/>
          <w:szCs w:val="28"/>
        </w:rPr>
        <w:t xml:space="preserve">Работа над новым материалом. </w:t>
      </w:r>
      <w:r w:rsidR="00083C0B" w:rsidRPr="003B7338">
        <w:rPr>
          <w:color w:val="000000"/>
          <w:sz w:val="28"/>
          <w:szCs w:val="28"/>
        </w:rPr>
        <w:t xml:space="preserve">Ознакомление с видами хохломской росписи. </w:t>
      </w:r>
    </w:p>
    <w:p w:rsidR="00083C0B" w:rsidRPr="003B7338" w:rsidRDefault="00083C0B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FF"/>
          <w:sz w:val="28"/>
          <w:szCs w:val="28"/>
          <w:u w:val="single"/>
        </w:rPr>
      </w:pPr>
      <w:r w:rsidRPr="003B7338">
        <w:rPr>
          <w:sz w:val="28"/>
          <w:szCs w:val="28"/>
        </w:rPr>
        <w:lastRenderedPageBreak/>
        <w:t xml:space="preserve">В период наивысшего </w:t>
      </w:r>
      <w:r w:rsidR="003B7338">
        <w:rPr>
          <w:sz w:val="28"/>
          <w:szCs w:val="28"/>
        </w:rPr>
        <w:t>расцвета Хохломского промысла (</w:t>
      </w:r>
      <w:r w:rsidRPr="003B7338">
        <w:rPr>
          <w:sz w:val="28"/>
          <w:szCs w:val="28"/>
        </w:rPr>
        <w:t xml:space="preserve">а это было в </w:t>
      </w:r>
      <w:r w:rsidR="008D70E6" w:rsidRPr="003B7338">
        <w:rPr>
          <w:sz w:val="28"/>
          <w:szCs w:val="28"/>
        </w:rPr>
        <w:t>18 веке)</w:t>
      </w:r>
      <w:r w:rsidRPr="003B7338">
        <w:rPr>
          <w:sz w:val="28"/>
          <w:szCs w:val="28"/>
        </w:rPr>
        <w:t xml:space="preserve"> сложились 2 типа </w:t>
      </w:r>
      <w:proofErr w:type="gramStart"/>
      <w:r w:rsidRPr="003B7338">
        <w:rPr>
          <w:sz w:val="28"/>
          <w:szCs w:val="28"/>
        </w:rPr>
        <w:t>письма :</w:t>
      </w:r>
      <w:proofErr w:type="gramEnd"/>
      <w:r w:rsidRPr="003B7338">
        <w:rPr>
          <w:sz w:val="28"/>
          <w:szCs w:val="28"/>
        </w:rPr>
        <w:t xml:space="preserve"> </w:t>
      </w:r>
      <w:r w:rsidRPr="003B7338">
        <w:rPr>
          <w:sz w:val="28"/>
          <w:szCs w:val="28"/>
          <w:u w:val="single"/>
        </w:rPr>
        <w:t>верховое и фоновое.</w:t>
      </w:r>
    </w:p>
    <w:p w:rsidR="00083C0B" w:rsidRPr="003B7338" w:rsidRDefault="003B7338" w:rsidP="003B7338">
      <w:pPr>
        <w:shd w:val="clear" w:color="auto" w:fill="FFFFFF"/>
        <w:spacing w:line="240" w:lineRule="auto"/>
        <w:ind w:firstLine="709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1. </w:t>
      </w:r>
      <w:r w:rsidR="00083C0B" w:rsidRPr="003B7338">
        <w:rPr>
          <w:color w:val="auto"/>
          <w:szCs w:val="28"/>
        </w:rPr>
        <w:t xml:space="preserve">При </w:t>
      </w:r>
      <w:r w:rsidR="00083C0B" w:rsidRPr="003B7338">
        <w:rPr>
          <w:b/>
          <w:color w:val="auto"/>
          <w:szCs w:val="28"/>
        </w:rPr>
        <w:t>верховом</w:t>
      </w:r>
      <w:r w:rsidR="00083C0B" w:rsidRPr="003B7338">
        <w:rPr>
          <w:color w:val="auto"/>
          <w:szCs w:val="28"/>
        </w:rPr>
        <w:t xml:space="preserve"> письме рисунок наносился черной или красной краской на </w:t>
      </w:r>
      <w:r w:rsidR="008D70E6" w:rsidRPr="003B7338">
        <w:rPr>
          <w:color w:val="auto"/>
          <w:szCs w:val="28"/>
        </w:rPr>
        <w:t>фон изделия. И орнаментами были</w:t>
      </w:r>
      <w:r w:rsidR="00083C0B" w:rsidRPr="003B7338">
        <w:rPr>
          <w:color w:val="auto"/>
          <w:szCs w:val="28"/>
        </w:rPr>
        <w:t>: травка, роспись «под листок» или «под ягодку», «пряник».</w:t>
      </w:r>
    </w:p>
    <w:p w:rsidR="00083C0B" w:rsidRPr="00185EDD" w:rsidRDefault="00083C0B" w:rsidP="003B7338">
      <w:pPr>
        <w:shd w:val="clear" w:color="auto" w:fill="FFFFFF"/>
        <w:spacing w:line="240" w:lineRule="auto"/>
        <w:ind w:firstLine="709"/>
        <w:jc w:val="both"/>
        <w:rPr>
          <w:color w:val="auto"/>
          <w:szCs w:val="28"/>
        </w:rPr>
      </w:pPr>
      <w:r w:rsidRPr="003B7338">
        <w:rPr>
          <w:color w:val="auto"/>
          <w:szCs w:val="28"/>
        </w:rPr>
        <w:t>«Травная роспись» — наиболее древний вид росписи. Он писался завитками, мазками, мелкими ягодками и колосками по серебристому фону</w:t>
      </w:r>
      <w:r w:rsidRPr="00185EDD">
        <w:rPr>
          <w:color w:val="auto"/>
          <w:szCs w:val="28"/>
        </w:rPr>
        <w:t>.</w:t>
      </w:r>
    </w:p>
    <w:p w:rsidR="008D70E6" w:rsidRPr="008D70E6" w:rsidRDefault="008D70E6" w:rsidP="008D70E6">
      <w:pPr>
        <w:shd w:val="clear" w:color="auto" w:fill="FFFFFF"/>
        <w:spacing w:line="240" w:lineRule="auto"/>
        <w:ind w:firstLine="0"/>
        <w:rPr>
          <w:color w:val="auto"/>
          <w:sz w:val="26"/>
          <w:szCs w:val="26"/>
        </w:rPr>
      </w:pPr>
    </w:p>
    <w:p w:rsidR="005012DC" w:rsidRDefault="008D70E6" w:rsidP="008D70E6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9EF1215" wp14:editId="23957098">
            <wp:extent cx="5940425" cy="3839000"/>
            <wp:effectExtent l="0" t="0" r="3175" b="9525"/>
            <wp:docPr id="1" name="Рисунок 1" descr="https://sun9-1.userapi.com/impf/p1vdZUOSxZsfhTOHGRpwFbDgtZylPkN4hcn-Dg/RZgQtCptkNM.jpg?size=800x517&amp;quality=96&amp;sign=704e5210856cf94eaae48b5a9bd7a5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f/p1vdZUOSxZsfhTOHGRpwFbDgtZylPkN4hcn-Dg/RZgQtCptkNM.jpg?size=800x517&amp;quality=96&amp;sign=704e5210856cf94eaae48b5a9bd7a53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0E6" w:rsidRPr="00185EDD" w:rsidRDefault="005012DC" w:rsidP="00185EDD">
      <w:pPr>
        <w:pStyle w:val="a3"/>
        <w:shd w:val="clear" w:color="auto" w:fill="FFFFFF"/>
        <w:spacing w:before="0" w:beforeAutospacing="0" w:after="240" w:afterAutospacing="0"/>
      </w:pPr>
      <w:r w:rsidRPr="00185EDD">
        <w:t xml:space="preserve">   </w:t>
      </w:r>
      <w:r w:rsidR="008D70E6" w:rsidRPr="00185EDD">
        <w:rPr>
          <w:shd w:val="clear" w:color="auto" w:fill="FFFFFF"/>
        </w:rPr>
        <w:t>Пример травной росписи на круглом блюде.</w:t>
      </w:r>
    </w:p>
    <w:p w:rsidR="005012DC" w:rsidRPr="008D70E6" w:rsidRDefault="008D70E6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185EDD">
        <w:rPr>
          <w:sz w:val="28"/>
          <w:szCs w:val="28"/>
          <w:shd w:val="clear" w:color="auto" w:fill="FFFFFF"/>
        </w:rPr>
        <w:t>Письмо с включениями листьев, ягод и цветов, назвали «под листок» или «под ягодку». Основу росписи «под листок» составляют остроконечные или округлые листья, соединенные по 3 или 5 (</w:t>
      </w:r>
      <w:proofErr w:type="spellStart"/>
      <w:r w:rsidRPr="00185EDD">
        <w:rPr>
          <w:sz w:val="28"/>
          <w:szCs w:val="28"/>
          <w:shd w:val="clear" w:color="auto" w:fill="FFFFFF"/>
        </w:rPr>
        <w:t>трехлистники</w:t>
      </w:r>
      <w:proofErr w:type="spellEnd"/>
      <w:r w:rsidRPr="00185EDD">
        <w:rPr>
          <w:sz w:val="28"/>
          <w:szCs w:val="28"/>
          <w:shd w:val="clear" w:color="auto" w:fill="FFFFFF"/>
        </w:rPr>
        <w:t xml:space="preserve"> и </w:t>
      </w:r>
      <w:proofErr w:type="spellStart"/>
      <w:r w:rsidRPr="00185EDD">
        <w:rPr>
          <w:sz w:val="28"/>
          <w:szCs w:val="28"/>
          <w:shd w:val="clear" w:color="auto" w:fill="FFFFFF"/>
        </w:rPr>
        <w:t>пятилистники</w:t>
      </w:r>
      <w:proofErr w:type="spellEnd"/>
      <w:r w:rsidRPr="00185EDD">
        <w:rPr>
          <w:sz w:val="28"/>
          <w:szCs w:val="28"/>
          <w:shd w:val="clear" w:color="auto" w:fill="FFFFFF"/>
        </w:rPr>
        <w:t>) и ягоды, расположенные группами около гибкого стебля</w:t>
      </w:r>
      <w:r w:rsidRPr="008D70E6">
        <w:rPr>
          <w:sz w:val="26"/>
          <w:szCs w:val="26"/>
          <w:shd w:val="clear" w:color="auto" w:fill="FFFFFF"/>
        </w:rPr>
        <w:t>.</w:t>
      </w:r>
    </w:p>
    <w:p w:rsidR="00676499" w:rsidRDefault="00676499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8D70E6" w:rsidRDefault="008D70E6" w:rsidP="002118CD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185EDD">
        <w:rPr>
          <w:noProof/>
          <w:sz w:val="28"/>
          <w:szCs w:val="28"/>
        </w:rPr>
        <w:drawing>
          <wp:inline distT="0" distB="0" distL="0" distR="0" wp14:anchorId="3D0DBE2A" wp14:editId="53451EF5">
            <wp:extent cx="5940425" cy="2014175"/>
            <wp:effectExtent l="0" t="0" r="3175" b="5715"/>
            <wp:docPr id="2" name="Рисунок 2" descr="Виды хохломской росписи.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ды хохломской росписи.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0E6" w:rsidRDefault="005012DC" w:rsidP="008D70E6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</w:p>
    <w:p w:rsidR="008D70E6" w:rsidRPr="00185EDD" w:rsidRDefault="008D70E6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85EDD">
        <w:rPr>
          <w:sz w:val="28"/>
          <w:szCs w:val="28"/>
          <w:shd w:val="clear" w:color="auto" w:fill="FFFFFF"/>
        </w:rPr>
        <w:lastRenderedPageBreak/>
        <w:t xml:space="preserve">Роспись «под листок» в сравнении с травной имеет больше декоративных возможностей: она многоцветная и обогащена травным узором, который в таких композициях пишется зеленой, красной, коричневой красками. </w:t>
      </w:r>
    </w:p>
    <w:p w:rsidR="008D70E6" w:rsidRPr="008D70E6" w:rsidRDefault="008D70E6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2</w:t>
      </w:r>
      <w:r w:rsidRPr="008D70E6">
        <w:rPr>
          <w:sz w:val="26"/>
          <w:szCs w:val="26"/>
          <w:shd w:val="clear" w:color="auto" w:fill="FFFFFF"/>
        </w:rPr>
        <w:t xml:space="preserve">. </w:t>
      </w:r>
      <w:r w:rsidRPr="00185EDD">
        <w:rPr>
          <w:b/>
          <w:sz w:val="28"/>
          <w:szCs w:val="28"/>
          <w:shd w:val="clear" w:color="auto" w:fill="FFFFFF"/>
        </w:rPr>
        <w:t xml:space="preserve">Фоновая </w:t>
      </w:r>
      <w:r w:rsidRPr="00185EDD">
        <w:rPr>
          <w:sz w:val="28"/>
          <w:szCs w:val="28"/>
          <w:shd w:val="clear" w:color="auto" w:fill="FFFFFF"/>
        </w:rPr>
        <w:t>роспись — значительно более трудоемкий процесс и требует высокого мастерства. Такие изделия выполнялись на заказ и ценились гораздо выше.</w:t>
      </w:r>
    </w:p>
    <w:p w:rsidR="008D70E6" w:rsidRPr="008D70E6" w:rsidRDefault="008D70E6" w:rsidP="008D70E6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  <w:shd w:val="clear" w:color="auto" w:fill="FFFFFF"/>
        </w:rPr>
      </w:pPr>
    </w:p>
    <w:p w:rsidR="008D70E6" w:rsidRDefault="00185EDD" w:rsidP="00185EDD">
      <w:pPr>
        <w:pStyle w:val="a3"/>
        <w:shd w:val="clear" w:color="auto" w:fill="FFFFFF"/>
        <w:spacing w:before="0" w:beforeAutospacing="0" w:after="240" w:afterAutospacing="0"/>
        <w:rPr>
          <w:sz w:val="29"/>
          <w:szCs w:val="29"/>
          <w:shd w:val="clear" w:color="auto" w:fill="FFFFFF"/>
        </w:rPr>
      </w:pPr>
      <w:r>
        <w:rPr>
          <w:noProof/>
        </w:rPr>
        <w:drawing>
          <wp:inline distT="0" distB="0" distL="0" distR="0" wp14:anchorId="6D73F4AA" wp14:editId="147DFFEB">
            <wp:extent cx="5715000" cy="3876675"/>
            <wp:effectExtent l="0" t="0" r="0" b="9525"/>
            <wp:docPr id="3" name="Рисунок 3" descr="Пример фонового письм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мер фонового письма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EDD">
        <w:rPr>
          <w:rFonts w:ascii="Arial" w:hAnsi="Arial" w:cs="Arial"/>
          <w:color w:val="626D7A"/>
          <w:sz w:val="21"/>
          <w:szCs w:val="21"/>
          <w:shd w:val="clear" w:color="auto" w:fill="FFFFFF"/>
        </w:rPr>
        <w:t xml:space="preserve"> </w:t>
      </w:r>
      <w:r w:rsidRPr="00185EDD">
        <w:rPr>
          <w:shd w:val="clear" w:color="auto" w:fill="FFFFFF"/>
        </w:rPr>
        <w:t>Пример фонового письма.</w:t>
      </w:r>
    </w:p>
    <w:p w:rsidR="00185EDD" w:rsidRPr="00185EDD" w:rsidRDefault="00185EDD" w:rsidP="003B7338">
      <w:pPr>
        <w:shd w:val="clear" w:color="auto" w:fill="FFFFFF"/>
        <w:spacing w:line="240" w:lineRule="auto"/>
        <w:ind w:firstLine="709"/>
        <w:jc w:val="both"/>
        <w:rPr>
          <w:color w:val="auto"/>
          <w:szCs w:val="28"/>
        </w:rPr>
      </w:pPr>
      <w:r w:rsidRPr="00185EDD">
        <w:rPr>
          <w:color w:val="auto"/>
          <w:szCs w:val="28"/>
        </w:rPr>
        <w:t>Для фоновой росписи характерно применение черного и красного фона. Сам рисунок оставался золотым.</w:t>
      </w:r>
    </w:p>
    <w:p w:rsidR="00185EDD" w:rsidRPr="00185EDD" w:rsidRDefault="00185EDD" w:rsidP="003B7338">
      <w:pPr>
        <w:shd w:val="clear" w:color="auto" w:fill="FFFFFF"/>
        <w:spacing w:line="240" w:lineRule="auto"/>
        <w:ind w:firstLine="709"/>
        <w:jc w:val="both"/>
        <w:rPr>
          <w:color w:val="auto"/>
          <w:szCs w:val="28"/>
        </w:rPr>
      </w:pPr>
      <w:r w:rsidRPr="00185EDD">
        <w:rPr>
          <w:color w:val="auto"/>
          <w:szCs w:val="28"/>
        </w:rPr>
        <w:t>Фоновая роспись начинается с прорисовки линии стебля с листьями и цветами, а также с птицами или рыбами. Затем фон закрашивается чаще всего черной или красной красками. А затем по золотому фону прорисовываются (</w:t>
      </w:r>
      <w:proofErr w:type="spellStart"/>
      <w:r w:rsidRPr="00185EDD">
        <w:rPr>
          <w:color w:val="auto"/>
          <w:szCs w:val="28"/>
        </w:rPr>
        <w:t>разживляются</w:t>
      </w:r>
      <w:proofErr w:type="spellEnd"/>
      <w:r w:rsidRPr="00185EDD">
        <w:rPr>
          <w:color w:val="auto"/>
          <w:szCs w:val="28"/>
        </w:rPr>
        <w:t>) детали крупных мотивов. Поверх закрашенного фона делается травка вдоль основного стебля, а «тычком» изображаются мелкие ягодки или цветочки.</w:t>
      </w:r>
    </w:p>
    <w:p w:rsidR="00185EDD" w:rsidRPr="00185EDD" w:rsidRDefault="00185EDD" w:rsidP="00185EDD">
      <w:pPr>
        <w:spacing w:line="240" w:lineRule="auto"/>
        <w:ind w:firstLine="0"/>
        <w:rPr>
          <w:color w:val="auto"/>
          <w:sz w:val="24"/>
        </w:rPr>
      </w:pPr>
      <w:r>
        <w:rPr>
          <w:noProof/>
          <w:color w:val="auto"/>
          <w:sz w:val="24"/>
        </w:rPr>
        <w:lastRenderedPageBreak/>
        <w:drawing>
          <wp:inline distT="0" distB="0" distL="0" distR="0">
            <wp:extent cx="6019800" cy="2066925"/>
            <wp:effectExtent l="0" t="0" r="0" b="9525"/>
            <wp:docPr id="4" name="Рисунок 4" descr="Технология фонового письм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хнология фонового письма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0E6" w:rsidRDefault="00185EDD" w:rsidP="00185EDD">
      <w:pPr>
        <w:pStyle w:val="a3"/>
        <w:shd w:val="clear" w:color="auto" w:fill="FFFFFF"/>
        <w:spacing w:before="0" w:beforeAutospacing="0" w:after="0" w:afterAutospacing="0"/>
      </w:pPr>
      <w:r w:rsidRPr="00185EDD">
        <w:t>Технология фонового письма.</w:t>
      </w:r>
      <w:r>
        <w:t xml:space="preserve"> </w:t>
      </w:r>
    </w:p>
    <w:p w:rsidR="003B7338" w:rsidRDefault="003B7338" w:rsidP="00185EDD">
      <w:pPr>
        <w:pStyle w:val="a3"/>
        <w:shd w:val="clear" w:color="auto" w:fill="FFFFFF"/>
        <w:spacing w:before="0" w:beforeAutospacing="0" w:after="0" w:afterAutospacing="0"/>
      </w:pPr>
    </w:p>
    <w:p w:rsidR="003B7338" w:rsidRPr="003B7338" w:rsidRDefault="00185EDD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3B7338">
        <w:rPr>
          <w:sz w:val="28"/>
          <w:szCs w:val="28"/>
          <w:shd w:val="clear" w:color="auto" w:fill="FFFFFF"/>
        </w:rPr>
        <w:t xml:space="preserve">Разновидностью фоновой росписи является «кудрина». Свое название получила от золотых кудреватых завитков, линии которых образуют причудливые формы листьев, цветов и плодов. </w:t>
      </w:r>
    </w:p>
    <w:p w:rsidR="00185EDD" w:rsidRPr="003B7338" w:rsidRDefault="005737DA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7338">
        <w:rPr>
          <w:b/>
          <w:color w:val="000000"/>
          <w:sz w:val="28"/>
          <w:szCs w:val="28"/>
          <w:lang w:val="en-US"/>
        </w:rPr>
        <w:t>VI</w:t>
      </w:r>
      <w:r w:rsidR="00B97889" w:rsidRPr="003B7338">
        <w:rPr>
          <w:b/>
          <w:color w:val="000000"/>
          <w:sz w:val="28"/>
          <w:szCs w:val="28"/>
        </w:rPr>
        <w:t xml:space="preserve">. </w:t>
      </w:r>
      <w:r w:rsidR="00185EDD" w:rsidRPr="003B7338">
        <w:rPr>
          <w:color w:val="000000"/>
          <w:sz w:val="28"/>
          <w:szCs w:val="28"/>
        </w:rPr>
        <w:t>Практическая работа</w:t>
      </w:r>
      <w:r w:rsidR="002F23EF" w:rsidRPr="003B7338">
        <w:rPr>
          <w:color w:val="000000"/>
          <w:sz w:val="28"/>
          <w:szCs w:val="28"/>
        </w:rPr>
        <w:t xml:space="preserve">. </w:t>
      </w:r>
      <w:r w:rsidR="00185EDD" w:rsidRPr="003B7338">
        <w:rPr>
          <w:color w:val="000000"/>
          <w:sz w:val="28"/>
          <w:szCs w:val="28"/>
        </w:rPr>
        <w:t xml:space="preserve">Продолжение работы над композицией с рыбками. </w:t>
      </w:r>
    </w:p>
    <w:p w:rsidR="00185EDD" w:rsidRPr="003B7338" w:rsidRDefault="00185EDD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7338">
        <w:rPr>
          <w:color w:val="000000"/>
          <w:sz w:val="28"/>
          <w:szCs w:val="28"/>
        </w:rPr>
        <w:t>- К какому виду хохломской росписи отнесём работу над нашей композицией</w:t>
      </w:r>
      <w:r w:rsidR="00860B7A" w:rsidRPr="003B7338">
        <w:rPr>
          <w:color w:val="000000"/>
          <w:sz w:val="28"/>
          <w:szCs w:val="28"/>
        </w:rPr>
        <w:t>?</w:t>
      </w:r>
    </w:p>
    <w:p w:rsidR="00860B7A" w:rsidRPr="003B7338" w:rsidRDefault="00860B7A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7338">
        <w:rPr>
          <w:color w:val="000000"/>
          <w:sz w:val="28"/>
          <w:szCs w:val="28"/>
        </w:rPr>
        <w:t xml:space="preserve">(Верховое или фоновое?) </w:t>
      </w:r>
    </w:p>
    <w:p w:rsidR="00E06639" w:rsidRPr="003B7338" w:rsidRDefault="00E06639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  <w:r w:rsidRPr="003B7338">
        <w:rPr>
          <w:sz w:val="28"/>
          <w:szCs w:val="28"/>
          <w:lang w:eastAsia="en-US"/>
        </w:rPr>
        <w:t xml:space="preserve">Написание усиков, травинок, завитков, метёлок. Постановка тычков. </w:t>
      </w:r>
    </w:p>
    <w:p w:rsidR="00E06639" w:rsidRPr="003B7338" w:rsidRDefault="00E06639" w:rsidP="003B7338">
      <w:pPr>
        <w:spacing w:line="240" w:lineRule="auto"/>
        <w:ind w:firstLine="709"/>
        <w:jc w:val="both"/>
        <w:rPr>
          <w:color w:val="000000"/>
          <w:szCs w:val="28"/>
        </w:rPr>
      </w:pPr>
      <w:r w:rsidRPr="003B7338">
        <w:rPr>
          <w:color w:val="000000"/>
          <w:szCs w:val="28"/>
        </w:rPr>
        <w:t xml:space="preserve">Жду фото в </w:t>
      </w:r>
      <w:r w:rsidRPr="003B7338">
        <w:rPr>
          <w:color w:val="000000"/>
          <w:szCs w:val="28"/>
          <w:lang w:val="en-US"/>
        </w:rPr>
        <w:t>Wats</w:t>
      </w:r>
      <w:r w:rsidRPr="003B7338">
        <w:rPr>
          <w:color w:val="000000"/>
          <w:szCs w:val="28"/>
        </w:rPr>
        <w:t xml:space="preserve"> </w:t>
      </w:r>
      <w:r w:rsidRPr="003B7338">
        <w:rPr>
          <w:color w:val="000000"/>
          <w:szCs w:val="28"/>
          <w:lang w:val="en-US"/>
        </w:rPr>
        <w:t>App</w:t>
      </w:r>
      <w:r w:rsidRPr="003B7338">
        <w:rPr>
          <w:color w:val="000000"/>
          <w:szCs w:val="28"/>
        </w:rPr>
        <w:t xml:space="preserve"> или на почту </w:t>
      </w:r>
      <w:hyperlink r:id="rId12" w:history="1">
        <w:proofErr w:type="gramStart"/>
        <w:r w:rsidRPr="003B7338">
          <w:rPr>
            <w:rStyle w:val="a4"/>
            <w:spacing w:val="3"/>
            <w:szCs w:val="28"/>
            <w:shd w:val="clear" w:color="auto" w:fill="FFFFFF"/>
          </w:rPr>
          <w:t>67belev43@gmail.com</w:t>
        </w:r>
      </w:hyperlink>
      <w:r w:rsidRPr="003B7338">
        <w:rPr>
          <w:color w:val="5F6368"/>
          <w:spacing w:val="3"/>
          <w:szCs w:val="28"/>
          <w:shd w:val="clear" w:color="auto" w:fill="FFFFFF"/>
        </w:rPr>
        <w:t xml:space="preserve"> .</w:t>
      </w:r>
      <w:proofErr w:type="gramEnd"/>
    </w:p>
    <w:p w:rsidR="00E06639" w:rsidRPr="003B7338" w:rsidRDefault="00E06639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B7338">
        <w:rPr>
          <w:b/>
          <w:color w:val="000000"/>
          <w:sz w:val="28"/>
          <w:szCs w:val="28"/>
          <w:lang w:val="en-US"/>
        </w:rPr>
        <w:t>VII</w:t>
      </w:r>
      <w:r w:rsidRPr="003B7338">
        <w:rPr>
          <w:b/>
          <w:color w:val="000000"/>
          <w:sz w:val="28"/>
          <w:szCs w:val="28"/>
        </w:rPr>
        <w:t xml:space="preserve">. </w:t>
      </w:r>
      <w:r w:rsidRPr="003B7338">
        <w:rPr>
          <w:color w:val="000000"/>
          <w:sz w:val="28"/>
          <w:szCs w:val="28"/>
        </w:rPr>
        <w:t xml:space="preserve">Домашнее задание. </w:t>
      </w:r>
    </w:p>
    <w:p w:rsidR="00E06639" w:rsidRPr="00E06639" w:rsidRDefault="00E06639" w:rsidP="003B73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  <w:sectPr w:rsidR="00E06639" w:rsidRPr="00E06639" w:rsidSect="0015794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B7338">
        <w:rPr>
          <w:sz w:val="28"/>
          <w:szCs w:val="28"/>
        </w:rPr>
        <w:t>Сравни эти два изображения. Что в них одинаково? Чем они различаются</w:t>
      </w:r>
      <w:r w:rsidRPr="00E06639">
        <w:rPr>
          <w:sz w:val="26"/>
          <w:szCs w:val="26"/>
        </w:rPr>
        <w:t>?</w:t>
      </w:r>
    </w:p>
    <w:p w:rsidR="00860B7A" w:rsidRDefault="00860B7A" w:rsidP="00185EDD">
      <w:pPr>
        <w:pStyle w:val="a3"/>
        <w:shd w:val="clear" w:color="auto" w:fill="FFFFFF"/>
        <w:spacing w:before="0" w:beforeAutospacing="0" w:after="0" w:afterAutospacing="0"/>
      </w:pPr>
    </w:p>
    <w:p w:rsidR="00860B7A" w:rsidRPr="00860B7A" w:rsidRDefault="00860B7A" w:rsidP="00185EDD">
      <w:pPr>
        <w:pStyle w:val="a3"/>
        <w:shd w:val="clear" w:color="auto" w:fill="FFFFFF"/>
        <w:spacing w:before="0" w:beforeAutospacing="0" w:after="0" w:afterAutospacing="0"/>
      </w:pPr>
      <w:r>
        <w:rPr>
          <w:noProof/>
          <w:color w:val="000000"/>
          <w:sz w:val="26"/>
          <w:szCs w:val="26"/>
        </w:rPr>
        <w:drawing>
          <wp:inline distT="0" distB="0" distL="0" distR="0" wp14:anchorId="755771F4" wp14:editId="36BB8245">
            <wp:extent cx="2688686" cy="3467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63" cy="347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33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5pt;height:273.75pt">
            <v:imagedata r:id="rId20" o:title="рыбки хохлома"/>
          </v:shape>
        </w:pict>
      </w:r>
    </w:p>
    <w:p w:rsidR="00E06639" w:rsidRDefault="00E06639" w:rsidP="00BE1195">
      <w:pPr>
        <w:spacing w:line="276" w:lineRule="auto"/>
        <w:ind w:firstLine="0"/>
        <w:rPr>
          <w:color w:val="000000"/>
          <w:sz w:val="26"/>
          <w:szCs w:val="26"/>
        </w:rPr>
      </w:pPr>
    </w:p>
    <w:p w:rsidR="003B7338" w:rsidRPr="003B7338" w:rsidRDefault="003B7338" w:rsidP="003B7338">
      <w:pPr>
        <w:spacing w:line="240" w:lineRule="auto"/>
        <w:ind w:firstLine="709"/>
        <w:jc w:val="both"/>
        <w:rPr>
          <w:color w:val="auto"/>
          <w:szCs w:val="28"/>
        </w:rPr>
      </w:pPr>
      <w:r w:rsidRPr="003B7338">
        <w:rPr>
          <w:b/>
          <w:color w:val="auto"/>
          <w:szCs w:val="28"/>
        </w:rPr>
        <w:lastRenderedPageBreak/>
        <w:t>Обратная связь</w:t>
      </w:r>
      <w:r w:rsidRPr="003B7338">
        <w:rPr>
          <w:color w:val="auto"/>
          <w:szCs w:val="28"/>
        </w:rPr>
        <w:t xml:space="preserve"> </w:t>
      </w:r>
      <w:r>
        <w:rPr>
          <w:color w:val="auto"/>
          <w:szCs w:val="28"/>
        </w:rPr>
        <w:t xml:space="preserve">фото выполнения работ высылайте на почту </w:t>
      </w:r>
      <w:hyperlink r:id="rId21" w:history="1">
        <w:r w:rsidRPr="003B7338">
          <w:rPr>
            <w:color w:val="0000FF"/>
            <w:szCs w:val="28"/>
            <w:u w:val="single"/>
            <w:lang w:val="en-US"/>
          </w:rPr>
          <w:t>metodistduz</w:t>
        </w:r>
        <w:r w:rsidRPr="003B7338">
          <w:rPr>
            <w:color w:val="0000FF"/>
            <w:szCs w:val="28"/>
            <w:u w:val="single"/>
          </w:rPr>
          <w:t>@</w:t>
        </w:r>
        <w:r w:rsidRPr="003B7338">
          <w:rPr>
            <w:color w:val="0000FF"/>
            <w:szCs w:val="28"/>
            <w:u w:val="single"/>
            <w:lang w:val="en-US"/>
          </w:rPr>
          <w:t>mail</w:t>
        </w:r>
        <w:r w:rsidRPr="003B7338">
          <w:rPr>
            <w:color w:val="0000FF"/>
            <w:szCs w:val="28"/>
            <w:u w:val="single"/>
          </w:rPr>
          <w:t>.</w:t>
        </w:r>
        <w:proofErr w:type="spellStart"/>
        <w:r w:rsidRPr="003B7338">
          <w:rPr>
            <w:color w:val="0000FF"/>
            <w:szCs w:val="28"/>
            <w:u w:val="single"/>
            <w:lang w:val="en-US"/>
          </w:rPr>
          <w:t>ru</w:t>
        </w:r>
        <w:proofErr w:type="spellEnd"/>
      </w:hyperlink>
      <w:r w:rsidRPr="003B7338">
        <w:rPr>
          <w:color w:val="auto"/>
          <w:szCs w:val="28"/>
        </w:rPr>
        <w:t xml:space="preserve"> </w:t>
      </w:r>
      <w:r>
        <w:rPr>
          <w:color w:val="auto"/>
          <w:szCs w:val="28"/>
        </w:rPr>
        <w:t xml:space="preserve">для педагога дополнительного </w:t>
      </w:r>
      <w:proofErr w:type="gramStart"/>
      <w:r>
        <w:rPr>
          <w:color w:val="auto"/>
          <w:szCs w:val="28"/>
        </w:rPr>
        <w:t>образования  Белоусовой</w:t>
      </w:r>
      <w:proofErr w:type="gramEnd"/>
      <w:r>
        <w:rPr>
          <w:color w:val="auto"/>
          <w:szCs w:val="28"/>
        </w:rPr>
        <w:t xml:space="preserve"> Е.В.</w:t>
      </w:r>
    </w:p>
    <w:p w:rsidR="002A4918" w:rsidRPr="00964AEB" w:rsidRDefault="002A4918" w:rsidP="00964AEB">
      <w:pPr>
        <w:pStyle w:val="a3"/>
        <w:shd w:val="clear" w:color="auto" w:fill="FFFFFF"/>
        <w:spacing w:before="0" w:beforeAutospacing="0" w:after="0" w:afterAutospacing="0"/>
        <w:rPr>
          <w:color w:val="0000FF"/>
          <w:sz w:val="26"/>
          <w:szCs w:val="26"/>
          <w:u w:val="single"/>
        </w:rPr>
      </w:pPr>
      <w:bookmarkStart w:id="0" w:name="_GoBack"/>
      <w:bookmarkEnd w:id="0"/>
    </w:p>
    <w:sectPr w:rsidR="002A4918" w:rsidRPr="00964AEB" w:rsidSect="0015794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795" w:rsidRDefault="00183795" w:rsidP="009505EE">
      <w:pPr>
        <w:spacing w:line="240" w:lineRule="auto"/>
      </w:pPr>
      <w:r>
        <w:separator/>
      </w:r>
    </w:p>
  </w:endnote>
  <w:endnote w:type="continuationSeparator" w:id="0">
    <w:p w:rsidR="00183795" w:rsidRDefault="00183795" w:rsidP="009505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5EE" w:rsidRDefault="009505EE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5EE" w:rsidRDefault="009505EE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5EE" w:rsidRDefault="009505E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795" w:rsidRDefault="00183795" w:rsidP="009505EE">
      <w:pPr>
        <w:spacing w:line="240" w:lineRule="auto"/>
      </w:pPr>
      <w:r>
        <w:separator/>
      </w:r>
    </w:p>
  </w:footnote>
  <w:footnote w:type="continuationSeparator" w:id="0">
    <w:p w:rsidR="00183795" w:rsidRDefault="00183795" w:rsidP="009505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5EE" w:rsidRDefault="009505EE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5EE" w:rsidRDefault="009505EE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5EE" w:rsidRDefault="009505E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D4256"/>
    <w:multiLevelType w:val="multilevel"/>
    <w:tmpl w:val="5BD4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C066F"/>
    <w:multiLevelType w:val="hybridMultilevel"/>
    <w:tmpl w:val="EA64BCD8"/>
    <w:lvl w:ilvl="0" w:tplc="8B42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5B6AED"/>
    <w:multiLevelType w:val="multilevel"/>
    <w:tmpl w:val="BF9E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D50C39"/>
    <w:multiLevelType w:val="multilevel"/>
    <w:tmpl w:val="3B8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595D25"/>
    <w:multiLevelType w:val="multilevel"/>
    <w:tmpl w:val="590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6845A3"/>
    <w:multiLevelType w:val="multilevel"/>
    <w:tmpl w:val="8D5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7677C7"/>
    <w:multiLevelType w:val="multilevel"/>
    <w:tmpl w:val="C664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142494"/>
    <w:multiLevelType w:val="hybridMultilevel"/>
    <w:tmpl w:val="002AB61C"/>
    <w:lvl w:ilvl="0" w:tplc="44B4143E">
      <w:start w:val="5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5A555A6"/>
    <w:multiLevelType w:val="multilevel"/>
    <w:tmpl w:val="06C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831757"/>
    <w:multiLevelType w:val="multilevel"/>
    <w:tmpl w:val="5928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0719E0"/>
    <w:multiLevelType w:val="hybridMultilevel"/>
    <w:tmpl w:val="25741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3F415E"/>
    <w:multiLevelType w:val="multilevel"/>
    <w:tmpl w:val="C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536F0E"/>
    <w:multiLevelType w:val="hybridMultilevel"/>
    <w:tmpl w:val="18001042"/>
    <w:lvl w:ilvl="0" w:tplc="FBB6F82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D323C6"/>
    <w:multiLevelType w:val="multilevel"/>
    <w:tmpl w:val="4D0C4C68"/>
    <w:lvl w:ilvl="0">
      <w:start w:val="1"/>
      <w:numFmt w:val="decimal"/>
      <w:lvlText w:val="%1)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14">
    <w:nsid w:val="3B126E15"/>
    <w:multiLevelType w:val="hybridMultilevel"/>
    <w:tmpl w:val="B26AF904"/>
    <w:lvl w:ilvl="0" w:tplc="31B2D0C6">
      <w:start w:val="1"/>
      <w:numFmt w:val="decimal"/>
      <w:lvlText w:val="%1."/>
      <w:lvlJc w:val="left"/>
      <w:pPr>
        <w:ind w:left="114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3C373FA8"/>
    <w:multiLevelType w:val="hybridMultilevel"/>
    <w:tmpl w:val="7FCC3D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9B5437"/>
    <w:multiLevelType w:val="hybridMultilevel"/>
    <w:tmpl w:val="10F4D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78759A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FC1EB0"/>
    <w:multiLevelType w:val="hybridMultilevel"/>
    <w:tmpl w:val="B5F28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985222"/>
    <w:multiLevelType w:val="hybridMultilevel"/>
    <w:tmpl w:val="4392C4E0"/>
    <w:lvl w:ilvl="0" w:tplc="DF520D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50688D"/>
    <w:multiLevelType w:val="hybridMultilevel"/>
    <w:tmpl w:val="CBDC4E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0F711F"/>
    <w:multiLevelType w:val="multilevel"/>
    <w:tmpl w:val="122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182C81"/>
    <w:multiLevelType w:val="hybridMultilevel"/>
    <w:tmpl w:val="F6F6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397400"/>
    <w:multiLevelType w:val="multilevel"/>
    <w:tmpl w:val="3358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F6191E"/>
    <w:multiLevelType w:val="hybridMultilevel"/>
    <w:tmpl w:val="ECA2B6DE"/>
    <w:lvl w:ilvl="0" w:tplc="4C748F90">
      <w:start w:val="1"/>
      <w:numFmt w:val="decimal"/>
      <w:lvlText w:val="%1."/>
      <w:lvlJc w:val="left"/>
      <w:pPr>
        <w:ind w:left="91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5">
    <w:nsid w:val="796A1F07"/>
    <w:multiLevelType w:val="hybridMultilevel"/>
    <w:tmpl w:val="24A07E42"/>
    <w:lvl w:ilvl="0" w:tplc="EE82B506">
      <w:start w:val="4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F4D0A16"/>
    <w:multiLevelType w:val="multilevel"/>
    <w:tmpl w:val="2864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13"/>
  </w:num>
  <w:num w:numId="4">
    <w:abstractNumId w:val="4"/>
  </w:num>
  <w:num w:numId="5">
    <w:abstractNumId w:val="26"/>
  </w:num>
  <w:num w:numId="6">
    <w:abstractNumId w:val="21"/>
  </w:num>
  <w:num w:numId="7">
    <w:abstractNumId w:val="3"/>
  </w:num>
  <w:num w:numId="8">
    <w:abstractNumId w:val="8"/>
  </w:num>
  <w:num w:numId="9">
    <w:abstractNumId w:val="11"/>
  </w:num>
  <w:num w:numId="10">
    <w:abstractNumId w:val="2"/>
  </w:num>
  <w:num w:numId="11">
    <w:abstractNumId w:val="20"/>
  </w:num>
  <w:num w:numId="12">
    <w:abstractNumId w:val="22"/>
  </w:num>
  <w:num w:numId="13">
    <w:abstractNumId w:val="18"/>
  </w:num>
  <w:num w:numId="14">
    <w:abstractNumId w:val="17"/>
  </w:num>
  <w:num w:numId="15">
    <w:abstractNumId w:val="1"/>
  </w:num>
  <w:num w:numId="16">
    <w:abstractNumId w:val="6"/>
  </w:num>
  <w:num w:numId="17">
    <w:abstractNumId w:val="23"/>
  </w:num>
  <w:num w:numId="18">
    <w:abstractNumId w:val="0"/>
  </w:num>
  <w:num w:numId="19">
    <w:abstractNumId w:val="14"/>
  </w:num>
  <w:num w:numId="20">
    <w:abstractNumId w:val="19"/>
  </w:num>
  <w:num w:numId="21">
    <w:abstractNumId w:val="10"/>
  </w:num>
  <w:num w:numId="22">
    <w:abstractNumId w:val="15"/>
  </w:num>
  <w:num w:numId="23">
    <w:abstractNumId w:val="12"/>
  </w:num>
  <w:num w:numId="24">
    <w:abstractNumId w:val="16"/>
  </w:num>
  <w:num w:numId="25">
    <w:abstractNumId w:val="24"/>
  </w:num>
  <w:num w:numId="26">
    <w:abstractNumId w:val="7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151EE"/>
    <w:rsid w:val="00067B30"/>
    <w:rsid w:val="000737CD"/>
    <w:rsid w:val="00083C0B"/>
    <w:rsid w:val="00093477"/>
    <w:rsid w:val="000A6C9F"/>
    <w:rsid w:val="000B7B87"/>
    <w:rsid w:val="000C223F"/>
    <w:rsid w:val="000C4781"/>
    <w:rsid w:val="000F11AA"/>
    <w:rsid w:val="001201D1"/>
    <w:rsid w:val="0015794D"/>
    <w:rsid w:val="00183795"/>
    <w:rsid w:val="00185EDD"/>
    <w:rsid w:val="00194515"/>
    <w:rsid w:val="001B6E7B"/>
    <w:rsid w:val="001E6519"/>
    <w:rsid w:val="002118CD"/>
    <w:rsid w:val="002202DC"/>
    <w:rsid w:val="00221F58"/>
    <w:rsid w:val="00235D12"/>
    <w:rsid w:val="00244BD4"/>
    <w:rsid w:val="00255D53"/>
    <w:rsid w:val="002A4918"/>
    <w:rsid w:val="002F014A"/>
    <w:rsid w:val="002F23EF"/>
    <w:rsid w:val="00306670"/>
    <w:rsid w:val="0031414E"/>
    <w:rsid w:val="00334682"/>
    <w:rsid w:val="00355FC4"/>
    <w:rsid w:val="00363C96"/>
    <w:rsid w:val="00365E1C"/>
    <w:rsid w:val="0037600B"/>
    <w:rsid w:val="003B7338"/>
    <w:rsid w:val="003F3CEA"/>
    <w:rsid w:val="00491C58"/>
    <w:rsid w:val="004C0082"/>
    <w:rsid w:val="004D3710"/>
    <w:rsid w:val="005012DC"/>
    <w:rsid w:val="005023DB"/>
    <w:rsid w:val="00555609"/>
    <w:rsid w:val="005737DA"/>
    <w:rsid w:val="005824D4"/>
    <w:rsid w:val="005E3825"/>
    <w:rsid w:val="005E68B6"/>
    <w:rsid w:val="00667B2C"/>
    <w:rsid w:val="00676499"/>
    <w:rsid w:val="00676E6D"/>
    <w:rsid w:val="0069799F"/>
    <w:rsid w:val="006C01B6"/>
    <w:rsid w:val="006D0FB6"/>
    <w:rsid w:val="00705CA0"/>
    <w:rsid w:val="0073718C"/>
    <w:rsid w:val="00760628"/>
    <w:rsid w:val="00784D0D"/>
    <w:rsid w:val="00787430"/>
    <w:rsid w:val="007C2EB9"/>
    <w:rsid w:val="007D4812"/>
    <w:rsid w:val="007E497B"/>
    <w:rsid w:val="0080079B"/>
    <w:rsid w:val="00855313"/>
    <w:rsid w:val="00860B7A"/>
    <w:rsid w:val="00884118"/>
    <w:rsid w:val="00897929"/>
    <w:rsid w:val="008D36DB"/>
    <w:rsid w:val="008D70E6"/>
    <w:rsid w:val="00903A48"/>
    <w:rsid w:val="00946E49"/>
    <w:rsid w:val="009505EE"/>
    <w:rsid w:val="00964AEB"/>
    <w:rsid w:val="00991B4D"/>
    <w:rsid w:val="009B62EF"/>
    <w:rsid w:val="009E01E6"/>
    <w:rsid w:val="00A27B14"/>
    <w:rsid w:val="00A421DA"/>
    <w:rsid w:val="00A55A1C"/>
    <w:rsid w:val="00A915E7"/>
    <w:rsid w:val="00AA6E8C"/>
    <w:rsid w:val="00AD5E11"/>
    <w:rsid w:val="00B0422E"/>
    <w:rsid w:val="00B10A10"/>
    <w:rsid w:val="00B26B5F"/>
    <w:rsid w:val="00B56F04"/>
    <w:rsid w:val="00B7661A"/>
    <w:rsid w:val="00B8160C"/>
    <w:rsid w:val="00B97889"/>
    <w:rsid w:val="00BC61E0"/>
    <w:rsid w:val="00BD3B37"/>
    <w:rsid w:val="00BE1195"/>
    <w:rsid w:val="00BE69EF"/>
    <w:rsid w:val="00C115E1"/>
    <w:rsid w:val="00C324BC"/>
    <w:rsid w:val="00C7529E"/>
    <w:rsid w:val="00CB6605"/>
    <w:rsid w:val="00CC547E"/>
    <w:rsid w:val="00CD3DC1"/>
    <w:rsid w:val="00D4443A"/>
    <w:rsid w:val="00D6546B"/>
    <w:rsid w:val="00D870F5"/>
    <w:rsid w:val="00E06639"/>
    <w:rsid w:val="00E11483"/>
    <w:rsid w:val="00E86D70"/>
    <w:rsid w:val="00E953A3"/>
    <w:rsid w:val="00E967AE"/>
    <w:rsid w:val="00F05C3F"/>
    <w:rsid w:val="00F13B15"/>
    <w:rsid w:val="00F23A2A"/>
    <w:rsid w:val="00F2571E"/>
    <w:rsid w:val="00F631E3"/>
    <w:rsid w:val="00FB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B779B4-16A0-4D44-97B0-32440ECE9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CC54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547E"/>
    <w:rPr>
      <w:rFonts w:ascii="Tahoma" w:hAnsi="Tahoma" w:cs="Tahoma"/>
      <w:color w:val="000000" w:themeColor="text1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9505E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505EE"/>
    <w:rPr>
      <w:color w:val="000000" w:themeColor="text1"/>
      <w:sz w:val="28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9505EE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505EE"/>
    <w:rPr>
      <w:color w:val="000000" w:themeColor="text1"/>
      <w:sz w:val="28"/>
      <w:szCs w:val="24"/>
      <w:lang w:eastAsia="ru-RU"/>
    </w:rPr>
  </w:style>
  <w:style w:type="paragraph" w:customStyle="1" w:styleId="articledecorationfirst">
    <w:name w:val="article_decoration_first"/>
    <w:basedOn w:val="a"/>
    <w:rsid w:val="00083C0B"/>
    <w:pPr>
      <w:spacing w:before="100" w:beforeAutospacing="1" w:after="100" w:afterAutospacing="1" w:line="240" w:lineRule="auto"/>
      <w:ind w:firstLine="0"/>
    </w:pPr>
    <w:rPr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1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21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9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686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mailto:metodistduz@mail.ru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67belev43@gmail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A4E3D-D1BE-4B2D-996A-5711D6EF0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Пользователь</cp:lastModifiedBy>
  <cp:revision>5</cp:revision>
  <dcterms:created xsi:type="dcterms:W3CDTF">2023-12-18T12:27:00Z</dcterms:created>
  <dcterms:modified xsi:type="dcterms:W3CDTF">2023-12-19T07:26:00Z</dcterms:modified>
</cp:coreProperties>
</file>