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2" w:rsidRPr="00FA5D92" w:rsidRDefault="00FA5D92" w:rsidP="00F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FA5D92" w:rsidRPr="00FA5D92" w:rsidRDefault="00FA5D92" w:rsidP="00F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741865" w:rsidRDefault="00FA5D92" w:rsidP="00F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FA5D92" w:rsidRPr="00FA5D92" w:rsidRDefault="00FA5D92" w:rsidP="00F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A5D92" w:rsidRPr="00FA5D92" w:rsidRDefault="00FA5D92" w:rsidP="00F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FA5D92" w:rsidRPr="00FA5D92" w:rsidRDefault="00FA5D92" w:rsidP="00FA5D9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pPr w:leftFromText="180" w:rightFromText="180" w:vertAnchor="text" w:horzAnchor="page" w:tblpX="1" w:tblpY="29"/>
        <w:tblOverlap w:val="never"/>
        <w:tblW w:w="8897" w:type="dxa"/>
        <w:tblLook w:val="04A0" w:firstRow="1" w:lastRow="0" w:firstColumn="1" w:lastColumn="0" w:noHBand="0" w:noVBand="1"/>
      </w:tblPr>
      <w:tblGrid>
        <w:gridCol w:w="5495"/>
        <w:gridCol w:w="3402"/>
      </w:tblGrid>
      <w:tr w:rsidR="00741865" w:rsidRPr="0015305D" w:rsidTr="00741865">
        <w:tc>
          <w:tcPr>
            <w:tcW w:w="5495" w:type="dxa"/>
            <w:hideMark/>
          </w:tcPr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highlight w:val="yellow"/>
              </w:rPr>
              <w:t xml:space="preserve">СОГЛАСОВАНО 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highlight w:val="yellow"/>
              </w:rPr>
              <w:t>Педагогическим советом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highlight w:val="yellow"/>
              </w:rPr>
              <w:t>МБОУДО «ГДЮЦ «Спортивный»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highlight w:val="yellow"/>
              </w:rPr>
              <w:t>(протокол от 26.05.2023 года № 5)</w:t>
            </w:r>
            <w:r w:rsidRPr="0015305D">
              <w:rPr>
                <w:rFonts w:ascii="Times New Roman" w:hAnsi="Times New Roman"/>
                <w:sz w:val="28"/>
                <w:highlight w:val="yellow"/>
              </w:rPr>
              <w:tab/>
            </w:r>
          </w:p>
        </w:tc>
        <w:tc>
          <w:tcPr>
            <w:tcW w:w="3402" w:type="dxa"/>
            <w:hideMark/>
          </w:tcPr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УТВЕРЖДЕНО 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приказом МБОУДО 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szCs w:val="28"/>
                <w:highlight w:val="yellow"/>
              </w:rPr>
              <w:t>«ГДЮЦ «Спортивный»</w:t>
            </w:r>
          </w:p>
          <w:p w:rsidR="00741865" w:rsidRPr="0015305D" w:rsidRDefault="00741865" w:rsidP="007418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1530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от 15.08.2023 № 188 у/д </w:t>
            </w:r>
          </w:p>
        </w:tc>
      </w:tr>
    </w:tbl>
    <w:p w:rsidR="003F3AB5" w:rsidRDefault="003F3AB5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39CA" w:rsidRDefault="00DB39CA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39CA" w:rsidRDefault="00DB39CA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39CA" w:rsidRDefault="00DB39CA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39CA" w:rsidRPr="003F3AB5" w:rsidRDefault="00DB39CA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3F3AB5" w:rsidRDefault="007F0897" w:rsidP="003F3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41865">
        <w:rPr>
          <w:rFonts w:ascii="Times New Roman" w:eastAsia="Calibri" w:hAnsi="Times New Roman" w:cs="Times New Roman"/>
          <w:b/>
          <w:sz w:val="28"/>
          <w:szCs w:val="28"/>
        </w:rPr>
        <w:t>АБОЧАЯ ПРОГРАММА</w:t>
      </w:r>
    </w:p>
    <w:p w:rsidR="00741865" w:rsidRDefault="00741865" w:rsidP="003F3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№2</w:t>
      </w:r>
    </w:p>
    <w:p w:rsidR="00741865" w:rsidRPr="003F3AB5" w:rsidRDefault="00741865" w:rsidP="003F3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общеразвивающей программе</w:t>
      </w:r>
    </w:p>
    <w:p w:rsidR="003F3AB5" w:rsidRPr="003F3AB5" w:rsidRDefault="003F3AB5" w:rsidP="003F3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7005B">
        <w:rPr>
          <w:rFonts w:ascii="Times New Roman" w:eastAsia="Calibri" w:hAnsi="Times New Roman" w:cs="Times New Roman"/>
          <w:b/>
          <w:sz w:val="28"/>
          <w:szCs w:val="28"/>
        </w:rPr>
        <w:t>Мини-футбол</w:t>
      </w:r>
      <w:r w:rsidRPr="003F3AB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3AB5" w:rsidRPr="00741865" w:rsidRDefault="00741865" w:rsidP="003F3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865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3F3AB5" w:rsidRPr="003F3AB5" w:rsidRDefault="003F3AB5" w:rsidP="003F3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AB5" w:rsidRPr="003F3AB5" w:rsidRDefault="003F3AB5" w:rsidP="003F3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AB5" w:rsidRPr="003F3AB5" w:rsidRDefault="003F3AB5" w:rsidP="003F3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F3AB5" w:rsidRPr="003F3AB5" w:rsidRDefault="003F3AB5" w:rsidP="004243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F3AB5" w:rsidRDefault="007F0897" w:rsidP="003F3A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обучения: второй</w:t>
      </w:r>
    </w:p>
    <w:p w:rsidR="00424322" w:rsidRPr="003F3AB5" w:rsidRDefault="00424322" w:rsidP="003F3A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Возрастная категория обучающихся: 6-18 лет</w:t>
      </w:r>
    </w:p>
    <w:p w:rsidR="003F3AB5" w:rsidRPr="003F3AB5" w:rsidRDefault="003F3AB5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F3AB5" w:rsidRPr="003F3AB5" w:rsidRDefault="003F3AB5" w:rsidP="003F3A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F3AB5" w:rsidRPr="003F3AB5" w:rsidRDefault="003F3AB5" w:rsidP="003F3A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3AB5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3F3AB5" w:rsidRPr="003F3AB5" w:rsidRDefault="005F4CD9" w:rsidP="003F3A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Игорь Владимирович</w:t>
      </w:r>
      <w:r w:rsidR="003F3AB5" w:rsidRPr="003F3AB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F3AB5" w:rsidRPr="003F3AB5" w:rsidRDefault="003F3AB5" w:rsidP="003F3A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3AB5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3F3AB5" w:rsidRPr="003F3AB5" w:rsidRDefault="003F3AB5" w:rsidP="003F3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AB5" w:rsidRDefault="003F3AB5" w:rsidP="003F3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322" w:rsidRDefault="00424322" w:rsidP="00424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322" w:rsidRDefault="00424322" w:rsidP="00424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322" w:rsidRDefault="00424322" w:rsidP="00424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322" w:rsidRDefault="00FB1102" w:rsidP="0042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</w:t>
      </w:r>
      <w:r w:rsidR="00424322">
        <w:rPr>
          <w:rFonts w:ascii="Times New Roman" w:eastAsia="Calibri" w:hAnsi="Times New Roman" w:cs="Times New Roman"/>
          <w:sz w:val="28"/>
        </w:rPr>
        <w:t>23</w:t>
      </w:r>
    </w:p>
    <w:p w:rsidR="003C0BCB" w:rsidRPr="00424322" w:rsidRDefault="003C0BCB" w:rsidP="0042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виде спорта - футбол, его возникновении,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правил соревнований.</w:t>
      </w:r>
    </w:p>
    <w:p w:rsidR="0047005B" w:rsidRPr="0047005B" w:rsidRDefault="004437D9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</w:t>
      </w:r>
      <w:r w:rsidR="0047005B"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лидерских качеств, инициативы и социальной активности.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 xml:space="preserve">тание коммуникативных качеств. 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</w:t>
      </w:r>
      <w:r w:rsidRPr="0047005B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физические кондиции;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уровень развития физических качеств;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освоить основные приёмы и навыки игры в футбол;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приобрести теоретические знания, как основу здорового образа жизни;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уметь оценивать свои достижения;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hAnsi="Times New Roman" w:cs="Times New Roman"/>
          <w:sz w:val="28"/>
          <w:szCs w:val="28"/>
        </w:rPr>
        <w:t>- быть готовы продолжить обучение в ДЮСШ и СДЮСШОР.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B">
        <w:rPr>
          <w:rFonts w:ascii="Times New Roman" w:hAnsi="Times New Roman" w:cs="Times New Roman"/>
          <w:b/>
          <w:sz w:val="28"/>
          <w:szCs w:val="28"/>
        </w:rPr>
        <w:t xml:space="preserve">Содержание модуля 2 </w:t>
      </w:r>
    </w:p>
    <w:p w:rsidR="0047005B" w:rsidRPr="000A7A03" w:rsidRDefault="0047005B" w:rsidP="00005DB7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0A7A03">
        <w:rPr>
          <w:b/>
        </w:rPr>
        <w:t xml:space="preserve">Развитие </w:t>
      </w:r>
      <w:r w:rsidR="0005183E">
        <w:rPr>
          <w:b/>
        </w:rPr>
        <w:t>мини-</w:t>
      </w:r>
      <w:r w:rsidRPr="000A7A03">
        <w:rPr>
          <w:b/>
        </w:rPr>
        <w:t>футбола в России</w:t>
      </w:r>
      <w:r>
        <w:rPr>
          <w:b/>
        </w:rPr>
        <w:t xml:space="preserve"> (2 часа)</w:t>
      </w:r>
    </w:p>
    <w:p w:rsidR="0047005B" w:rsidRPr="000A7A03" w:rsidRDefault="0047005B" w:rsidP="004437D9">
      <w:pPr>
        <w:pStyle w:val="a9"/>
        <w:ind w:firstLine="709"/>
        <w:jc w:val="both"/>
      </w:pPr>
      <w:r>
        <w:t>Теория: 2 часа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2. Врачебный контроль (2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>
        <w:t xml:space="preserve"> 2 часа</w:t>
      </w:r>
    </w:p>
    <w:p w:rsidR="0047005B" w:rsidRPr="000A7A03" w:rsidRDefault="0047005B" w:rsidP="005A01F4">
      <w:pPr>
        <w:pStyle w:val="a9"/>
        <w:ind w:firstLine="709"/>
        <w:jc w:val="both"/>
      </w:pPr>
      <w:r>
        <w:t xml:space="preserve">- </w:t>
      </w:r>
      <w:r w:rsidR="005A01F4">
        <w:t xml:space="preserve">самоконтроль, </w:t>
      </w:r>
      <w:r>
        <w:t>дневник самоконтроля;</w:t>
      </w:r>
    </w:p>
    <w:p w:rsidR="0047005B" w:rsidRPr="00DB6F5A" w:rsidRDefault="0047005B" w:rsidP="0047005B">
      <w:pPr>
        <w:pStyle w:val="a9"/>
        <w:ind w:firstLine="709"/>
        <w:jc w:val="both"/>
      </w:pPr>
      <w:r>
        <w:t xml:space="preserve">- </w:t>
      </w:r>
      <w:r w:rsidR="005A01F4">
        <w:t>профилактика</w:t>
      </w:r>
      <w:r w:rsidRPr="000A7A03">
        <w:t xml:space="preserve"> травм в </w:t>
      </w:r>
      <w:r w:rsidR="0005183E">
        <w:t>мини-</w:t>
      </w:r>
      <w:r w:rsidR="005A01F4">
        <w:t>футболе</w:t>
      </w:r>
      <w:r w:rsidRPr="000A7A03">
        <w:t>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t>3.Правила игры, организаци</w:t>
      </w:r>
      <w:r w:rsidR="005A01F4">
        <w:rPr>
          <w:b/>
        </w:rPr>
        <w:t>и</w:t>
      </w:r>
      <w:r w:rsidRPr="000A7A03">
        <w:rPr>
          <w:b/>
        </w:rPr>
        <w:t xml:space="preserve"> и про</w:t>
      </w:r>
      <w:r w:rsidR="005A01F4">
        <w:rPr>
          <w:b/>
        </w:rPr>
        <w:t>ведения</w:t>
      </w:r>
      <w:r>
        <w:rPr>
          <w:b/>
        </w:rPr>
        <w:t xml:space="preserve"> соревнований по </w:t>
      </w:r>
      <w:r w:rsidR="0005183E">
        <w:rPr>
          <w:b/>
        </w:rPr>
        <w:t>мини-</w:t>
      </w:r>
      <w:r w:rsidR="0043308D">
        <w:rPr>
          <w:b/>
        </w:rPr>
        <w:t>футболу (2</w:t>
      </w:r>
      <w:r>
        <w:rPr>
          <w:b/>
        </w:rPr>
        <w:t xml:space="preserve">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часа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изучени</w:t>
      </w:r>
      <w:r>
        <w:t>е правил игры и пояснения к ним;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</w:t>
      </w:r>
      <w:r>
        <w:t>чение положения о соревнованиях;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4.Общая и специ</w:t>
      </w:r>
      <w:r w:rsidR="0043308D">
        <w:rPr>
          <w:b/>
        </w:rPr>
        <w:t>альная физическая подготовка (40</w:t>
      </w:r>
      <w:r>
        <w:rPr>
          <w:b/>
        </w:rPr>
        <w:t xml:space="preserve"> часов)</w:t>
      </w:r>
    </w:p>
    <w:p w:rsidR="005A01F4" w:rsidRPr="005A01F4" w:rsidRDefault="0043308D" w:rsidP="0047005B">
      <w:pPr>
        <w:pStyle w:val="a9"/>
        <w:ind w:firstLine="709"/>
        <w:jc w:val="both"/>
      </w:pPr>
      <w:r>
        <w:t>Практика: 40</w:t>
      </w:r>
      <w:r w:rsidR="005A01F4" w:rsidRPr="005A01F4">
        <w:t xml:space="preserve"> часов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для укрепления мышц туловища и конечностей;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упражнения в висах и упорах;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 xml:space="preserve">5. Техника игры в </w:t>
      </w:r>
      <w:r w:rsidR="0005183E">
        <w:rPr>
          <w:b/>
        </w:rPr>
        <w:t>мини-</w:t>
      </w:r>
      <w:r w:rsidR="0043308D">
        <w:rPr>
          <w:b/>
        </w:rPr>
        <w:t>футбол (46</w:t>
      </w:r>
      <w:r>
        <w:rPr>
          <w:b/>
        </w:rPr>
        <w:t xml:space="preserve"> часов)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взаимосвязь технической, тактической и физической п</w:t>
      </w:r>
      <w:r>
        <w:t>одготовки футболистов;</w:t>
      </w:r>
    </w:p>
    <w:p w:rsidR="0047005B" w:rsidRPr="000A7A03" w:rsidRDefault="0047005B" w:rsidP="0047005B">
      <w:pPr>
        <w:pStyle w:val="a9"/>
        <w:ind w:firstLine="709"/>
        <w:jc w:val="both"/>
        <w:rPr>
          <w:i/>
        </w:rPr>
      </w:pPr>
      <w:r>
        <w:t xml:space="preserve">- </w:t>
      </w:r>
      <w:r w:rsidRPr="000A7A03">
        <w:t>анализ технических приёмов в исполнении лучших футболистов России.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lastRenderedPageBreak/>
        <w:t>Практика:</w:t>
      </w:r>
      <w:r w:rsidR="0043308D">
        <w:t xml:space="preserve"> 44</w:t>
      </w:r>
      <w:r w:rsidR="0005183E">
        <w:t xml:space="preserve"> ча</w:t>
      </w:r>
      <w:r>
        <w:t>с</w:t>
      </w:r>
      <w:r w:rsidR="0005183E">
        <w:t>о</w:t>
      </w:r>
      <w:r>
        <w:t>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t>6.</w:t>
      </w:r>
      <w:r>
        <w:rPr>
          <w:b/>
        </w:rPr>
        <w:t xml:space="preserve"> </w:t>
      </w:r>
      <w:r w:rsidRPr="000A7A03">
        <w:rPr>
          <w:b/>
        </w:rPr>
        <w:t xml:space="preserve">Тактика игры </w:t>
      </w:r>
      <w:r>
        <w:rPr>
          <w:b/>
        </w:rPr>
        <w:t xml:space="preserve">в </w:t>
      </w:r>
      <w:r w:rsidR="00DC1D41">
        <w:rPr>
          <w:b/>
        </w:rPr>
        <w:t>мини-</w:t>
      </w:r>
      <w:r w:rsidR="00424322">
        <w:rPr>
          <w:b/>
        </w:rPr>
        <w:t>футбол (40</w:t>
      </w:r>
      <w:r>
        <w:rPr>
          <w:b/>
        </w:rPr>
        <w:t xml:space="preserve"> часов)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667F55" w:rsidP="0043308D">
      <w:pPr>
        <w:pStyle w:val="a9"/>
        <w:ind w:left="709"/>
        <w:jc w:val="both"/>
      </w:pPr>
      <w:r>
        <w:t xml:space="preserve">- </w:t>
      </w:r>
      <w:r w:rsidR="0047005B" w:rsidRPr="000A7A03">
        <w:t>понятие о т</w:t>
      </w:r>
      <w:r w:rsidR="0043308D">
        <w:t xml:space="preserve">актической системе и стиле игры, </w:t>
      </w:r>
      <w:r w:rsidR="0047005B" w:rsidRPr="000A7A03">
        <w:t>такт</w:t>
      </w:r>
      <w:r>
        <w:t>ические расстановки на поле</w:t>
      </w:r>
      <w:r w:rsidR="0047005B">
        <w:t>;</w:t>
      </w:r>
    </w:p>
    <w:p w:rsidR="0047005B" w:rsidRPr="000A7A03" w:rsidRDefault="00667F55" w:rsidP="00667F55">
      <w:pPr>
        <w:pStyle w:val="a9"/>
        <w:ind w:left="709"/>
        <w:jc w:val="both"/>
      </w:pPr>
      <w:r>
        <w:t xml:space="preserve">- </w:t>
      </w:r>
      <w:r w:rsidR="0047005B" w:rsidRPr="000A7A03">
        <w:t>просмотр матчей и</w:t>
      </w:r>
      <w:r w:rsidR="0047005B">
        <w:t xml:space="preserve"> обсуждение тактических приёмов;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Практика:</w:t>
      </w:r>
      <w:r w:rsidR="0043308D">
        <w:t xml:space="preserve"> 36</w:t>
      </w:r>
      <w:r>
        <w:t xml:space="preserve"> часа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t xml:space="preserve">7. </w:t>
      </w:r>
      <w:r w:rsidRPr="004655B5">
        <w:rPr>
          <w:b/>
        </w:rPr>
        <w:t>Промежуточная аттестация</w:t>
      </w:r>
      <w:r>
        <w:t xml:space="preserve"> </w:t>
      </w:r>
      <w:r w:rsidRPr="004655B5">
        <w:rPr>
          <w:b/>
        </w:rPr>
        <w:t>(2 часа)</w:t>
      </w:r>
    </w:p>
    <w:p w:rsidR="00667F55" w:rsidRDefault="00667F55" w:rsidP="0047005B">
      <w:pPr>
        <w:pStyle w:val="a9"/>
        <w:ind w:firstLine="709"/>
        <w:jc w:val="both"/>
      </w:pPr>
      <w:r w:rsidRPr="00667F55">
        <w:t>Теория:1 час</w:t>
      </w:r>
    </w:p>
    <w:p w:rsidR="00667F55" w:rsidRDefault="00667F55" w:rsidP="0047005B">
      <w:pPr>
        <w:pStyle w:val="a9"/>
        <w:ind w:firstLine="709"/>
        <w:jc w:val="both"/>
      </w:pPr>
      <w:r>
        <w:t>-тестирование</w:t>
      </w:r>
    </w:p>
    <w:p w:rsidR="00667F55" w:rsidRDefault="00667F55" w:rsidP="0047005B">
      <w:pPr>
        <w:pStyle w:val="a9"/>
        <w:ind w:firstLine="709"/>
        <w:jc w:val="both"/>
      </w:pPr>
      <w:r>
        <w:t>Практика: 1 час</w:t>
      </w:r>
    </w:p>
    <w:p w:rsidR="00667F55" w:rsidRPr="00667F55" w:rsidRDefault="00667F55" w:rsidP="0047005B">
      <w:pPr>
        <w:pStyle w:val="a9"/>
        <w:ind w:firstLine="709"/>
        <w:jc w:val="both"/>
      </w:pPr>
      <w:r>
        <w:t>-контрольные испытания</w:t>
      </w:r>
    </w:p>
    <w:p w:rsidR="0047005B" w:rsidRDefault="00667F55" w:rsidP="0047005B">
      <w:pPr>
        <w:pStyle w:val="a9"/>
        <w:ind w:firstLine="709"/>
        <w:jc w:val="both"/>
        <w:rPr>
          <w:b/>
        </w:rPr>
      </w:pPr>
      <w:r>
        <w:rPr>
          <w:b/>
        </w:rPr>
        <w:t>8</w:t>
      </w:r>
      <w:r w:rsidR="0047005B">
        <w:rPr>
          <w:b/>
        </w:rPr>
        <w:t xml:space="preserve">. Соревнования по </w:t>
      </w:r>
      <w:r w:rsidR="00DC1D41">
        <w:rPr>
          <w:b/>
        </w:rPr>
        <w:t>мини-</w:t>
      </w:r>
      <w:r>
        <w:rPr>
          <w:b/>
        </w:rPr>
        <w:t>футболу (12</w:t>
      </w:r>
      <w:r w:rsidR="0047005B">
        <w:rPr>
          <w:b/>
        </w:rPr>
        <w:t xml:space="preserve"> часов)</w:t>
      </w:r>
    </w:p>
    <w:p w:rsidR="00667F55" w:rsidRPr="001A1F3D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Pr="001A1F3D">
        <w:rPr>
          <w:rFonts w:eastAsia="Times New Roman"/>
          <w:lang w:eastAsia="ru-RU"/>
        </w:rPr>
        <w:t>.</w:t>
      </w:r>
    </w:p>
    <w:p w:rsidR="0047005B" w:rsidRDefault="0047005B" w:rsidP="00667F55">
      <w:pPr>
        <w:spacing w:after="0" w:line="240" w:lineRule="auto"/>
        <w:rPr>
          <w:rFonts w:eastAsia="Times New Roman"/>
          <w:b/>
          <w:lang w:eastAsia="ru-RU"/>
        </w:rPr>
      </w:pPr>
    </w:p>
    <w:p w:rsidR="007F0897" w:rsidRDefault="007F0897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2"/>
        <w:gridCol w:w="2033"/>
        <w:gridCol w:w="3508"/>
        <w:gridCol w:w="970"/>
        <w:gridCol w:w="1086"/>
        <w:gridCol w:w="1352"/>
      </w:tblGrid>
      <w:tr w:rsidR="005F4CD9" w:rsidRPr="00EE69E2" w:rsidTr="005F4CD9">
        <w:tc>
          <w:tcPr>
            <w:tcW w:w="622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3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Дата.</w:t>
            </w:r>
          </w:p>
        </w:tc>
        <w:tc>
          <w:tcPr>
            <w:tcW w:w="3508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8" w:type="dxa"/>
            <w:gridSpan w:val="3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F4CD9" w:rsidRPr="00EE69E2" w:rsidTr="005F4CD9">
        <w:tc>
          <w:tcPr>
            <w:tcW w:w="622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F4CD9" w:rsidRPr="00EE69E2" w:rsidTr="005F4CD9">
        <w:tc>
          <w:tcPr>
            <w:tcW w:w="622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424322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424322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1.09.2023</w:t>
            </w:r>
          </w:p>
        </w:tc>
        <w:tc>
          <w:tcPr>
            <w:tcW w:w="3508" w:type="dxa"/>
            <w:shd w:val="clear" w:color="auto" w:fill="auto"/>
          </w:tcPr>
          <w:p w:rsidR="00424322" w:rsidRPr="000F076D" w:rsidRDefault="00424322" w:rsidP="00A118BC">
            <w:pPr>
              <w:pStyle w:val="a9"/>
              <w:rPr>
                <w:rFonts w:eastAsia="Times New Roman"/>
                <w:lang w:eastAsia="ru-RU"/>
              </w:rPr>
            </w:pPr>
            <w:r w:rsidRPr="000F076D">
              <w:t>Развитие мини-футбола в России.</w:t>
            </w:r>
          </w:p>
        </w:tc>
        <w:tc>
          <w:tcPr>
            <w:tcW w:w="970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A118BC">
            <w:pPr>
              <w:pStyle w:val="a9"/>
            </w:pPr>
            <w:r w:rsidRPr="001744D3">
              <w:t xml:space="preserve">Врачебный контроль. Самоконтроль, дневник самоконтроля. </w:t>
            </w:r>
          </w:p>
          <w:p w:rsidR="00424322" w:rsidRPr="001744D3" w:rsidRDefault="00424322" w:rsidP="00A118BC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 xml:space="preserve">упражнения для </w:t>
            </w:r>
            <w:r w:rsidRPr="001744D3">
              <w:rPr>
                <w:rFonts w:eastAsia="Times New Roman"/>
                <w:lang w:eastAsia="ru-RU"/>
              </w:rPr>
              <w:lastRenderedPageBreak/>
              <w:t>укрепления мышц туловища и конечностей</w:t>
            </w:r>
          </w:p>
        </w:tc>
        <w:tc>
          <w:tcPr>
            <w:tcW w:w="970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24322" w:rsidRPr="006E3643" w:rsidRDefault="00424322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005DB7">
            <w:pPr>
              <w:pStyle w:val="a9"/>
            </w:pPr>
            <w:r w:rsidRPr="001744D3">
              <w:t>Врачебный контроль. Профилактика травм в мини-футболе</w:t>
            </w:r>
          </w:p>
          <w:p w:rsidR="00424322" w:rsidRPr="001744D3" w:rsidRDefault="00424322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Правила игры, организации и проведения соревнований по мини-футболу. ОФ</w:t>
            </w:r>
            <w:proofErr w:type="gramStart"/>
            <w:r w:rsidRPr="001744D3">
              <w:t>П-</w:t>
            </w:r>
            <w:proofErr w:type="gramEnd"/>
            <w:r w:rsidRPr="001744D3">
              <w:t xml:space="preserve"> </w:t>
            </w:r>
            <w:r w:rsidRPr="001744D3">
              <w:rPr>
                <w:rFonts w:eastAsia="Times New Roman"/>
                <w:lang w:eastAsia="ru-RU"/>
              </w:rPr>
              <w:t>упражнения с набивным</w:t>
            </w:r>
            <w:r>
              <w:rPr>
                <w:rFonts w:eastAsia="Times New Roman"/>
                <w:lang w:eastAsia="ru-RU"/>
              </w:rPr>
              <w:t xml:space="preserve"> мя</w:t>
            </w:r>
            <w:r w:rsidRPr="001744D3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Правила игры, организации и проведения соревнований по мини-футболу. Изучение положения о соревнованиях. ОФ</w:t>
            </w:r>
            <w:proofErr w:type="gramStart"/>
            <w:r w:rsidRPr="001744D3">
              <w:t>П-</w:t>
            </w:r>
            <w:proofErr w:type="gramEnd"/>
            <w:r w:rsidRPr="001744D3">
              <w:t xml:space="preserve"> </w:t>
            </w:r>
            <w:r>
              <w:rPr>
                <w:rFonts w:eastAsia="Times New Roman"/>
                <w:lang w:eastAsia="ru-RU"/>
              </w:rPr>
              <w:t>упражнения с набивным мя</w:t>
            </w:r>
            <w:r w:rsidRPr="001744D3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 xml:space="preserve">пражнения с </w:t>
            </w:r>
            <w:r>
              <w:rPr>
                <w:rFonts w:eastAsia="Times New Roman"/>
                <w:lang w:eastAsia="ru-RU"/>
              </w:rPr>
              <w:t>набивным мя</w:t>
            </w:r>
            <w:r w:rsidRPr="001A1F3D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 xml:space="preserve">кробатические </w:t>
            </w:r>
            <w:r w:rsidRPr="001A1F3D">
              <w:rPr>
                <w:rFonts w:eastAsia="Times New Roman"/>
                <w:lang w:eastAsia="ru-RU"/>
              </w:rPr>
              <w:lastRenderedPageBreak/>
              <w:t>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одвижные игры и эстафеты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 xml:space="preserve">пециальные упражнения для развития </w:t>
            </w:r>
            <w:r w:rsidRPr="001A1F3D">
              <w:rPr>
                <w:rFonts w:eastAsia="Times New Roman"/>
                <w:lang w:eastAsia="ru-RU"/>
              </w:rPr>
              <w:lastRenderedPageBreak/>
              <w:t>быстроты</w:t>
            </w:r>
            <w:r>
              <w:t xml:space="preserve"> 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AD7A2E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Техника игры в мини-футбол. Взаимосвязь технической, тактической и физической подготовки футболистов. </w:t>
            </w:r>
            <w:r w:rsidRPr="001744D3">
              <w:rPr>
                <w:rFonts w:eastAsia="Times New Roman"/>
                <w:lang w:eastAsia="ru-RU"/>
              </w:rPr>
              <w:t xml:space="preserve">удары по мячу головой. </w:t>
            </w:r>
            <w:r w:rsidRPr="001744D3">
              <w:t>анализ технических приёмов в исполнении лучших футболистов России.</w:t>
            </w:r>
          </w:p>
        </w:tc>
        <w:tc>
          <w:tcPr>
            <w:tcW w:w="970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24322" w:rsidRPr="006E3643" w:rsidRDefault="00424322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  <w:tc>
          <w:tcPr>
            <w:tcW w:w="3508" w:type="dxa"/>
            <w:shd w:val="clear" w:color="auto" w:fill="auto"/>
          </w:tcPr>
          <w:p w:rsidR="00424322" w:rsidRPr="00C4255D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13.12.2023</w:t>
            </w:r>
          </w:p>
        </w:tc>
        <w:tc>
          <w:tcPr>
            <w:tcW w:w="3508" w:type="dxa"/>
            <w:shd w:val="clear" w:color="auto" w:fill="auto"/>
          </w:tcPr>
          <w:p w:rsidR="00424322" w:rsidRPr="003F224C" w:rsidRDefault="00424322" w:rsidP="00E4102D">
            <w:pPr>
              <w:pStyle w:val="a9"/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t>П</w:t>
            </w:r>
            <w:r w:rsidRPr="000A7A03">
              <w:t>онятие о т</w:t>
            </w:r>
            <w:r>
              <w:t>актической системе и стиле игры. Т</w:t>
            </w:r>
            <w:r w:rsidRPr="000A7A03">
              <w:t>акт</w:t>
            </w:r>
            <w:r>
              <w:t xml:space="preserve">ические расстановки на поле, </w:t>
            </w:r>
            <w:r w:rsidRPr="000A7A03">
              <w:t>просмотр матчей и</w:t>
            </w:r>
            <w:r>
              <w:t xml:space="preserve"> обсуждение тактических приёмов;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3F224C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22.12.2023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27.12.2023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29.12.2023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</w:t>
            </w:r>
          </w:p>
        </w:tc>
        <w:tc>
          <w:tcPr>
            <w:tcW w:w="3508" w:type="dxa"/>
            <w:shd w:val="clear" w:color="auto" w:fill="auto"/>
          </w:tcPr>
          <w:p w:rsidR="00424322" w:rsidRPr="006D5029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3F224C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</w:t>
            </w:r>
            <w:r w:rsidRPr="004437D9">
              <w:rPr>
                <w:rFonts w:eastAsia="Times New Roman"/>
                <w:lang w:eastAsia="ru-RU"/>
              </w:rPr>
              <w:t>Индивидуальные действия без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24.01.2024</w:t>
            </w:r>
          </w:p>
        </w:tc>
        <w:tc>
          <w:tcPr>
            <w:tcW w:w="3508" w:type="dxa"/>
            <w:shd w:val="clear" w:color="auto" w:fill="auto"/>
          </w:tcPr>
          <w:p w:rsidR="00424322" w:rsidRPr="006D5029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без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Индивидуальные действия с мячом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E4102D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E4102D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E4102D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424322" w:rsidRPr="006E364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1744D3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1744D3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17.04.2024</w:t>
            </w:r>
          </w:p>
        </w:tc>
        <w:tc>
          <w:tcPr>
            <w:tcW w:w="3508" w:type="dxa"/>
            <w:shd w:val="clear" w:color="auto" w:fill="auto"/>
          </w:tcPr>
          <w:p w:rsidR="00424322" w:rsidRPr="00567D9B" w:rsidRDefault="00424322" w:rsidP="001744D3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</w:t>
            </w:r>
            <w:r w:rsidRPr="006D5029">
              <w:rPr>
                <w:rFonts w:eastAsia="Times New Roman"/>
                <w:lang w:eastAsia="ru-RU"/>
              </w:rPr>
              <w:lastRenderedPageBreak/>
              <w:t>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1744D3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</w:tc>
        <w:tc>
          <w:tcPr>
            <w:tcW w:w="3508" w:type="dxa"/>
            <w:shd w:val="clear" w:color="auto" w:fill="auto"/>
          </w:tcPr>
          <w:p w:rsidR="00424322" w:rsidRPr="006E3643" w:rsidRDefault="00424322" w:rsidP="001744D3">
            <w:pPr>
              <w:pStyle w:val="a9"/>
              <w:rPr>
                <w:rFonts w:eastAsia="Times New Roman"/>
                <w:lang w:eastAsia="ru-RU"/>
              </w:rPr>
            </w:pPr>
            <w:r w:rsidRPr="00424322">
              <w:rPr>
                <w:rFonts w:eastAsia="Times New Roman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424322">
              <w:rPr>
                <w:rFonts w:eastAsia="Times New Roman"/>
                <w:color w:val="auto"/>
                <w:lang w:eastAsia="ru-RU"/>
              </w:rPr>
              <w:t>Промежуточная аттестация</w:t>
            </w:r>
          </w:p>
        </w:tc>
        <w:tc>
          <w:tcPr>
            <w:tcW w:w="970" w:type="dxa"/>
          </w:tcPr>
          <w:p w:rsidR="00424322" w:rsidRPr="006E364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424322" w:rsidRPr="001744D3" w:rsidRDefault="00424322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322" w:rsidRPr="00EE69E2" w:rsidTr="005F4CD9">
        <w:tc>
          <w:tcPr>
            <w:tcW w:w="622" w:type="dxa"/>
          </w:tcPr>
          <w:p w:rsidR="00424322" w:rsidRPr="006E3643" w:rsidRDefault="00424322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424322" w:rsidRPr="00B863B0" w:rsidRDefault="00424322" w:rsidP="00593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3508" w:type="dxa"/>
            <w:shd w:val="clear" w:color="auto" w:fill="auto"/>
          </w:tcPr>
          <w:p w:rsidR="00424322" w:rsidRPr="001744D3" w:rsidRDefault="00424322" w:rsidP="00741865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424322" w:rsidRPr="006E3643" w:rsidRDefault="00424322" w:rsidP="007418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424322" w:rsidRPr="001744D3" w:rsidRDefault="00424322" w:rsidP="007418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424322" w:rsidRPr="001744D3" w:rsidRDefault="00424322" w:rsidP="007418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Default="0047005B" w:rsidP="0047005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7005B" w:rsidRPr="00537D34" w:rsidRDefault="0047005B" w:rsidP="0047005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75C" w:rsidRPr="00B65EE6" w:rsidRDefault="00C0075C" w:rsidP="00BF10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C0075C" w:rsidRPr="00B65EE6" w:rsidRDefault="00C0075C" w:rsidP="00C007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футбольная федерация России?</w:t>
            </w:r>
          </w:p>
        </w:tc>
        <w:tc>
          <w:tcPr>
            <w:tcW w:w="3368" w:type="dxa"/>
          </w:tcPr>
          <w:p w:rsid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АМФР</w:t>
            </w:r>
          </w:p>
          <w:p w:rsidR="00C0075C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РФС</w:t>
            </w:r>
          </w:p>
          <w:p w:rsidR="00DC1D41" w:rsidRP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Столб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Стоппер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:rsidR="00C0075C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:rsid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:rsidR="00363322" w:rsidRP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075C" w:rsidRPr="00B65EE6" w:rsidRDefault="00C0075C" w:rsidP="00C00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5C" w:rsidRDefault="00BF1047" w:rsidP="00BF104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="00C0075C"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363322" w:rsidRPr="0047005B" w:rsidTr="00363322">
        <w:trPr>
          <w:trHeight w:val="441"/>
        </w:trPr>
        <w:tc>
          <w:tcPr>
            <w:tcW w:w="911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Тройной прыжок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450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 метров,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5,2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300 м,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15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Жонглирование мячом, раз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Остановка мяча внутренней стороной стопы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+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Удар по мячу на точность, попаданий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</w:tbl>
    <w:p w:rsidR="005B4BB6" w:rsidRDefault="005B4BB6" w:rsidP="002E1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E7EC2" w:rsidRPr="000E0B2B" w:rsidRDefault="000E7EC2" w:rsidP="00AD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A57" w:rsidRDefault="005B4BB6" w:rsidP="00AD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к </w:t>
      </w:r>
      <w:r w:rsidR="00E6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A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одулю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AD7A57" w:rsidRPr="00030704" w:rsidRDefault="00AD7A57" w:rsidP="00AD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D14C3E" w:rsidRPr="00030704" w:rsidRDefault="00D14C3E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са. Частные травмы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нарушают нормальное течение учебного процесса и свидетельствуют о нерациональном построении его.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="000E5B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авлять свободным 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дня, труда, учебных занятий, отдыха, питания.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27" w:rsidRDefault="00AD7A57" w:rsidP="005B4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0E5BB0" w:rsidRDefault="000E5BB0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2227" w:rsidRDefault="00582227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 w:rsidR="002A7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:rsidR="002A7F67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2A7F67" w:rsidRPr="005B4BB6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7F089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7F089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7F089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D522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7F089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A7F67" w:rsidRDefault="002A7F67" w:rsidP="0058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AF9" w:rsidRDefault="00F04AF9" w:rsidP="000E5BB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076AC" w:rsidRDefault="00C40D2D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40D2D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40D2D">
        <w:rPr>
          <w:rFonts w:ascii="Times New Roman" w:eastAsia="Calibri" w:hAnsi="Times New Roman" w:cs="Times New Roman"/>
          <w:sz w:val="28"/>
        </w:rPr>
        <w:t xml:space="preserve"> Р</w:t>
      </w:r>
      <w:r w:rsidRPr="0015305D">
        <w:rPr>
          <w:rFonts w:ascii="Times New Roman" w:eastAsia="Calibri" w:hAnsi="Times New Roman" w:cs="Times New Roman"/>
          <w:sz w:val="28"/>
          <w:highlight w:val="yellow"/>
        </w:rPr>
        <w:t>уководитель кружка – педагог дополнительного образования</w:t>
      </w:r>
      <w:r w:rsidR="007F0897" w:rsidRPr="0015305D">
        <w:rPr>
          <w:rFonts w:ascii="Times New Roman" w:eastAsia="Calibri" w:hAnsi="Times New Roman" w:cs="Times New Roman"/>
          <w:sz w:val="28"/>
          <w:highlight w:val="yellow"/>
        </w:rPr>
        <w:t xml:space="preserve"> </w:t>
      </w:r>
      <w:proofErr w:type="spellStart"/>
      <w:r w:rsidR="007F0897" w:rsidRPr="0015305D">
        <w:rPr>
          <w:rFonts w:ascii="Times New Roman" w:eastAsia="Calibri" w:hAnsi="Times New Roman" w:cs="Times New Roman"/>
          <w:sz w:val="28"/>
          <w:highlight w:val="yellow"/>
        </w:rPr>
        <w:t>Боровских</w:t>
      </w:r>
      <w:proofErr w:type="spellEnd"/>
      <w:r w:rsidR="007F0897" w:rsidRPr="0015305D">
        <w:rPr>
          <w:rFonts w:ascii="Times New Roman" w:eastAsia="Calibri" w:hAnsi="Times New Roman" w:cs="Times New Roman"/>
          <w:sz w:val="28"/>
          <w:highlight w:val="yellow"/>
        </w:rPr>
        <w:t xml:space="preserve"> Игорь Владимирович</w:t>
      </w:r>
      <w:r w:rsidRPr="0015305D">
        <w:rPr>
          <w:rFonts w:ascii="Times New Roman" w:eastAsia="Calibri" w:hAnsi="Times New Roman" w:cs="Times New Roman"/>
          <w:sz w:val="28"/>
          <w:highlight w:val="yellow"/>
        </w:rPr>
        <w:t>, который имеет высшее профессиональное образование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</w:r>
      <w:r w:rsidR="00A6166F" w:rsidRPr="0015305D">
        <w:rPr>
          <w:rFonts w:ascii="Times New Roman" w:eastAsia="Calibri" w:hAnsi="Times New Roman" w:cs="Times New Roman"/>
          <w:sz w:val="28"/>
          <w:highlight w:val="yellow"/>
        </w:rPr>
        <w:t>ления требований к стажу работу</w:t>
      </w:r>
      <w:r w:rsidR="002A7F67" w:rsidRPr="0015305D">
        <w:rPr>
          <w:rFonts w:ascii="Times New Roman" w:eastAsia="Calibri" w:hAnsi="Times New Roman" w:cs="Times New Roman"/>
          <w:sz w:val="28"/>
          <w:highlight w:val="yellow"/>
        </w:rPr>
        <w:t>.</w:t>
      </w:r>
    </w:p>
    <w:p w:rsidR="002A7F67" w:rsidRPr="00D14C3E" w:rsidRDefault="002A7F67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2A7F67" w:rsidRPr="00D14C3E" w:rsidSect="0010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29" w:rsidRPr="00117A0E" w:rsidRDefault="00CC4B29" w:rsidP="00A6166F">
      <w:pPr>
        <w:pStyle w:val="a9"/>
      </w:pPr>
    </w:p>
    <w:p w:rsidR="00CC4B29" w:rsidRPr="00117A0E" w:rsidRDefault="00CC4B29" w:rsidP="00CC4B29">
      <w:pPr>
        <w:pStyle w:val="a9"/>
        <w:jc w:val="center"/>
        <w:rPr>
          <w:b/>
        </w:rPr>
      </w:pPr>
      <w:r w:rsidRPr="00117A0E">
        <w:rPr>
          <w:b/>
        </w:rPr>
        <w:t>Список литературы для педагога</w:t>
      </w:r>
      <w:r w:rsidRPr="008150F3">
        <w:rPr>
          <w:b/>
        </w:rPr>
        <w:t>: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.–М.: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О.Б. Лапшин. Теория и методика подготовки юных футболистов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spellStart"/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«Мини-футбол». Методическое пособие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Звезды липецкого спорта. История развития спорта в Липецкой области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Болонов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Твой олимпийский учебник: учеб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особие для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.–23-е изд.,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и доп.–М.: Советский спорт, 2011.–152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В.М. Горюнов.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аспекты школьной физической культуры и детского спорта//Детский тренер.–2005.–№4.–с. 72-86. 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Кочетков А.П. Управление футбольной командой/А.П. Кочетков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ЛТд,1998.–156 с.</w:t>
      </w:r>
    </w:p>
    <w:p w:rsidR="001B08E7" w:rsidRPr="001B08E7" w:rsidRDefault="001B08E7" w:rsidP="001B08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08E7" w:rsidRPr="001B08E7" w:rsidRDefault="001B08E7" w:rsidP="001B0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B29" w:rsidRPr="00117A0E" w:rsidRDefault="00CC4B29" w:rsidP="00CC4B29">
      <w:pPr>
        <w:pStyle w:val="a9"/>
        <w:ind w:firstLine="709"/>
        <w:jc w:val="both"/>
      </w:pPr>
      <w:r w:rsidRPr="00117A0E">
        <w:t>.</w:t>
      </w:r>
    </w:p>
    <w:p w:rsidR="00CC4B29" w:rsidRPr="00117A0E" w:rsidRDefault="00CC4B29" w:rsidP="00CC4B29">
      <w:pPr>
        <w:pStyle w:val="a9"/>
        <w:ind w:firstLine="709"/>
      </w:pPr>
    </w:p>
    <w:p w:rsidR="00CC4B29" w:rsidRPr="00117A0E" w:rsidRDefault="00CC4B29" w:rsidP="00CC4B29">
      <w:pPr>
        <w:pStyle w:val="a9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 w:rsidRPr="00117A0E">
        <w:rPr>
          <w:b/>
          <w:lang w:val="en-US"/>
        </w:rPr>
        <w:t>: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 - 111 с. с., ил.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Сучилин А. А. Футбол во дворе. М. «</w:t>
      </w:r>
      <w:r>
        <w:t xml:space="preserve">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</w:t>
      </w:r>
    </w:p>
    <w:p w:rsidR="00CC4B29" w:rsidRPr="00E857C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Цирин Б. Я., </w:t>
      </w:r>
      <w:proofErr w:type="spellStart"/>
      <w:r w:rsidRPr="00117A0E">
        <w:t>Лукашин</w:t>
      </w:r>
      <w:proofErr w:type="spellEnd"/>
      <w:r w:rsidRPr="00117A0E"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:rsidR="00DE3516" w:rsidRPr="005B4BB6" w:rsidRDefault="00DE3516" w:rsidP="005B4BB6">
      <w:pPr>
        <w:pStyle w:val="a9"/>
        <w:ind w:firstLine="709"/>
        <w:jc w:val="both"/>
      </w:pPr>
    </w:p>
    <w:p w:rsidR="00396F3F" w:rsidRDefault="00396F3F" w:rsidP="0018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F3F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05DB7"/>
    <w:rsid w:val="00015FE1"/>
    <w:rsid w:val="000274FE"/>
    <w:rsid w:val="00030704"/>
    <w:rsid w:val="0005183E"/>
    <w:rsid w:val="00064AC0"/>
    <w:rsid w:val="00065CEF"/>
    <w:rsid w:val="000A54FC"/>
    <w:rsid w:val="000C7E3B"/>
    <w:rsid w:val="000D6C41"/>
    <w:rsid w:val="000E0B2B"/>
    <w:rsid w:val="000E5BB0"/>
    <w:rsid w:val="000E7EC2"/>
    <w:rsid w:val="000F076D"/>
    <w:rsid w:val="000F5484"/>
    <w:rsid w:val="00104600"/>
    <w:rsid w:val="00121BD8"/>
    <w:rsid w:val="00152860"/>
    <w:rsid w:val="0015305D"/>
    <w:rsid w:val="0016624F"/>
    <w:rsid w:val="001744D3"/>
    <w:rsid w:val="00180B34"/>
    <w:rsid w:val="001A39C9"/>
    <w:rsid w:val="001B08E7"/>
    <w:rsid w:val="001B4DD4"/>
    <w:rsid w:val="002076AC"/>
    <w:rsid w:val="002520DA"/>
    <w:rsid w:val="002807C3"/>
    <w:rsid w:val="002812FB"/>
    <w:rsid w:val="002A7F67"/>
    <w:rsid w:val="002B27DD"/>
    <w:rsid w:val="002D6C5E"/>
    <w:rsid w:val="002E1C54"/>
    <w:rsid w:val="0035749C"/>
    <w:rsid w:val="00363322"/>
    <w:rsid w:val="00396F3F"/>
    <w:rsid w:val="003C0BCB"/>
    <w:rsid w:val="003E4561"/>
    <w:rsid w:val="003F224C"/>
    <w:rsid w:val="003F3AB5"/>
    <w:rsid w:val="00406D02"/>
    <w:rsid w:val="004234FF"/>
    <w:rsid w:val="0042393A"/>
    <w:rsid w:val="00424322"/>
    <w:rsid w:val="0043308D"/>
    <w:rsid w:val="004437D9"/>
    <w:rsid w:val="0044644B"/>
    <w:rsid w:val="0047005B"/>
    <w:rsid w:val="0048181F"/>
    <w:rsid w:val="00482872"/>
    <w:rsid w:val="004840C5"/>
    <w:rsid w:val="004B77E0"/>
    <w:rsid w:val="004C4958"/>
    <w:rsid w:val="004F12EE"/>
    <w:rsid w:val="004F695B"/>
    <w:rsid w:val="0053280C"/>
    <w:rsid w:val="00552093"/>
    <w:rsid w:val="00567D9B"/>
    <w:rsid w:val="00575288"/>
    <w:rsid w:val="00582227"/>
    <w:rsid w:val="005A01F4"/>
    <w:rsid w:val="005A3B15"/>
    <w:rsid w:val="005B4BB6"/>
    <w:rsid w:val="005C680F"/>
    <w:rsid w:val="005F4CD9"/>
    <w:rsid w:val="00634690"/>
    <w:rsid w:val="006536C9"/>
    <w:rsid w:val="00667F55"/>
    <w:rsid w:val="00672553"/>
    <w:rsid w:val="006A21F3"/>
    <w:rsid w:val="006D1D66"/>
    <w:rsid w:val="006D5029"/>
    <w:rsid w:val="006D6F11"/>
    <w:rsid w:val="006E3643"/>
    <w:rsid w:val="00710578"/>
    <w:rsid w:val="00730BF8"/>
    <w:rsid w:val="00732881"/>
    <w:rsid w:val="00732B86"/>
    <w:rsid w:val="00741865"/>
    <w:rsid w:val="007530FA"/>
    <w:rsid w:val="007C2542"/>
    <w:rsid w:val="007D6CE3"/>
    <w:rsid w:val="007F0897"/>
    <w:rsid w:val="007F2614"/>
    <w:rsid w:val="008150F3"/>
    <w:rsid w:val="0083462D"/>
    <w:rsid w:val="00880F06"/>
    <w:rsid w:val="00881B81"/>
    <w:rsid w:val="008C1586"/>
    <w:rsid w:val="008C3998"/>
    <w:rsid w:val="00944CB7"/>
    <w:rsid w:val="00963CDD"/>
    <w:rsid w:val="00973260"/>
    <w:rsid w:val="009D0EC5"/>
    <w:rsid w:val="00A118BC"/>
    <w:rsid w:val="00A26AE9"/>
    <w:rsid w:val="00A356AB"/>
    <w:rsid w:val="00A6166F"/>
    <w:rsid w:val="00A66C73"/>
    <w:rsid w:val="00A76692"/>
    <w:rsid w:val="00A76F7A"/>
    <w:rsid w:val="00A8350D"/>
    <w:rsid w:val="00A943AE"/>
    <w:rsid w:val="00AB5D7E"/>
    <w:rsid w:val="00AD7A2E"/>
    <w:rsid w:val="00AD7A57"/>
    <w:rsid w:val="00AE1231"/>
    <w:rsid w:val="00AF1ADC"/>
    <w:rsid w:val="00AF7A69"/>
    <w:rsid w:val="00B272B2"/>
    <w:rsid w:val="00B275AA"/>
    <w:rsid w:val="00B426D4"/>
    <w:rsid w:val="00B65EE6"/>
    <w:rsid w:val="00B97569"/>
    <w:rsid w:val="00B976E0"/>
    <w:rsid w:val="00BF1047"/>
    <w:rsid w:val="00C0075C"/>
    <w:rsid w:val="00C36587"/>
    <w:rsid w:val="00C36ECB"/>
    <w:rsid w:val="00C40D2D"/>
    <w:rsid w:val="00C4255D"/>
    <w:rsid w:val="00C53B27"/>
    <w:rsid w:val="00C55D25"/>
    <w:rsid w:val="00C66BFD"/>
    <w:rsid w:val="00C87662"/>
    <w:rsid w:val="00CC4B29"/>
    <w:rsid w:val="00D14C3E"/>
    <w:rsid w:val="00D52214"/>
    <w:rsid w:val="00D87158"/>
    <w:rsid w:val="00D92C2A"/>
    <w:rsid w:val="00DB39CA"/>
    <w:rsid w:val="00DC1D41"/>
    <w:rsid w:val="00DC322C"/>
    <w:rsid w:val="00DE3516"/>
    <w:rsid w:val="00DF475C"/>
    <w:rsid w:val="00DF7C5E"/>
    <w:rsid w:val="00E1385E"/>
    <w:rsid w:val="00E16453"/>
    <w:rsid w:val="00E31AD4"/>
    <w:rsid w:val="00E4102D"/>
    <w:rsid w:val="00E670E7"/>
    <w:rsid w:val="00E8394F"/>
    <w:rsid w:val="00E92BC1"/>
    <w:rsid w:val="00EB2D55"/>
    <w:rsid w:val="00EB6C9F"/>
    <w:rsid w:val="00EC037B"/>
    <w:rsid w:val="00EC762B"/>
    <w:rsid w:val="00ED42C9"/>
    <w:rsid w:val="00EE2CF8"/>
    <w:rsid w:val="00EF2856"/>
    <w:rsid w:val="00F04AF9"/>
    <w:rsid w:val="00F10958"/>
    <w:rsid w:val="00F41B01"/>
    <w:rsid w:val="00F514CF"/>
    <w:rsid w:val="00F554ED"/>
    <w:rsid w:val="00F751DE"/>
    <w:rsid w:val="00FA5D92"/>
    <w:rsid w:val="00FB1102"/>
    <w:rsid w:val="00FD2708"/>
    <w:rsid w:val="00FD491C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59A3-5E41-46A0-B9A5-E804AD1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25</cp:revision>
  <cp:lastPrinted>2019-08-10T15:44:00Z</cp:lastPrinted>
  <dcterms:created xsi:type="dcterms:W3CDTF">2019-08-29T12:09:00Z</dcterms:created>
  <dcterms:modified xsi:type="dcterms:W3CDTF">2023-10-23T11:52:00Z</dcterms:modified>
</cp:coreProperties>
</file>