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BC0F" w14:textId="77777777" w:rsidR="00346AF8" w:rsidRDefault="00346AF8" w:rsidP="00346AF8">
      <w:pPr>
        <w:pStyle w:val="docdata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План-конспект </w:t>
      </w:r>
    </w:p>
    <w:p w14:paraId="227861EB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14:paraId="7F513F5F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>Пахомовой Анастасии Сергеевны.</w:t>
      </w:r>
    </w:p>
    <w:p w14:paraId="6AF918E5" w14:textId="77777777" w:rsidR="00346AF8" w:rsidRPr="003622DE" w:rsidRDefault="00346AF8" w:rsidP="00346AF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«Юнитур» </w:t>
      </w:r>
    </w:p>
    <w:p w14:paraId="713CECEB" w14:textId="77777777" w:rsidR="00346AF8" w:rsidRPr="003622DE" w:rsidRDefault="00346AF8" w:rsidP="00346AF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362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«Юнитур» </w:t>
      </w:r>
    </w:p>
    <w:p w14:paraId="4959EA95" w14:textId="3A185CBF" w:rsidR="00346AF8" w:rsidRPr="003622DE" w:rsidRDefault="00346AF8" w:rsidP="00346AF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</w:t>
      </w:r>
      <w:r w:rsidR="003A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</w:p>
    <w:p w14:paraId="19892FAC" w14:textId="2977E218" w:rsidR="00346AF8" w:rsidRPr="003622DE" w:rsidRDefault="00346AF8" w:rsidP="00346AF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="003A0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13:00-14:30</w:t>
      </w:r>
    </w:p>
    <w:p w14:paraId="3EF68F49" w14:textId="77777777" w:rsidR="00346AF8" w:rsidRPr="003622DE" w:rsidRDefault="00346AF8" w:rsidP="00346AF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Дата:1</w:t>
      </w:r>
      <w:r w:rsidRPr="00B36A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3.05.26</w:t>
      </w:r>
    </w:p>
    <w:p w14:paraId="13E3A708" w14:textId="77777777" w:rsidR="00346AF8" w:rsidRPr="006912A0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О</w:t>
      </w:r>
      <w:r w:rsidRPr="00B36A88">
        <w:rPr>
          <w:b/>
          <w:bCs/>
          <w:color w:val="000000"/>
          <w:sz w:val="28"/>
          <w:szCs w:val="28"/>
        </w:rPr>
        <w:t>бщая спортивно-оздоровительная физическая подготовка. Игры с разделением на команды и без</w:t>
      </w:r>
      <w:r>
        <w:rPr>
          <w:b/>
          <w:bCs/>
          <w:color w:val="000000"/>
          <w:sz w:val="28"/>
          <w:szCs w:val="28"/>
        </w:rPr>
        <w:t xml:space="preserve"> разделения.</w:t>
      </w:r>
    </w:p>
    <w:p w14:paraId="1F8BAAA3" w14:textId="77777777" w:rsidR="00346AF8" w:rsidRDefault="00346AF8" w:rsidP="00346AF8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задачи: </w:t>
      </w:r>
    </w:p>
    <w:p w14:paraId="4C1DE2B1" w14:textId="77777777" w:rsidR="00346AF8" w:rsidRPr="00603D83" w:rsidRDefault="00346AF8" w:rsidP="00346AF8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сформировать у детей интерес к подвижным играм, развить физические качества через игровые фо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рмы занятий, укрепить здоровье.</w:t>
      </w:r>
    </w:p>
    <w:p w14:paraId="318E71F9" w14:textId="77777777" w:rsidR="00346AF8" w:rsidRPr="00603D83" w:rsidRDefault="00346AF8" w:rsidP="00346AF8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с правилами нескольких подвижных иг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(командных и индивидуальных);</w:t>
      </w:r>
    </w:p>
    <w:p w14:paraId="40B736D9" w14:textId="77777777" w:rsidR="00346AF8" w:rsidRPr="00603D83" w:rsidRDefault="00346AF8" w:rsidP="00346AF8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развить ловкость, быстроту реакции,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координацию движений, внимание;</w:t>
      </w:r>
    </w:p>
    <w:p w14:paraId="4FBFF10E" w14:textId="77777777" w:rsidR="00346AF8" w:rsidRPr="00603D83" w:rsidRDefault="00346AF8" w:rsidP="00346AF8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воспитать командный дух, взаи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мопомощь, дисциплинированность;</w:t>
      </w:r>
    </w:p>
    <w:p w14:paraId="118F9834" w14:textId="77777777" w:rsidR="00346AF8" w:rsidRPr="00603D83" w:rsidRDefault="00346AF8" w:rsidP="00346AF8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D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позитивный эмоциональный настрой и мотивацию к регулярным занятиям физкультурой.</w:t>
      </w:r>
    </w:p>
    <w:p w14:paraId="4CCECEDE" w14:textId="77777777" w:rsidR="00346AF8" w:rsidRPr="006912A0" w:rsidRDefault="00346AF8" w:rsidP="00346AF8">
      <w:pPr>
        <w:shd w:val="clear" w:color="auto" w:fill="FFFFFF"/>
        <w:spacing w:after="0" w:line="240" w:lineRule="auto"/>
        <w:ind w:left="57" w:right="57" w:firstLine="709"/>
        <w:jc w:val="both"/>
        <w:rPr>
          <w:rStyle w:val="1127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12A0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Формат:</w:t>
      </w:r>
      <w:r w:rsidRPr="006912A0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видеоконференция.</w:t>
      </w:r>
    </w:p>
    <w:p w14:paraId="34E2FB88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</w:pPr>
      <w:r>
        <w:rPr>
          <w:b/>
          <w:bCs/>
          <w:color w:val="000000"/>
          <w:sz w:val="28"/>
          <w:szCs w:val="28"/>
        </w:rPr>
        <w:t xml:space="preserve">План занятия: </w:t>
      </w:r>
    </w:p>
    <w:p w14:paraId="02D864EE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</w:t>
      </w:r>
      <w:r w:rsidRPr="003E18F4">
        <w:rPr>
          <w:b/>
          <w:color w:val="000000"/>
          <w:sz w:val="28"/>
          <w:szCs w:val="28"/>
        </w:rPr>
        <w:t>Организационный</w:t>
      </w:r>
      <w:r>
        <w:rPr>
          <w:color w:val="000000"/>
          <w:sz w:val="28"/>
          <w:szCs w:val="28"/>
        </w:rPr>
        <w:t xml:space="preserve"> </w:t>
      </w:r>
      <w:r w:rsidRPr="003E18F4">
        <w:rPr>
          <w:b/>
          <w:color w:val="000000"/>
          <w:sz w:val="28"/>
          <w:szCs w:val="28"/>
        </w:rPr>
        <w:t>момент.</w:t>
      </w:r>
      <w:r>
        <w:rPr>
          <w:color w:val="000000"/>
          <w:sz w:val="28"/>
          <w:szCs w:val="28"/>
        </w:rPr>
        <w:t xml:space="preserve"> </w:t>
      </w:r>
    </w:p>
    <w:p w14:paraId="42A4ADBE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605E58">
        <w:rPr>
          <w:b/>
          <w:color w:val="000000"/>
          <w:sz w:val="28"/>
          <w:szCs w:val="28"/>
        </w:rPr>
        <w:t>Вводная часть.</w:t>
      </w:r>
    </w:p>
    <w:p w14:paraId="42AA1D1B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603D83">
        <w:rPr>
          <w:color w:val="000000"/>
          <w:sz w:val="28"/>
          <w:szCs w:val="28"/>
        </w:rPr>
        <w:t>Приветствие, проверка подключения и звука у всех участников.</w:t>
      </w:r>
    </w:p>
    <w:p w14:paraId="132B5F71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603D83">
        <w:rPr>
          <w:color w:val="000000"/>
          <w:sz w:val="28"/>
          <w:szCs w:val="28"/>
        </w:rPr>
        <w:t>Сегодня мы поиграем в разные подвижные игры — одни будем играть все вместе, а</w:t>
      </w:r>
      <w:r>
        <w:rPr>
          <w:color w:val="000000"/>
          <w:sz w:val="28"/>
          <w:szCs w:val="28"/>
        </w:rPr>
        <w:t xml:space="preserve"> в других разделимся на команды</w:t>
      </w:r>
      <w:r w:rsidRPr="00603D83">
        <w:rPr>
          <w:color w:val="000000"/>
          <w:sz w:val="28"/>
          <w:szCs w:val="28"/>
        </w:rPr>
        <w:t>.</w:t>
      </w:r>
    </w:p>
    <w:p w14:paraId="01F9223C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603D83">
        <w:rPr>
          <w:color w:val="000000"/>
          <w:sz w:val="28"/>
          <w:szCs w:val="28"/>
        </w:rPr>
        <w:t>Краткий расска</w:t>
      </w:r>
      <w:r>
        <w:rPr>
          <w:color w:val="000000"/>
          <w:sz w:val="28"/>
          <w:szCs w:val="28"/>
        </w:rPr>
        <w:t>з о подвижных играх</w:t>
      </w:r>
      <w:r w:rsidRPr="00603D83">
        <w:rPr>
          <w:color w:val="000000"/>
          <w:sz w:val="28"/>
          <w:szCs w:val="28"/>
        </w:rPr>
        <w:t>:</w:t>
      </w:r>
    </w:p>
    <w:p w14:paraId="4DA30368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603D83">
        <w:rPr>
          <w:color w:val="000000"/>
          <w:sz w:val="28"/>
          <w:szCs w:val="28"/>
        </w:rPr>
        <w:t>Подвижные игры — это не просто развлечение, а комплексное средство развития личности, которое влияет на физическое, умственное, эмоциональное и социальное развитие человека. Они помогают формировать важные навыки и качества, которые пригодятся в жизни.</w:t>
      </w:r>
    </w:p>
    <w:p w14:paraId="01C67BB0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</w:t>
      </w:r>
    </w:p>
    <w:p w14:paraId="3683BD52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Дети усваивают смысл игры, запоминают правила, учатся действовать в соответствии с избранной ролью, применяют двигательные навыки, учатся анализировать свои действия и действия товарищей. Подвижные игры нередко сопровождаются песнями, стихами, считалками. Такие игры пополняют словарный запас, обогащают речь детей.</w:t>
      </w:r>
    </w:p>
    <w:p w14:paraId="7702B6F9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603D83">
        <w:rPr>
          <w:color w:val="000000"/>
          <w:sz w:val="28"/>
          <w:szCs w:val="28"/>
        </w:rPr>
        <w:t>ачем нужны подвижные игры</w:t>
      </w:r>
      <w:r>
        <w:rPr>
          <w:color w:val="000000"/>
          <w:sz w:val="28"/>
          <w:szCs w:val="28"/>
        </w:rPr>
        <w:t>?</w:t>
      </w:r>
      <w:r w:rsidRPr="00603D83">
        <w:rPr>
          <w:color w:val="000000"/>
          <w:sz w:val="28"/>
          <w:szCs w:val="28"/>
        </w:rPr>
        <w:t xml:space="preserve"> (укрепляют здоровье, развивают ловк</w:t>
      </w:r>
      <w:r>
        <w:rPr>
          <w:color w:val="000000"/>
          <w:sz w:val="28"/>
          <w:szCs w:val="28"/>
        </w:rPr>
        <w:t>ость, учат работать в команде);</w:t>
      </w:r>
    </w:p>
    <w:p w14:paraId="3E326A8A" w14:textId="77777777" w:rsidR="00346AF8" w:rsidRPr="00603D83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603D83">
        <w:rPr>
          <w:color w:val="000000"/>
          <w:sz w:val="28"/>
          <w:szCs w:val="28"/>
        </w:rPr>
        <w:t>какие бывают игры (инди</w:t>
      </w:r>
      <w:r>
        <w:rPr>
          <w:color w:val="000000"/>
          <w:sz w:val="28"/>
          <w:szCs w:val="28"/>
        </w:rPr>
        <w:t>видуальные и командные);</w:t>
      </w:r>
    </w:p>
    <w:p w14:paraId="2F2E022E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000000"/>
          <w:sz w:val="28"/>
          <w:szCs w:val="28"/>
        </w:rPr>
      </w:pPr>
      <w:r w:rsidRPr="00603D83">
        <w:rPr>
          <w:color w:val="000000"/>
          <w:sz w:val="28"/>
          <w:szCs w:val="28"/>
        </w:rPr>
        <w:t>примеры: «Классики», «Салки», «Перестрелка», «Эстафета» и др.</w:t>
      </w:r>
    </w:p>
    <w:p w14:paraId="13167495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bCs/>
          <w:color w:val="000000"/>
          <w:sz w:val="28"/>
          <w:szCs w:val="28"/>
        </w:rPr>
      </w:pPr>
      <w:r w:rsidRPr="00467C31">
        <w:rPr>
          <w:b/>
          <w:bCs/>
          <w:color w:val="000000"/>
          <w:sz w:val="28"/>
          <w:szCs w:val="28"/>
        </w:rPr>
        <w:lastRenderedPageBreak/>
        <w:t xml:space="preserve">II. </w:t>
      </w:r>
      <w:r w:rsidRPr="00467C31">
        <w:rPr>
          <w:b/>
          <w:color w:val="000000"/>
          <w:sz w:val="28"/>
          <w:szCs w:val="28"/>
        </w:rPr>
        <w:t>Работа над новым материалом</w:t>
      </w:r>
      <w:r w:rsidRPr="00467C31">
        <w:rPr>
          <w:b/>
          <w:bCs/>
          <w:color w:val="000000"/>
          <w:sz w:val="28"/>
          <w:szCs w:val="28"/>
        </w:rPr>
        <w:t xml:space="preserve">. </w:t>
      </w:r>
    </w:p>
    <w:p w14:paraId="5F8331BF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Правила безопасности при выполнении упражнений дома:</w:t>
      </w:r>
    </w:p>
    <w:p w14:paraId="47186060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убедиться, что вокруг достаточно свободного места;</w:t>
      </w:r>
    </w:p>
    <w:p w14:paraId="0D36239C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убрать хрупкие и острые предметы поблизости;</w:t>
      </w:r>
    </w:p>
    <w:p w14:paraId="7100DE40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выполнять упражнения в удобной одежде и обуви (или босиком)</w:t>
      </w:r>
    </w:p>
    <w:p w14:paraId="495B4180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делать всё плавно, не толкаться;</w:t>
      </w:r>
    </w:p>
    <w:p w14:paraId="4CEC95E7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если что‑то болит — сразу прекратить упражнение и сообщить учителю.</w:t>
      </w:r>
    </w:p>
    <w:p w14:paraId="2B3FA6EC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Разминка.</w:t>
      </w:r>
    </w:p>
    <w:p w14:paraId="43F363B5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Выполняется стоя или сидя (по желанию ребёнка), все уп</w:t>
      </w:r>
      <w:r>
        <w:rPr>
          <w:color w:val="000000"/>
          <w:sz w:val="28"/>
          <w:szCs w:val="28"/>
        </w:rPr>
        <w:t>ражнения демонстрирует учитель:</w:t>
      </w:r>
    </w:p>
    <w:p w14:paraId="6B44E487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потягивания: руки вверх — вдо</w:t>
      </w:r>
      <w:r>
        <w:rPr>
          <w:color w:val="000000"/>
          <w:sz w:val="28"/>
          <w:szCs w:val="28"/>
        </w:rPr>
        <w:t>х, опустить — выдох (3–4 раза);</w:t>
      </w:r>
    </w:p>
    <w:p w14:paraId="4CFFFDB6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круговые движения плечами вперёд и наз</w:t>
      </w:r>
      <w:r>
        <w:rPr>
          <w:color w:val="000000"/>
          <w:sz w:val="28"/>
          <w:szCs w:val="28"/>
        </w:rPr>
        <w:t>ад (по 5 раз в каждую сторону);</w:t>
      </w:r>
    </w:p>
    <w:p w14:paraId="13B513E6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наклоны головы: вправо</w:t>
      </w:r>
      <w:r w:rsidRPr="00467C31">
        <w:rPr>
          <w:rFonts w:ascii="Cambria Math" w:hAnsi="Cambria Math" w:cs="Cambria Math"/>
          <w:color w:val="000000"/>
          <w:sz w:val="28"/>
          <w:szCs w:val="28"/>
        </w:rPr>
        <w:t>‑</w:t>
      </w:r>
      <w:r w:rsidRPr="00467C31">
        <w:rPr>
          <w:rFonts w:ascii="Calibri" w:hAnsi="Calibri" w:cs="Calibri"/>
          <w:color w:val="000000"/>
          <w:sz w:val="28"/>
          <w:szCs w:val="28"/>
        </w:rPr>
        <w:t>влево</w:t>
      </w:r>
      <w:r w:rsidRPr="00467C31">
        <w:rPr>
          <w:color w:val="000000"/>
          <w:sz w:val="28"/>
          <w:szCs w:val="28"/>
        </w:rPr>
        <w:t xml:space="preserve">, </w:t>
      </w:r>
      <w:r w:rsidRPr="00467C31">
        <w:rPr>
          <w:rFonts w:ascii="Calibri" w:hAnsi="Calibri" w:cs="Calibri"/>
          <w:color w:val="000000"/>
          <w:sz w:val="28"/>
          <w:szCs w:val="28"/>
        </w:rPr>
        <w:t>вперёд</w:t>
      </w:r>
      <w:r w:rsidRPr="00467C31">
        <w:rPr>
          <w:rFonts w:ascii="Cambria Math" w:hAnsi="Cambria Math" w:cs="Cambria Math"/>
          <w:color w:val="000000"/>
          <w:sz w:val="28"/>
          <w:szCs w:val="28"/>
        </w:rPr>
        <w:t>‑</w:t>
      </w:r>
      <w:r w:rsidRPr="00467C31">
        <w:rPr>
          <w:rFonts w:ascii="Calibri" w:hAnsi="Calibri" w:cs="Calibri"/>
          <w:color w:val="000000"/>
          <w:sz w:val="28"/>
          <w:szCs w:val="28"/>
        </w:rPr>
        <w:t>назад</w:t>
      </w:r>
      <w:r w:rsidRPr="00467C31">
        <w:rPr>
          <w:color w:val="000000"/>
          <w:sz w:val="28"/>
          <w:szCs w:val="28"/>
        </w:rPr>
        <w:t xml:space="preserve"> (</w:t>
      </w:r>
      <w:r w:rsidRPr="00467C31">
        <w:rPr>
          <w:rFonts w:ascii="Calibri" w:hAnsi="Calibri" w:cs="Calibri"/>
          <w:color w:val="000000"/>
          <w:sz w:val="28"/>
          <w:szCs w:val="28"/>
        </w:rPr>
        <w:t>по</w:t>
      </w:r>
      <w:r w:rsidRPr="00467C31">
        <w:rPr>
          <w:color w:val="000000"/>
          <w:sz w:val="28"/>
          <w:szCs w:val="28"/>
        </w:rPr>
        <w:t xml:space="preserve"> 3</w:t>
      </w:r>
      <w:r w:rsidRPr="00467C31">
        <w:rPr>
          <w:rFonts w:ascii="Calibri" w:hAnsi="Calibri" w:cs="Calibri"/>
          <w:color w:val="000000"/>
          <w:sz w:val="28"/>
          <w:szCs w:val="28"/>
        </w:rPr>
        <w:t>–</w:t>
      </w:r>
      <w:r w:rsidRPr="00467C31">
        <w:rPr>
          <w:color w:val="000000"/>
          <w:sz w:val="28"/>
          <w:szCs w:val="28"/>
        </w:rPr>
        <w:t xml:space="preserve">4 </w:t>
      </w:r>
      <w:r w:rsidRPr="00467C31">
        <w:rPr>
          <w:rFonts w:ascii="Calibri" w:hAnsi="Calibri" w:cs="Calibri"/>
          <w:color w:val="000000"/>
          <w:sz w:val="28"/>
          <w:szCs w:val="28"/>
        </w:rPr>
        <w:t>раза</w:t>
      </w:r>
      <w:r>
        <w:rPr>
          <w:color w:val="000000"/>
          <w:sz w:val="28"/>
          <w:szCs w:val="28"/>
        </w:rPr>
        <w:t>);</w:t>
      </w:r>
    </w:p>
    <w:p w14:paraId="24C91DCC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 xml:space="preserve">вращения руками </w:t>
      </w:r>
      <w:r>
        <w:rPr>
          <w:color w:val="000000"/>
          <w:sz w:val="28"/>
          <w:szCs w:val="28"/>
        </w:rPr>
        <w:t>в локтях и плечах (по 5–6 раз);</w:t>
      </w:r>
    </w:p>
    <w:p w14:paraId="5288DA46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повороты туловища вправо и влево (по 4–5 раз);</w:t>
      </w:r>
    </w:p>
    <w:p w14:paraId="672A8DFD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шаги на месте с высоким подн</w:t>
      </w:r>
      <w:r>
        <w:rPr>
          <w:color w:val="000000"/>
          <w:sz w:val="28"/>
          <w:szCs w:val="28"/>
        </w:rPr>
        <w:t>иманием коленей (20–30 секунд);</w:t>
      </w:r>
    </w:p>
    <w:p w14:paraId="66960597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на месте (10–15 раз).</w:t>
      </w:r>
    </w:p>
    <w:p w14:paraId="2461542A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467C31">
        <w:rPr>
          <w:b/>
          <w:color w:val="000000"/>
          <w:sz w:val="28"/>
          <w:szCs w:val="28"/>
        </w:rPr>
        <w:t>Игры без разделения на команды.</w:t>
      </w:r>
    </w:p>
    <w:p w14:paraId="44E68EB9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467C31">
        <w:rPr>
          <w:b/>
          <w:color w:val="000000"/>
          <w:sz w:val="28"/>
          <w:szCs w:val="28"/>
        </w:rPr>
        <w:t>«Замри</w:t>
      </w:r>
      <w:r w:rsidRPr="00467C31">
        <w:rPr>
          <w:rFonts w:ascii="Cambria Math" w:hAnsi="Cambria Math" w:cs="Cambria Math"/>
          <w:b/>
          <w:color w:val="000000"/>
          <w:sz w:val="28"/>
          <w:szCs w:val="28"/>
        </w:rPr>
        <w:t>‑</w:t>
      </w:r>
      <w:r>
        <w:rPr>
          <w:b/>
          <w:color w:val="000000"/>
          <w:sz w:val="28"/>
          <w:szCs w:val="28"/>
        </w:rPr>
        <w:t>отомри»</w:t>
      </w:r>
    </w:p>
    <w:p w14:paraId="5BFE2346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Дети свободно двигаются на мес</w:t>
      </w:r>
      <w:r>
        <w:rPr>
          <w:color w:val="000000"/>
          <w:sz w:val="28"/>
          <w:szCs w:val="28"/>
        </w:rPr>
        <w:t>те (шаги, прыжки, махи руками).</w:t>
      </w:r>
    </w:p>
    <w:p w14:paraId="3F9C2CFD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По сигналу учителя («Замри!») все замирают в смешной позе.</w:t>
      </w:r>
    </w:p>
    <w:p w14:paraId="6576C9B6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Через 5–7 секунд учитель говорит «От</w:t>
      </w:r>
      <w:r>
        <w:rPr>
          <w:color w:val="000000"/>
          <w:sz w:val="28"/>
          <w:szCs w:val="28"/>
        </w:rPr>
        <w:t>омри!» — можно снова двигаться.</w:t>
      </w:r>
    </w:p>
    <w:p w14:paraId="19254939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Повто</w:t>
      </w:r>
      <w:r>
        <w:rPr>
          <w:color w:val="000000"/>
          <w:sz w:val="28"/>
          <w:szCs w:val="28"/>
        </w:rPr>
        <w:t>рить 4–5 раундов.</w:t>
      </w:r>
    </w:p>
    <w:p w14:paraId="4676DE15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b/>
          <w:color w:val="000000"/>
          <w:sz w:val="28"/>
          <w:szCs w:val="28"/>
        </w:rPr>
        <w:t>«Классики» (домашняя версия)</w:t>
      </w:r>
    </w:p>
    <w:p w14:paraId="5932A551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На полу мысленно рисую</w:t>
      </w:r>
      <w:r>
        <w:rPr>
          <w:color w:val="000000"/>
          <w:sz w:val="28"/>
          <w:szCs w:val="28"/>
        </w:rPr>
        <w:t>тся «классики» (6–8 квадратов).</w:t>
      </w:r>
    </w:p>
    <w:p w14:paraId="06FCFE87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Учитель называет номер квадрата, дети прыгают на одной ноге на место с этим номером (условно).</w:t>
      </w:r>
    </w:p>
    <w:p w14:paraId="32BD3C50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5–7 раундов с разными номерами.</w:t>
      </w:r>
    </w:p>
    <w:p w14:paraId="20BF968A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b/>
          <w:color w:val="000000"/>
          <w:sz w:val="28"/>
          <w:szCs w:val="28"/>
        </w:rPr>
        <w:t>«Повторяй за мной»</w:t>
      </w:r>
    </w:p>
    <w:p w14:paraId="70FEFEED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Учитель показывает короткое движение (наклон, прыжок, хлопо</w:t>
      </w:r>
      <w:r>
        <w:rPr>
          <w:color w:val="000000"/>
          <w:sz w:val="28"/>
          <w:szCs w:val="28"/>
        </w:rPr>
        <w:t xml:space="preserve">к над головой), дети повторяют. </w:t>
      </w:r>
      <w:r w:rsidRPr="00467C3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степенно учитель ускоряет темп.</w:t>
      </w:r>
    </w:p>
    <w:p w14:paraId="0186BF4A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Игра идёт 3–4 минуты.</w:t>
      </w:r>
    </w:p>
    <w:p w14:paraId="296530A8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Игры с разде</w:t>
      </w:r>
      <w:r>
        <w:rPr>
          <w:color w:val="000000"/>
          <w:sz w:val="28"/>
          <w:szCs w:val="28"/>
        </w:rPr>
        <w:t>лением на команды (виртуальные)</w:t>
      </w:r>
    </w:p>
    <w:p w14:paraId="2A086E68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b/>
          <w:color w:val="000000"/>
          <w:sz w:val="28"/>
          <w:szCs w:val="28"/>
        </w:rPr>
        <w:t>«Эстафета движений»</w:t>
      </w:r>
    </w:p>
    <w:p w14:paraId="208054CD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 xml:space="preserve">Класс делится на 2 команды (по </w:t>
      </w:r>
      <w:r>
        <w:rPr>
          <w:color w:val="000000"/>
          <w:sz w:val="28"/>
          <w:szCs w:val="28"/>
        </w:rPr>
        <w:t>очереди или случайным образом).</w:t>
      </w:r>
    </w:p>
    <w:p w14:paraId="76420377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Каждая команда выполняет задания п</w:t>
      </w:r>
      <w:r>
        <w:rPr>
          <w:color w:val="000000"/>
          <w:sz w:val="28"/>
          <w:szCs w:val="28"/>
        </w:rPr>
        <w:t>о очереди (по сигналу учителя):</w:t>
      </w:r>
    </w:p>
    <w:p w14:paraId="5D8BDD42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приседаний;</w:t>
      </w:r>
    </w:p>
    <w:p w14:paraId="59B41A4C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прыжков на месте;</w:t>
      </w:r>
    </w:p>
    <w:p w14:paraId="6D61AFF8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стойка на одной ноге 10 секунд;</w:t>
      </w:r>
    </w:p>
    <w:p w14:paraId="57A8BF8B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3 имитации броска мяча.</w:t>
      </w:r>
    </w:p>
    <w:p w14:paraId="7FC91A79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Побеждает команда, которая быстрее и правильнее выполнит все задания.</w:t>
      </w:r>
    </w:p>
    <w:p w14:paraId="61099222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467C31">
        <w:rPr>
          <w:b/>
          <w:color w:val="000000"/>
          <w:sz w:val="28"/>
          <w:szCs w:val="28"/>
        </w:rPr>
        <w:lastRenderedPageBreak/>
        <w:t>«П</w:t>
      </w:r>
      <w:r>
        <w:rPr>
          <w:b/>
          <w:color w:val="000000"/>
          <w:sz w:val="28"/>
          <w:szCs w:val="28"/>
        </w:rPr>
        <w:t>ерестрелка» (упрощённая версия)</w:t>
      </w:r>
    </w:p>
    <w:p w14:paraId="47381E0F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Команд</w:t>
      </w:r>
      <w:r>
        <w:rPr>
          <w:color w:val="000000"/>
          <w:sz w:val="28"/>
          <w:szCs w:val="28"/>
        </w:rPr>
        <w:t>ы по очереди выполняют задания:</w:t>
      </w:r>
    </w:p>
    <w:p w14:paraId="4EE5FB04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Команда 1: 5 наклонов вперёд.</w:t>
      </w:r>
    </w:p>
    <w:p w14:paraId="67DBB2ED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Команда 2: 10 прыжко</w:t>
      </w:r>
      <w:r>
        <w:rPr>
          <w:color w:val="000000"/>
          <w:sz w:val="28"/>
          <w:szCs w:val="28"/>
        </w:rPr>
        <w:t>в на месте.</w:t>
      </w:r>
    </w:p>
    <w:p w14:paraId="726C0C34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 xml:space="preserve">Команда 1: </w:t>
      </w:r>
      <w:r>
        <w:rPr>
          <w:color w:val="000000"/>
          <w:sz w:val="28"/>
          <w:szCs w:val="28"/>
        </w:rPr>
        <w:t>стойка на правой ноге 5 секунд.</w:t>
      </w:r>
    </w:p>
    <w:p w14:paraId="361D2C7D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Команда 2:</w:t>
      </w:r>
      <w:r>
        <w:rPr>
          <w:color w:val="000000"/>
          <w:sz w:val="28"/>
          <w:szCs w:val="28"/>
        </w:rPr>
        <w:t xml:space="preserve"> стойка на левой ноге 5 секунд.</w:t>
      </w:r>
    </w:p>
    <w:p w14:paraId="18408C28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Учитель отмечает самую слаженную команду.</w:t>
      </w:r>
    </w:p>
    <w:p w14:paraId="7F4D9EB6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b/>
          <w:color w:val="000000"/>
          <w:sz w:val="28"/>
          <w:szCs w:val="28"/>
        </w:rPr>
        <w:t>«Кто быстрее?»</w:t>
      </w:r>
    </w:p>
    <w:p w14:paraId="5FCEB78F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Учитель зад</w:t>
      </w:r>
      <w:r>
        <w:rPr>
          <w:color w:val="000000"/>
          <w:sz w:val="28"/>
          <w:szCs w:val="28"/>
        </w:rPr>
        <w:t xml:space="preserve">аёт вопрос с вариантами ответа, </w:t>
      </w:r>
      <w:r w:rsidRPr="00467C31">
        <w:rPr>
          <w:color w:val="000000"/>
          <w:sz w:val="28"/>
          <w:szCs w:val="28"/>
        </w:rPr>
        <w:t>например, «Что нужно для игры в футбол? А) мяч, Б) ракет</w:t>
      </w:r>
      <w:r>
        <w:rPr>
          <w:color w:val="000000"/>
          <w:sz w:val="28"/>
          <w:szCs w:val="28"/>
        </w:rPr>
        <w:t>ка, В) скакалка.</w:t>
      </w:r>
    </w:p>
    <w:p w14:paraId="1864C424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Команда, которая первой правильно отвечает (через чат или</w:t>
      </w:r>
      <w:r>
        <w:rPr>
          <w:color w:val="000000"/>
          <w:sz w:val="28"/>
          <w:szCs w:val="28"/>
        </w:rPr>
        <w:t xml:space="preserve"> поднятие руки), получает очко.</w:t>
      </w:r>
    </w:p>
    <w:p w14:paraId="6CC54EB9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z w:val="28"/>
          <w:szCs w:val="28"/>
        </w:rPr>
      </w:pPr>
      <w:r w:rsidRPr="00467C31">
        <w:rPr>
          <w:color w:val="000000"/>
          <w:sz w:val="28"/>
          <w:szCs w:val="28"/>
        </w:rPr>
        <w:t>Выигрывает команда с наибольшим числом очков.</w:t>
      </w:r>
    </w:p>
    <w:p w14:paraId="686A1181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</w:pPr>
      <w:r w:rsidRPr="003622DE">
        <w:rPr>
          <w:b/>
        </w:rPr>
        <w:t>III</w:t>
      </w:r>
      <w:r>
        <w:t xml:space="preserve">. </w:t>
      </w:r>
      <w:r w:rsidRPr="003E18F4">
        <w:rPr>
          <w:b/>
          <w:sz w:val="28"/>
          <w:szCs w:val="28"/>
        </w:rPr>
        <w:t>Закрепление.</w:t>
      </w:r>
      <w:r>
        <w:t xml:space="preserve"> </w:t>
      </w:r>
    </w:p>
    <w:p w14:paraId="482E7D45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</w:rPr>
      </w:pPr>
      <w:r w:rsidRPr="00467C31">
        <w:rPr>
          <w:rStyle w:val="1127"/>
          <w:sz w:val="28"/>
          <w:szCs w:val="28"/>
        </w:rPr>
        <w:t>Упражнения на восстан</w:t>
      </w:r>
      <w:r>
        <w:rPr>
          <w:rStyle w:val="1127"/>
          <w:sz w:val="28"/>
          <w:szCs w:val="28"/>
        </w:rPr>
        <w:t>овление дыхания и расслабление:</w:t>
      </w:r>
    </w:p>
    <w:p w14:paraId="3A88A020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</w:rPr>
      </w:pPr>
      <w:r w:rsidRPr="00467C31">
        <w:rPr>
          <w:rStyle w:val="1127"/>
          <w:sz w:val="28"/>
          <w:szCs w:val="28"/>
        </w:rPr>
        <w:t>медленная ходьба на месте с глубоким дыханием (вдох — руки вверх, выдох — руки вниз, 30 секунд);</w:t>
      </w:r>
    </w:p>
    <w:p w14:paraId="2673C039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</w:rPr>
      </w:pPr>
      <w:r w:rsidRPr="00467C31">
        <w:rPr>
          <w:rStyle w:val="1127"/>
          <w:sz w:val="28"/>
          <w:szCs w:val="28"/>
        </w:rPr>
        <w:t>растяжка: наклоны вперёд и в стороны сидя на полу (по 2–3 наклона);</w:t>
      </w:r>
    </w:p>
    <w:p w14:paraId="41A200F5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rStyle w:val="1127"/>
          <w:sz w:val="28"/>
          <w:szCs w:val="28"/>
        </w:rPr>
      </w:pPr>
      <w:r w:rsidRPr="00467C31">
        <w:rPr>
          <w:rStyle w:val="1127"/>
          <w:sz w:val="28"/>
          <w:szCs w:val="28"/>
        </w:rPr>
        <w:t>расслабление сидя: закрыть глаза, глубоко подышать (30–60 секунд).</w:t>
      </w:r>
    </w:p>
    <w:p w14:paraId="7F0B7DF5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>
        <w:rPr>
          <w:b/>
          <w:lang w:val="en-US"/>
        </w:rPr>
        <w:t>I</w:t>
      </w:r>
      <w:r>
        <w:rPr>
          <w:b/>
        </w:rPr>
        <w:t>V</w:t>
      </w:r>
      <w:r w:rsidRPr="003E18F4">
        <w:rPr>
          <w:b/>
          <w:sz w:val="28"/>
          <w:szCs w:val="28"/>
        </w:rPr>
        <w:t>. Итог занятия.</w:t>
      </w:r>
      <w:r w:rsidRPr="003E18F4">
        <w:rPr>
          <w:b/>
        </w:rPr>
        <w:t xml:space="preserve"> </w:t>
      </w:r>
    </w:p>
    <w:p w14:paraId="76EC20BA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467C31">
        <w:rPr>
          <w:sz w:val="28"/>
          <w:szCs w:val="28"/>
        </w:rPr>
        <w:t xml:space="preserve">обсуждение, какая игра </w:t>
      </w:r>
      <w:r>
        <w:rPr>
          <w:sz w:val="28"/>
          <w:szCs w:val="28"/>
        </w:rPr>
        <w:t>понравилась больше всего;</w:t>
      </w:r>
    </w:p>
    <w:p w14:paraId="5BB0822B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467C31">
        <w:rPr>
          <w:sz w:val="28"/>
          <w:szCs w:val="28"/>
        </w:rPr>
        <w:t>разбор</w:t>
      </w:r>
      <w:r>
        <w:rPr>
          <w:sz w:val="28"/>
          <w:szCs w:val="28"/>
        </w:rPr>
        <w:t>, что было легко, а что сложно;</w:t>
      </w:r>
    </w:p>
    <w:p w14:paraId="1D7E9C8A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467C31">
        <w:rPr>
          <w:sz w:val="28"/>
          <w:szCs w:val="28"/>
        </w:rPr>
        <w:t>по</w:t>
      </w:r>
      <w:r>
        <w:rPr>
          <w:sz w:val="28"/>
          <w:szCs w:val="28"/>
        </w:rPr>
        <w:t>хвала за активность и старание;</w:t>
      </w:r>
    </w:p>
    <w:p w14:paraId="1D4829B6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sz w:val="28"/>
          <w:szCs w:val="28"/>
        </w:rPr>
      </w:pPr>
      <w:r w:rsidRPr="00467C31">
        <w:rPr>
          <w:sz w:val="28"/>
          <w:szCs w:val="28"/>
        </w:rPr>
        <w:t>напоминание о важности подвижных игр для здоровья.</w:t>
      </w:r>
    </w:p>
    <w:p w14:paraId="7474DAD8" w14:textId="77777777" w:rsidR="00346AF8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E18F4">
        <w:rPr>
          <w:b/>
          <w:sz w:val="28"/>
          <w:szCs w:val="28"/>
        </w:rPr>
        <w:t>. Домашнее задание.</w:t>
      </w:r>
    </w:p>
    <w:p w14:paraId="41FC855B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b/>
          <w:sz w:val="28"/>
          <w:szCs w:val="28"/>
        </w:rPr>
      </w:pPr>
      <w:r w:rsidRPr="00467C31">
        <w:rPr>
          <w:sz w:val="28"/>
          <w:szCs w:val="28"/>
        </w:rPr>
        <w:t>выбрать одну игру (командную или индивидуальную), о которой узнали на занятии, и сыграть в неё дома с семьёй или друзьями;</w:t>
      </w:r>
    </w:p>
    <w:p w14:paraId="0F94DBB0" w14:textId="77777777" w:rsidR="00346AF8" w:rsidRPr="00467C31" w:rsidRDefault="00346AF8" w:rsidP="00346AF8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 w:rsidRPr="00467C31">
        <w:rPr>
          <w:sz w:val="28"/>
          <w:szCs w:val="28"/>
        </w:rPr>
        <w:t>нарисовать картинку с изображением этой игры и рассказать о ней на следующем занятии.</w:t>
      </w:r>
    </w:p>
    <w:p w14:paraId="5CBCAA6E" w14:textId="77777777" w:rsidR="00C059F7" w:rsidRDefault="00C059F7"/>
    <w:sectPr w:rsidR="00C0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C42"/>
    <w:rsid w:val="000671F5"/>
    <w:rsid w:val="002E46D4"/>
    <w:rsid w:val="00346AF8"/>
    <w:rsid w:val="003A0A6B"/>
    <w:rsid w:val="009028FE"/>
    <w:rsid w:val="009F6DB4"/>
    <w:rsid w:val="00C059F7"/>
    <w:rsid w:val="00C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9667"/>
  <w15:docId w15:val="{3970FD75-E81A-45E6-A1EE-3EB27ED9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9028FE"/>
  </w:style>
  <w:style w:type="character" w:customStyle="1" w:styleId="markdown-word">
    <w:name w:val="markdown-word"/>
    <w:basedOn w:val="a0"/>
    <w:rsid w:val="0090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Анастасия Журавлёва</cp:lastModifiedBy>
  <cp:revision>7</cp:revision>
  <dcterms:created xsi:type="dcterms:W3CDTF">2026-05-05T05:36:00Z</dcterms:created>
  <dcterms:modified xsi:type="dcterms:W3CDTF">2026-05-12T13:04:00Z</dcterms:modified>
</cp:coreProperties>
</file>