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ADE6A" w14:textId="77777777" w:rsidR="004C3B37" w:rsidRDefault="004C3B37" w:rsidP="004C3B37">
      <w:pPr>
        <w:pStyle w:val="docdata"/>
        <w:shd w:val="clear" w:color="auto" w:fill="FFFFFF"/>
        <w:spacing w:before="0" w:beforeAutospacing="0" w:after="0" w:afterAutospacing="0"/>
        <w:ind w:left="57" w:right="57"/>
        <w:jc w:val="center"/>
      </w:pPr>
      <w:r>
        <w:rPr>
          <w:b/>
          <w:bCs/>
          <w:color w:val="000000"/>
          <w:sz w:val="26"/>
          <w:szCs w:val="26"/>
        </w:rPr>
        <w:t xml:space="preserve">План-конспект </w:t>
      </w:r>
    </w:p>
    <w:p w14:paraId="53136797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/>
        <w:jc w:val="center"/>
      </w:pPr>
      <w:r>
        <w:rPr>
          <w:b/>
          <w:bCs/>
          <w:color w:val="000000"/>
          <w:sz w:val="26"/>
          <w:szCs w:val="26"/>
        </w:rPr>
        <w:t xml:space="preserve">педагога дополнительного образования </w:t>
      </w:r>
    </w:p>
    <w:p w14:paraId="2A79F8F4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/>
        <w:jc w:val="center"/>
      </w:pPr>
      <w:r>
        <w:rPr>
          <w:b/>
          <w:bCs/>
          <w:color w:val="000000"/>
          <w:sz w:val="26"/>
          <w:szCs w:val="26"/>
        </w:rPr>
        <w:t>Пахомовой Анастасии Сергеевны.</w:t>
      </w:r>
    </w:p>
    <w:p w14:paraId="24506E1A" w14:textId="77777777" w:rsidR="004C3B37" w:rsidRDefault="004C3B37" w:rsidP="004C3B3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«Юнитур» </w:t>
      </w:r>
    </w:p>
    <w:p w14:paraId="3C9C9D88" w14:textId="77777777" w:rsidR="004C3B37" w:rsidRDefault="004C3B37" w:rsidP="004C3B3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«Юнитур» </w:t>
      </w:r>
    </w:p>
    <w:p w14:paraId="5F544C30" w14:textId="375641BA" w:rsidR="004C3B37" w:rsidRDefault="004C3B37" w:rsidP="004C3B3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Группа: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</w:t>
      </w:r>
    </w:p>
    <w:p w14:paraId="3FFBA8DA" w14:textId="37489A72" w:rsidR="004C3B37" w:rsidRDefault="004C3B37" w:rsidP="004C3B3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16:10</w:t>
      </w:r>
    </w:p>
    <w:p w14:paraId="34897DC0" w14:textId="77777777" w:rsidR="004C3B37" w:rsidRDefault="004C3B37" w:rsidP="004C3B3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Дата:13.05.26</w:t>
      </w:r>
    </w:p>
    <w:p w14:paraId="19A9FE54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Тема: Общая спортивно-оздоровительная физическая подготовка. Игры с разделением на команды и без разделения.</w:t>
      </w:r>
    </w:p>
    <w:p w14:paraId="298E8C3F" w14:textId="77777777" w:rsidR="004C3B37" w:rsidRDefault="004C3B37" w:rsidP="004C3B37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и задачи: </w:t>
      </w:r>
    </w:p>
    <w:p w14:paraId="5CA71B69" w14:textId="77777777" w:rsidR="004C3B37" w:rsidRDefault="004C3B37" w:rsidP="004C3B37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сформировать у детей интерес к подвижным играм, развить физические качества через игровые формы занятий, укрепить здоровье.</w:t>
      </w:r>
    </w:p>
    <w:p w14:paraId="11D372C6" w14:textId="77777777" w:rsidR="004C3B37" w:rsidRDefault="004C3B37" w:rsidP="004C3B37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познакомить с правилами нескольких подвижных игр (командных и индивидуальных);</w:t>
      </w:r>
    </w:p>
    <w:p w14:paraId="77E6D16B" w14:textId="77777777" w:rsidR="004C3B37" w:rsidRDefault="004C3B37" w:rsidP="004C3B37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развить ловкость, быстроту реакции, координацию движений, внимание;</w:t>
      </w:r>
    </w:p>
    <w:p w14:paraId="6CFCFE9D" w14:textId="77777777" w:rsidR="004C3B37" w:rsidRDefault="004C3B37" w:rsidP="004C3B37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воспитать командный дух, взаимопомощь, дисциплинированность;</w:t>
      </w:r>
    </w:p>
    <w:p w14:paraId="40C0B9E8" w14:textId="77777777" w:rsidR="004C3B37" w:rsidRDefault="004C3B37" w:rsidP="004C3B37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создать позитивный эмоциональный настрой и мотивацию к регулярным занятиям физкультурой.</w:t>
      </w:r>
    </w:p>
    <w:p w14:paraId="3CA8D046" w14:textId="77777777" w:rsidR="004C3B37" w:rsidRDefault="004C3B37" w:rsidP="004C3B37">
      <w:pPr>
        <w:shd w:val="clear" w:color="auto" w:fill="FFFFFF"/>
        <w:spacing w:after="0" w:line="240" w:lineRule="auto"/>
        <w:ind w:left="57" w:right="57" w:firstLine="709"/>
        <w:jc w:val="both"/>
        <w:rPr>
          <w:rStyle w:val="1127"/>
        </w:rPr>
      </w:pPr>
      <w:r>
        <w:rPr>
          <w:rStyle w:val="markdown-wor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Формат:</w:t>
      </w:r>
      <w: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видеоконференция.</w:t>
      </w:r>
    </w:p>
    <w:p w14:paraId="334AE2D9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</w:pPr>
      <w:r>
        <w:rPr>
          <w:b/>
          <w:bCs/>
          <w:color w:val="000000"/>
          <w:sz w:val="28"/>
          <w:szCs w:val="28"/>
        </w:rPr>
        <w:t xml:space="preserve">План занятия: </w:t>
      </w:r>
    </w:p>
    <w:p w14:paraId="5AED7B5E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I. </w:t>
      </w:r>
      <w:r>
        <w:rPr>
          <w:b/>
          <w:color w:val="000000"/>
          <w:sz w:val="28"/>
          <w:szCs w:val="28"/>
        </w:rPr>
        <w:t>Организационный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момент.</w:t>
      </w:r>
      <w:r>
        <w:rPr>
          <w:color w:val="000000"/>
          <w:sz w:val="28"/>
          <w:szCs w:val="28"/>
        </w:rPr>
        <w:t xml:space="preserve"> </w:t>
      </w:r>
    </w:p>
    <w:p w14:paraId="63A2AB80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Вводная часть.</w:t>
      </w:r>
    </w:p>
    <w:p w14:paraId="729A2BFB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Приветствие, проверка подключения и звука у всех участников.</w:t>
      </w:r>
    </w:p>
    <w:p w14:paraId="1F963E43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мы поиграем в разные подвижные игры — одни будем играть все вместе, а в других разделимся на команды.</w:t>
      </w:r>
    </w:p>
    <w:p w14:paraId="61DF5067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Краткий рассказ о подвижных играх:</w:t>
      </w:r>
    </w:p>
    <w:p w14:paraId="4F1C64DF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Подвижные игры — это не просто развлечение, а комплексное средство развития личности, которое влияет на физическое, умственное, эмоциональное и социальное развитие человека. Они помогают формировать важные навыки и качества, которые пригодятся в жизни.</w:t>
      </w:r>
    </w:p>
    <w:p w14:paraId="0F56969B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Велика роль подвижной игры в умственном воспитании ребенка: дети учатся действовать в соответствии с правилами, овладевать пространственной терминологией, осознанно действовать в изменившейся игровой ситуации и познавать окружающий мир.</w:t>
      </w:r>
    </w:p>
    <w:p w14:paraId="07DC78C0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усваивают смысл игры, запоминают правила, учатся действовать в соответствии с избранной ролью, применяют двигательные навыки, учатся анализировать свои действия и действия товарищей. Подвижные игры нередко сопровождаются песнями, стихами, считалками. Такие игры пополняют словарный запас, обогащают речь детей.</w:t>
      </w:r>
    </w:p>
    <w:p w14:paraId="30111952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Зачем нужны подвижные игры? (укрепляют здоровье, развивают ловкость, учат работать в команде);</w:t>
      </w:r>
    </w:p>
    <w:p w14:paraId="1B0521C7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бывают игры (индивидуальные и командные);</w:t>
      </w:r>
    </w:p>
    <w:p w14:paraId="2EED919B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примеры: «Классики», «Салки», «Перестрелка», «Эстафета» и др.</w:t>
      </w:r>
    </w:p>
    <w:p w14:paraId="6AF7B7A1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II. </w:t>
      </w:r>
      <w:r>
        <w:rPr>
          <w:b/>
          <w:color w:val="000000"/>
          <w:sz w:val="28"/>
          <w:szCs w:val="28"/>
        </w:rPr>
        <w:t>Работа над новым материалом</w:t>
      </w:r>
      <w:r>
        <w:rPr>
          <w:b/>
          <w:bCs/>
          <w:color w:val="000000"/>
          <w:sz w:val="28"/>
          <w:szCs w:val="28"/>
        </w:rPr>
        <w:t xml:space="preserve">. </w:t>
      </w:r>
    </w:p>
    <w:p w14:paraId="3C4C90E7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Правила безопасности при выполнении упражнений дома:</w:t>
      </w:r>
    </w:p>
    <w:p w14:paraId="605FB9AB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убедиться, что вокруг достаточно свободного места;</w:t>
      </w:r>
    </w:p>
    <w:p w14:paraId="5362C776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убрать хрупкие и острые предметы поблизости;</w:t>
      </w:r>
    </w:p>
    <w:p w14:paraId="0F8ADAC1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упражнения в удобной одежде и обуви (или босиком)</w:t>
      </w:r>
    </w:p>
    <w:p w14:paraId="5CF6CC45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делать всё плавно, не толкаться;</w:t>
      </w:r>
    </w:p>
    <w:p w14:paraId="030748B7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что</w:t>
      </w:r>
      <w:r>
        <w:rPr>
          <w:color w:val="000000"/>
          <w:sz w:val="28"/>
          <w:szCs w:val="28"/>
        </w:rPr>
        <w:noBreakHyphen/>
        <w:t>то болит — сразу прекратить упражнение и сообщить учителю.</w:t>
      </w:r>
    </w:p>
    <w:p w14:paraId="497D3932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Разминка.</w:t>
      </w:r>
    </w:p>
    <w:p w14:paraId="64080D27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Выполняется стоя или сидя (по желанию ребёнка), все упражнения демонстрирует учитель:</w:t>
      </w:r>
    </w:p>
    <w:p w14:paraId="23ED87C8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потягивания: руки вверх — вдох, опустить — выдох (3–4 раза);</w:t>
      </w:r>
    </w:p>
    <w:p w14:paraId="6A7ECBBC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круговые движения плечами вперёд и назад (по 5 раз в каждую сторону);</w:t>
      </w:r>
    </w:p>
    <w:p w14:paraId="1D5AE176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наклоны головы: вправо</w:t>
      </w:r>
      <w:r>
        <w:rPr>
          <w:rFonts w:ascii="Cambria Math" w:hAnsi="Cambria Math" w:cs="Cambria Math"/>
          <w:color w:val="000000"/>
          <w:sz w:val="28"/>
          <w:szCs w:val="28"/>
        </w:rPr>
        <w:noBreakHyphen/>
      </w:r>
      <w:r>
        <w:rPr>
          <w:rFonts w:ascii="Calibri" w:hAnsi="Calibri" w:cs="Calibri"/>
          <w:color w:val="000000"/>
          <w:sz w:val="28"/>
          <w:szCs w:val="28"/>
        </w:rPr>
        <w:t>влево</w:t>
      </w:r>
      <w:r>
        <w:rPr>
          <w:color w:val="000000"/>
          <w:sz w:val="28"/>
          <w:szCs w:val="28"/>
        </w:rPr>
        <w:t xml:space="preserve">, </w:t>
      </w:r>
      <w:r>
        <w:rPr>
          <w:rFonts w:ascii="Calibri" w:hAnsi="Calibri" w:cs="Calibri"/>
          <w:color w:val="000000"/>
          <w:sz w:val="28"/>
          <w:szCs w:val="28"/>
        </w:rPr>
        <w:t>вперёд</w:t>
      </w:r>
      <w:r>
        <w:rPr>
          <w:rFonts w:ascii="Cambria Math" w:hAnsi="Cambria Math" w:cs="Cambria Math"/>
          <w:color w:val="000000"/>
          <w:sz w:val="28"/>
          <w:szCs w:val="28"/>
        </w:rPr>
        <w:noBreakHyphen/>
      </w:r>
      <w:r>
        <w:rPr>
          <w:rFonts w:ascii="Calibri" w:hAnsi="Calibri" w:cs="Calibri"/>
          <w:color w:val="000000"/>
          <w:sz w:val="28"/>
          <w:szCs w:val="28"/>
        </w:rPr>
        <w:t>назад</w:t>
      </w:r>
      <w:r>
        <w:rPr>
          <w:color w:val="000000"/>
          <w:sz w:val="28"/>
          <w:szCs w:val="28"/>
        </w:rPr>
        <w:t xml:space="preserve"> (</w:t>
      </w:r>
      <w:r>
        <w:rPr>
          <w:rFonts w:ascii="Calibri" w:hAnsi="Calibri" w:cs="Calibri"/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3</w:t>
      </w:r>
      <w:r>
        <w:rPr>
          <w:rFonts w:ascii="Calibri" w:hAnsi="Calibri" w:cs="Calibri"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4 </w:t>
      </w:r>
      <w:r>
        <w:rPr>
          <w:rFonts w:ascii="Calibri" w:hAnsi="Calibri" w:cs="Calibri"/>
          <w:color w:val="000000"/>
          <w:sz w:val="28"/>
          <w:szCs w:val="28"/>
        </w:rPr>
        <w:t>раза</w:t>
      </w:r>
      <w:r>
        <w:rPr>
          <w:color w:val="000000"/>
          <w:sz w:val="28"/>
          <w:szCs w:val="28"/>
        </w:rPr>
        <w:t>);</w:t>
      </w:r>
    </w:p>
    <w:p w14:paraId="42883080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вращения руками в локтях и плечах (по 5–6 раз);</w:t>
      </w:r>
    </w:p>
    <w:p w14:paraId="7DB98706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повороты туловища вправо и влево (по 4–5 раз);</w:t>
      </w:r>
    </w:p>
    <w:p w14:paraId="517DD9EE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шаги на месте с высоким подниманием коленей (20–30 секунд);</w:t>
      </w:r>
    </w:p>
    <w:p w14:paraId="641E56E6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прыжки на месте (10–15 раз).</w:t>
      </w:r>
    </w:p>
    <w:p w14:paraId="7AF8B4C8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Игры без разделения на команды.</w:t>
      </w:r>
    </w:p>
    <w:p w14:paraId="323C46D5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«Замри</w:t>
      </w:r>
      <w:r>
        <w:rPr>
          <w:rFonts w:ascii="Cambria Math" w:hAnsi="Cambria Math" w:cs="Cambria Math"/>
          <w:b/>
          <w:color w:val="000000"/>
          <w:sz w:val="28"/>
          <w:szCs w:val="28"/>
        </w:rPr>
        <w:noBreakHyphen/>
      </w:r>
      <w:r>
        <w:rPr>
          <w:b/>
          <w:color w:val="000000"/>
          <w:sz w:val="28"/>
          <w:szCs w:val="28"/>
        </w:rPr>
        <w:t>отомри»</w:t>
      </w:r>
    </w:p>
    <w:p w14:paraId="4D761BB1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свободно двигаются на месте (шаги, прыжки, махи руками).</w:t>
      </w:r>
    </w:p>
    <w:p w14:paraId="471125A0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сигналу учителя («Замри!») все замирают в смешной позе.</w:t>
      </w:r>
    </w:p>
    <w:p w14:paraId="77DD3A2C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Через 5–7 секунд учитель говорит «Отомри!» — можно снова двигаться.</w:t>
      </w:r>
    </w:p>
    <w:p w14:paraId="7D0D9C06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Повторить 4–5 раундов.</w:t>
      </w:r>
    </w:p>
    <w:p w14:paraId="0E277DB5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«Классики» (домашняя версия)</w:t>
      </w:r>
    </w:p>
    <w:p w14:paraId="1C0E2F0B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полу мысленно рисуются «классики» (6–8 квадратов).</w:t>
      </w:r>
    </w:p>
    <w:p w14:paraId="672F8BDD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называет номер квадрата, дети прыгают на одной ноге на место с этим номером (условно).</w:t>
      </w:r>
    </w:p>
    <w:p w14:paraId="26159971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5–7 раундов с разными номерами.</w:t>
      </w:r>
    </w:p>
    <w:p w14:paraId="25AC5D11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«Повторяй за мной»</w:t>
      </w:r>
    </w:p>
    <w:p w14:paraId="607B26EC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показывает короткое движение (наклон, прыжок, хлопок над головой), дети повторяют. Постепенно учитель ускоряет темп.</w:t>
      </w:r>
    </w:p>
    <w:p w14:paraId="6F910C17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 идёт 3–4 минуты.</w:t>
      </w:r>
    </w:p>
    <w:p w14:paraId="2A89BED3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Игры с разделением на команды (виртуальные)</w:t>
      </w:r>
    </w:p>
    <w:p w14:paraId="016A70DC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«Эстафета движений»</w:t>
      </w:r>
    </w:p>
    <w:p w14:paraId="6B7850FB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 делится на 2 команды (по очереди или случайным образом).</w:t>
      </w:r>
    </w:p>
    <w:p w14:paraId="01C79BB5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Каждая команда выполняет задания по очереди (по сигналу учителя):</w:t>
      </w:r>
    </w:p>
    <w:p w14:paraId="61AD2AC5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приседаний;</w:t>
      </w:r>
    </w:p>
    <w:p w14:paraId="4B4EB45D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 прыжков на месте;</w:t>
      </w:r>
    </w:p>
    <w:p w14:paraId="256A3ABD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стойка на одной ноге 10 секунд;</w:t>
      </w:r>
    </w:p>
    <w:p w14:paraId="775C2E29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имитации броска мяча.</w:t>
      </w:r>
    </w:p>
    <w:p w14:paraId="2663E25E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Побеждает команда, которая быстрее и правильнее выполнит все задания.</w:t>
      </w:r>
    </w:p>
    <w:p w14:paraId="60EFF335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«Перестрелка» (упрощённая версия)</w:t>
      </w:r>
    </w:p>
    <w:p w14:paraId="705227E5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Команды по очереди выполняют задания:</w:t>
      </w:r>
    </w:p>
    <w:p w14:paraId="1AD16EC2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Команда 1: 5 наклонов вперёд.</w:t>
      </w:r>
    </w:p>
    <w:p w14:paraId="6F92D7F9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Команда 2: 10 прыжков на месте.</w:t>
      </w:r>
    </w:p>
    <w:p w14:paraId="6F7460F1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Команда 1: стойка на правой ноге 5 секунд.</w:t>
      </w:r>
    </w:p>
    <w:p w14:paraId="5EB7F68F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Команда 2: стойка на левой ноге 5 секунд.</w:t>
      </w:r>
    </w:p>
    <w:p w14:paraId="527AB346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отмечает самую слаженную команду.</w:t>
      </w:r>
    </w:p>
    <w:p w14:paraId="483C70C7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«Кто быстрее?»</w:t>
      </w:r>
    </w:p>
    <w:p w14:paraId="51BF4ECB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задаёт вопрос с вариантами ответа, например, «Что нужно для игры в футбол? А) мяч, Б) ракетка, В) скакалка.</w:t>
      </w:r>
    </w:p>
    <w:p w14:paraId="333EAD0B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Команда, которая первой правильно отвечает (через чат или поднятие руки), получает очко.</w:t>
      </w:r>
    </w:p>
    <w:p w14:paraId="06815D09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Выигрывает команда с наибольшим числом очков.</w:t>
      </w:r>
    </w:p>
    <w:p w14:paraId="2BDAD42C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</w:pPr>
      <w:r>
        <w:rPr>
          <w:b/>
        </w:rPr>
        <w:t>III</w:t>
      </w:r>
      <w:r>
        <w:t xml:space="preserve">. </w:t>
      </w:r>
      <w:r>
        <w:rPr>
          <w:b/>
          <w:sz w:val="28"/>
          <w:szCs w:val="28"/>
        </w:rPr>
        <w:t>Закрепление.</w:t>
      </w:r>
      <w:r>
        <w:t xml:space="preserve"> </w:t>
      </w:r>
    </w:p>
    <w:p w14:paraId="050A74C7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rStyle w:val="1127"/>
        </w:rPr>
      </w:pPr>
      <w:r>
        <w:rPr>
          <w:rStyle w:val="1127"/>
          <w:sz w:val="28"/>
          <w:szCs w:val="28"/>
        </w:rPr>
        <w:t>Упражнения на восстановление дыхания и расслабление:</w:t>
      </w:r>
    </w:p>
    <w:p w14:paraId="7D2EB322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rStyle w:val="1127"/>
        </w:rPr>
      </w:pPr>
      <w:r>
        <w:rPr>
          <w:rStyle w:val="1127"/>
          <w:sz w:val="28"/>
          <w:szCs w:val="28"/>
        </w:rPr>
        <w:t>медленная ходьба на месте с глубоким дыханием (вдох — руки вверх, выдох — руки вниз, 30 секунд);</w:t>
      </w:r>
    </w:p>
    <w:p w14:paraId="039B0C14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rStyle w:val="1127"/>
        </w:rPr>
      </w:pPr>
      <w:r>
        <w:rPr>
          <w:rStyle w:val="1127"/>
          <w:sz w:val="28"/>
          <w:szCs w:val="28"/>
        </w:rPr>
        <w:t>растяжка: наклоны вперёд и в стороны сидя на полу (по 2–3 наклона);</w:t>
      </w:r>
    </w:p>
    <w:p w14:paraId="6E2AFDF4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rStyle w:val="1127"/>
          <w:sz w:val="28"/>
          <w:szCs w:val="28"/>
        </w:rPr>
      </w:pPr>
      <w:r>
        <w:rPr>
          <w:rStyle w:val="1127"/>
          <w:sz w:val="28"/>
          <w:szCs w:val="28"/>
        </w:rPr>
        <w:t>расслабление сидя: закрыть глаза, глубоко подышать (30–60 секунд).</w:t>
      </w:r>
    </w:p>
    <w:p w14:paraId="025D7DAB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</w:pPr>
      <w:r>
        <w:rPr>
          <w:b/>
          <w:lang w:val="en-US"/>
        </w:rPr>
        <w:t>I</w:t>
      </w:r>
      <w:r>
        <w:rPr>
          <w:b/>
        </w:rPr>
        <w:t>V</w:t>
      </w:r>
      <w:r>
        <w:rPr>
          <w:b/>
          <w:sz w:val="28"/>
          <w:szCs w:val="28"/>
        </w:rPr>
        <w:t>. Итог занятия.</w:t>
      </w:r>
      <w:r>
        <w:rPr>
          <w:b/>
        </w:rPr>
        <w:t xml:space="preserve"> </w:t>
      </w:r>
    </w:p>
    <w:p w14:paraId="57AABEB2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sz w:val="28"/>
          <w:szCs w:val="28"/>
        </w:rPr>
      </w:pPr>
      <w:r>
        <w:rPr>
          <w:sz w:val="28"/>
          <w:szCs w:val="28"/>
        </w:rPr>
        <w:t>обсуждение, какая игра понравилась больше всего;</w:t>
      </w:r>
    </w:p>
    <w:p w14:paraId="4C6287A2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sz w:val="28"/>
          <w:szCs w:val="28"/>
        </w:rPr>
      </w:pPr>
      <w:r>
        <w:rPr>
          <w:sz w:val="28"/>
          <w:szCs w:val="28"/>
        </w:rPr>
        <w:t>разбор, что было легко, а что сложно;</w:t>
      </w:r>
    </w:p>
    <w:p w14:paraId="7AFA41F1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sz w:val="28"/>
          <w:szCs w:val="28"/>
        </w:rPr>
      </w:pPr>
      <w:r>
        <w:rPr>
          <w:sz w:val="28"/>
          <w:szCs w:val="28"/>
        </w:rPr>
        <w:t>похвала за активность и старание;</w:t>
      </w:r>
    </w:p>
    <w:p w14:paraId="6DC0B08F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sz w:val="28"/>
          <w:szCs w:val="28"/>
        </w:rPr>
      </w:pPr>
      <w:r>
        <w:rPr>
          <w:sz w:val="28"/>
          <w:szCs w:val="28"/>
        </w:rPr>
        <w:t>напоминание о важности подвижных игр для здоровья.</w:t>
      </w:r>
    </w:p>
    <w:p w14:paraId="14426174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V. Домашнее задание.</w:t>
      </w:r>
    </w:p>
    <w:p w14:paraId="51A14A39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выбрать одну игру (командную или индивидуальную), о которой узнали на занятии, и сыграть в неё дома с семьёй или друзьями;</w:t>
      </w:r>
    </w:p>
    <w:p w14:paraId="33A9578E" w14:textId="77777777" w:rsidR="004C3B37" w:rsidRDefault="004C3B37" w:rsidP="004C3B37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нарисовать картинку с изображением этой игры и рассказать о ней на следующем занятии.</w:t>
      </w:r>
    </w:p>
    <w:p w14:paraId="0290BD2E" w14:textId="77777777" w:rsidR="004C3B37" w:rsidRDefault="004C3B37" w:rsidP="004C3B37"/>
    <w:p w14:paraId="65F70D21" w14:textId="77777777" w:rsidR="00326731" w:rsidRDefault="00326731"/>
    <w:sectPr w:rsidR="0032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BE"/>
    <w:rsid w:val="00326731"/>
    <w:rsid w:val="004C3B37"/>
    <w:rsid w:val="00BE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8036"/>
  <w15:chartTrackingRefBased/>
  <w15:docId w15:val="{657DD3C4-B38A-4F2B-A8CC-4B5D0E3A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B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175,bqiaagaaeyqcaaagiaiaaapzbqaabecf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C3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7">
    <w:name w:val="1127"/>
    <w:aliases w:val="bqiaagaaeyqcaaagiaiaaaohawaaba8daaaaaaaaaaaaaaaaaaaaaaaaaaaaaaaaaaaaaaaaaaaaaaaaaaaaaaaaaaaaaaaaaaaaaaaaaaaaaaaaaaaaaaaaaaaaaaaaaaaaaaaaaaaaaaaaaaaaaaaaaaaaaaaaaaaaaaaaaaaaaaaaaaaaaaaaaaaaaaaaaaaaaaaaaaaaaaaaaaaaaaaaaaaaaaaaaaaaaaaa"/>
    <w:basedOn w:val="a0"/>
    <w:rsid w:val="004C3B37"/>
  </w:style>
  <w:style w:type="character" w:customStyle="1" w:styleId="markdown-word">
    <w:name w:val="markdown-word"/>
    <w:basedOn w:val="a0"/>
    <w:rsid w:val="004C3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8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Журавлёва</dc:creator>
  <cp:keywords/>
  <dc:description/>
  <cp:lastModifiedBy>Анастасия Журавлёва</cp:lastModifiedBy>
  <cp:revision>2</cp:revision>
  <dcterms:created xsi:type="dcterms:W3CDTF">2026-05-12T13:07:00Z</dcterms:created>
  <dcterms:modified xsi:type="dcterms:W3CDTF">2026-05-12T13:07:00Z</dcterms:modified>
</cp:coreProperties>
</file>