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00" w:rsidRPr="00B874FB" w:rsidRDefault="00B874FB">
      <w:pPr>
        <w:spacing w:after="0" w:line="240" w:lineRule="auto"/>
        <w:jc w:val="center"/>
        <w:rPr>
          <w:rFonts w:ascii="Times New Roman" w:eastAsia="Times New Roman" w:hAnsi="Times New Roman" w:cs="Times New Roman"/>
          <w:b/>
          <w:sz w:val="24"/>
          <w:szCs w:val="24"/>
        </w:rPr>
      </w:pPr>
      <w:r w:rsidRPr="00B874FB">
        <w:rPr>
          <w:rFonts w:ascii="Times New Roman" w:eastAsia="Times New Roman" w:hAnsi="Times New Roman" w:cs="Times New Roman"/>
          <w:b/>
          <w:sz w:val="24"/>
          <w:szCs w:val="24"/>
        </w:rPr>
        <w:t xml:space="preserve">ДЕПАРТАМЕНТ ПО ФИЗИЧЕСКОЙ КУЛЬТУРЕ И СПОРТУ </w:t>
      </w:r>
    </w:p>
    <w:p w:rsidR="006D4F00" w:rsidRPr="00B874FB" w:rsidRDefault="00B874FB">
      <w:pPr>
        <w:spacing w:after="0" w:line="240" w:lineRule="auto"/>
        <w:jc w:val="center"/>
        <w:rPr>
          <w:rFonts w:ascii="Times New Roman" w:eastAsia="Times New Roman" w:hAnsi="Times New Roman" w:cs="Times New Roman"/>
          <w:b/>
          <w:sz w:val="24"/>
          <w:szCs w:val="24"/>
        </w:rPr>
      </w:pPr>
      <w:r w:rsidRPr="00B874FB">
        <w:rPr>
          <w:rFonts w:ascii="Times New Roman" w:eastAsia="Times New Roman" w:hAnsi="Times New Roman" w:cs="Times New Roman"/>
          <w:b/>
          <w:sz w:val="24"/>
          <w:szCs w:val="24"/>
        </w:rPr>
        <w:t>АДМИНИСТРАЦИИ ГОРОДА ЛИПЕЦКА</w:t>
      </w:r>
    </w:p>
    <w:p w:rsidR="006D4F00" w:rsidRPr="00B874FB" w:rsidRDefault="00B874FB">
      <w:pPr>
        <w:spacing w:after="0" w:line="240" w:lineRule="auto"/>
        <w:jc w:val="center"/>
        <w:rPr>
          <w:rFonts w:ascii="Times New Roman" w:eastAsia="Times New Roman" w:hAnsi="Times New Roman" w:cs="Times New Roman"/>
          <w:b/>
          <w:sz w:val="24"/>
          <w:szCs w:val="24"/>
        </w:rPr>
      </w:pPr>
      <w:r w:rsidRPr="00B874FB">
        <w:rPr>
          <w:rFonts w:ascii="Times New Roman" w:eastAsia="Times New Roman" w:hAnsi="Times New Roman" w:cs="Times New Roman"/>
          <w:b/>
          <w:sz w:val="24"/>
          <w:szCs w:val="24"/>
        </w:rPr>
        <w:t xml:space="preserve">МУНИЦИПАЛЬНОЕ БЮДЖЕТНОЕ ОБРАЗОВАТЕЛЬНОЕ </w:t>
      </w:r>
    </w:p>
    <w:p w:rsidR="006D4F00" w:rsidRPr="00B874FB" w:rsidRDefault="00B874FB">
      <w:pPr>
        <w:spacing w:after="0" w:line="240" w:lineRule="auto"/>
        <w:jc w:val="center"/>
        <w:rPr>
          <w:rFonts w:ascii="Times New Roman" w:eastAsia="Times New Roman" w:hAnsi="Times New Roman" w:cs="Times New Roman"/>
          <w:b/>
          <w:sz w:val="24"/>
          <w:szCs w:val="24"/>
        </w:rPr>
      </w:pPr>
      <w:r w:rsidRPr="00B874FB">
        <w:rPr>
          <w:rFonts w:ascii="Times New Roman" w:eastAsia="Times New Roman" w:hAnsi="Times New Roman" w:cs="Times New Roman"/>
          <w:b/>
          <w:sz w:val="24"/>
          <w:szCs w:val="24"/>
        </w:rPr>
        <w:t xml:space="preserve">УЧРЕЖДЕНИЕ ДОПОЛНИТЕЛЬНОГО ОБРАЗОВАНИЯ </w:t>
      </w:r>
    </w:p>
    <w:p w:rsidR="006D4F00" w:rsidRPr="00B874FB" w:rsidRDefault="00B874FB">
      <w:pPr>
        <w:spacing w:after="0" w:line="240" w:lineRule="auto"/>
        <w:jc w:val="center"/>
        <w:rPr>
          <w:rFonts w:ascii="Times New Roman" w:eastAsia="Times New Roman" w:hAnsi="Times New Roman" w:cs="Times New Roman"/>
          <w:b/>
          <w:sz w:val="24"/>
          <w:szCs w:val="24"/>
        </w:rPr>
      </w:pPr>
      <w:r w:rsidRPr="00B874FB">
        <w:rPr>
          <w:rFonts w:ascii="Times New Roman" w:eastAsia="Times New Roman" w:hAnsi="Times New Roman" w:cs="Times New Roman"/>
          <w:b/>
          <w:sz w:val="24"/>
          <w:szCs w:val="24"/>
        </w:rPr>
        <w:t>«ГОРОДСКОЙ ДЕТСКО-ЮНОШЕСКИЙ ЦЕНТР «СПОРТИВНЫЙ»</w:t>
      </w:r>
    </w:p>
    <w:p w:rsidR="006D4F00" w:rsidRPr="00B874FB" w:rsidRDefault="006D4F00">
      <w:pPr>
        <w:spacing w:after="0" w:line="240" w:lineRule="auto"/>
        <w:rPr>
          <w:rFonts w:ascii="Times New Roman" w:eastAsia="Times New Roman" w:hAnsi="Times New Roman" w:cs="Times New Roman"/>
          <w:sz w:val="28"/>
        </w:rPr>
      </w:pPr>
    </w:p>
    <w:p w:rsidR="006D4F00" w:rsidRPr="00B874FB" w:rsidRDefault="006D4F00">
      <w:pPr>
        <w:spacing w:after="0" w:line="240" w:lineRule="auto"/>
        <w:rPr>
          <w:rFonts w:ascii="Times New Roman" w:eastAsia="Times New Roman" w:hAnsi="Times New Roman" w:cs="Times New Roman"/>
          <w:sz w:val="28"/>
          <w:szCs w:val="24"/>
        </w:rPr>
      </w:pPr>
    </w:p>
    <w:tbl>
      <w:tblPr>
        <w:tblW w:w="14500" w:type="dxa"/>
        <w:tblLook w:val="04A0" w:firstRow="1" w:lastRow="0" w:firstColumn="1" w:lastColumn="0" w:noHBand="0" w:noVBand="1"/>
      </w:tblPr>
      <w:tblGrid>
        <w:gridCol w:w="10490"/>
        <w:gridCol w:w="2117"/>
        <w:gridCol w:w="1893"/>
      </w:tblGrid>
      <w:tr w:rsidR="006D4F00" w:rsidRPr="00B874FB">
        <w:tc>
          <w:tcPr>
            <w:tcW w:w="10490" w:type="dxa"/>
          </w:tcPr>
          <w:tbl>
            <w:tblPr>
              <w:tblW w:w="10274" w:type="dxa"/>
              <w:tblLook w:val="04A0" w:firstRow="1" w:lastRow="0" w:firstColumn="1" w:lastColumn="0" w:noHBand="0" w:noVBand="1"/>
            </w:tblPr>
            <w:tblGrid>
              <w:gridCol w:w="5495"/>
              <w:gridCol w:w="4779"/>
            </w:tblGrid>
            <w:tr w:rsidR="006D4F00" w:rsidRPr="00B874FB">
              <w:tc>
                <w:tcPr>
                  <w:tcW w:w="5495" w:type="dxa"/>
                </w:tcPr>
                <w:p w:rsidR="006D4F00" w:rsidRPr="00B874FB" w:rsidRDefault="00B874FB">
                  <w:pPr>
                    <w:spacing w:after="0" w:line="240" w:lineRule="auto"/>
                    <w:jc w:val="both"/>
                    <w:rPr>
                      <w:rFonts w:ascii="Times New Roman" w:hAnsi="Times New Roman" w:cs="Times New Roman"/>
                      <w:sz w:val="28"/>
                      <w:szCs w:val="28"/>
                    </w:rPr>
                  </w:pPr>
                  <w:r w:rsidRPr="00B874FB">
                    <w:rPr>
                      <w:rFonts w:ascii="Times New Roman" w:hAnsi="Times New Roman" w:cs="Times New Roman"/>
                      <w:sz w:val="28"/>
                      <w:szCs w:val="28"/>
                    </w:rPr>
                    <w:t xml:space="preserve">СОГЛАСОВАНО </w:t>
                  </w:r>
                </w:p>
                <w:p w:rsidR="006D4F00" w:rsidRPr="00B874FB" w:rsidRDefault="00B874FB">
                  <w:pPr>
                    <w:spacing w:after="0" w:line="240" w:lineRule="auto"/>
                    <w:jc w:val="both"/>
                    <w:rPr>
                      <w:rFonts w:ascii="Times New Roman" w:hAnsi="Times New Roman" w:cs="Times New Roman"/>
                      <w:sz w:val="28"/>
                      <w:szCs w:val="28"/>
                    </w:rPr>
                  </w:pPr>
                  <w:r w:rsidRPr="00B874FB">
                    <w:rPr>
                      <w:rFonts w:ascii="Times New Roman" w:hAnsi="Times New Roman" w:cs="Times New Roman"/>
                      <w:sz w:val="28"/>
                      <w:szCs w:val="28"/>
                    </w:rPr>
                    <w:t>Педагогическим советом</w:t>
                  </w:r>
                </w:p>
                <w:p w:rsidR="006D4F00" w:rsidRPr="00B874FB" w:rsidRDefault="00B874FB">
                  <w:pPr>
                    <w:spacing w:after="0" w:line="240" w:lineRule="auto"/>
                    <w:rPr>
                      <w:rFonts w:ascii="Times New Roman" w:hAnsi="Times New Roman" w:cs="Times New Roman"/>
                      <w:sz w:val="28"/>
                      <w:szCs w:val="28"/>
                    </w:rPr>
                  </w:pPr>
                  <w:r w:rsidRPr="00B874FB">
                    <w:rPr>
                      <w:rFonts w:ascii="Times New Roman" w:hAnsi="Times New Roman" w:cs="Times New Roman"/>
                      <w:sz w:val="28"/>
                      <w:szCs w:val="28"/>
                    </w:rPr>
                    <w:t>МБОУДО «ГДЮЦ «Спортивный»</w:t>
                  </w:r>
                </w:p>
                <w:p w:rsidR="006D4F00" w:rsidRPr="00B874FB" w:rsidRDefault="00B874FB">
                  <w:pPr>
                    <w:spacing w:after="0" w:line="240" w:lineRule="auto"/>
                    <w:rPr>
                      <w:rFonts w:ascii="Times New Roman" w:hAnsi="Times New Roman" w:cs="Times New Roman"/>
                      <w:sz w:val="28"/>
                    </w:rPr>
                  </w:pPr>
                  <w:r w:rsidRPr="00B874FB">
                    <w:rPr>
                      <w:rFonts w:ascii="Times New Roman" w:hAnsi="Times New Roman" w:cs="Times New Roman"/>
                      <w:sz w:val="28"/>
                      <w:szCs w:val="28"/>
                    </w:rPr>
                    <w:t>(протокол от 28.05.2025 № 5)</w:t>
                  </w:r>
                </w:p>
              </w:tc>
              <w:tc>
                <w:tcPr>
                  <w:tcW w:w="4779" w:type="dxa"/>
                </w:tcPr>
                <w:p w:rsidR="006D4F00" w:rsidRPr="00B874FB" w:rsidRDefault="00B874FB">
                  <w:pPr>
                    <w:spacing w:after="0" w:line="240" w:lineRule="auto"/>
                    <w:rPr>
                      <w:rFonts w:ascii="Times New Roman" w:hAnsi="Times New Roman" w:cs="Times New Roman"/>
                      <w:sz w:val="28"/>
                      <w:szCs w:val="28"/>
                    </w:rPr>
                  </w:pPr>
                  <w:r w:rsidRPr="00B874FB">
                    <w:rPr>
                      <w:rFonts w:ascii="Times New Roman" w:hAnsi="Times New Roman" w:cs="Times New Roman"/>
                      <w:sz w:val="28"/>
                      <w:szCs w:val="28"/>
                    </w:rPr>
                    <w:t xml:space="preserve">УТВЕРЖДЕНО </w:t>
                  </w:r>
                </w:p>
                <w:p w:rsidR="006D4F00" w:rsidRPr="00B874FB" w:rsidRDefault="00B874FB">
                  <w:pPr>
                    <w:spacing w:after="0" w:line="240" w:lineRule="auto"/>
                    <w:rPr>
                      <w:rFonts w:ascii="Times New Roman" w:hAnsi="Times New Roman" w:cs="Times New Roman"/>
                      <w:sz w:val="28"/>
                      <w:szCs w:val="28"/>
                    </w:rPr>
                  </w:pPr>
                  <w:r w:rsidRPr="00B874FB">
                    <w:rPr>
                      <w:rFonts w:ascii="Times New Roman" w:hAnsi="Times New Roman" w:cs="Times New Roman"/>
                      <w:sz w:val="28"/>
                      <w:szCs w:val="28"/>
                    </w:rPr>
                    <w:t xml:space="preserve">приказом директора </w:t>
                  </w:r>
                </w:p>
                <w:p w:rsidR="006D4F00" w:rsidRPr="00B874FB" w:rsidRDefault="00B874FB">
                  <w:pPr>
                    <w:spacing w:after="0" w:line="240" w:lineRule="auto"/>
                    <w:rPr>
                      <w:rFonts w:ascii="Times New Roman" w:hAnsi="Times New Roman" w:cs="Times New Roman"/>
                      <w:sz w:val="28"/>
                      <w:szCs w:val="28"/>
                    </w:rPr>
                  </w:pPr>
                  <w:r w:rsidRPr="00B874FB">
                    <w:rPr>
                      <w:rFonts w:ascii="Times New Roman" w:hAnsi="Times New Roman" w:cs="Times New Roman"/>
                      <w:sz w:val="28"/>
                      <w:szCs w:val="28"/>
                    </w:rPr>
                    <w:t>МБОУДО «ГДЮЦ «Спортивный»</w:t>
                  </w:r>
                </w:p>
                <w:p w:rsidR="006D4F00" w:rsidRPr="00B874FB" w:rsidRDefault="00B874FB">
                  <w:pPr>
                    <w:spacing w:after="0" w:line="240" w:lineRule="auto"/>
                    <w:rPr>
                      <w:rFonts w:ascii="Times New Roman" w:hAnsi="Times New Roman" w:cs="Times New Roman"/>
                      <w:sz w:val="28"/>
                    </w:rPr>
                  </w:pPr>
                  <w:r w:rsidRPr="00B874FB">
                    <w:rPr>
                      <w:rFonts w:ascii="Times New Roman" w:hAnsi="Times New Roman" w:cs="Times New Roman"/>
                      <w:sz w:val="28"/>
                      <w:szCs w:val="28"/>
                    </w:rPr>
                    <w:t xml:space="preserve">от 19.08.2025 № 209 у/д </w:t>
                  </w:r>
                </w:p>
              </w:tc>
            </w:tr>
          </w:tbl>
          <w:p w:rsidR="006D4F00" w:rsidRPr="00B874FB" w:rsidRDefault="006D4F00">
            <w:pPr>
              <w:spacing w:after="0" w:line="240" w:lineRule="auto"/>
              <w:rPr>
                <w:rFonts w:ascii="Times New Roman" w:eastAsia="Times New Roman" w:hAnsi="Times New Roman" w:cs="Times New Roman"/>
                <w:sz w:val="28"/>
              </w:rPr>
            </w:pPr>
          </w:p>
        </w:tc>
        <w:tc>
          <w:tcPr>
            <w:tcW w:w="2005" w:type="dxa"/>
          </w:tcPr>
          <w:p w:rsidR="006D4F00" w:rsidRPr="00B874FB" w:rsidRDefault="00B874FB">
            <w:pPr>
              <w:spacing w:after="0" w:line="240" w:lineRule="auto"/>
              <w:rPr>
                <w:rFonts w:ascii="Times New Roman" w:eastAsia="Times New Roman" w:hAnsi="Times New Roman" w:cs="Times New Roman"/>
                <w:sz w:val="28"/>
                <w:szCs w:val="28"/>
              </w:rPr>
            </w:pPr>
            <w:r w:rsidRPr="00B874FB">
              <w:rPr>
                <w:rFonts w:ascii="Times New Roman" w:eastAsia="Times New Roman" w:hAnsi="Times New Roman" w:cs="Times New Roman"/>
                <w:sz w:val="28"/>
                <w:szCs w:val="28"/>
              </w:rPr>
              <w:t xml:space="preserve">УТВЕРЖДЕНО </w:t>
            </w:r>
          </w:p>
          <w:p w:rsidR="006D4F00" w:rsidRPr="00B874FB" w:rsidRDefault="00B874FB">
            <w:pPr>
              <w:spacing w:after="0" w:line="240" w:lineRule="auto"/>
              <w:rPr>
                <w:rFonts w:ascii="Times New Roman" w:eastAsia="Times New Roman" w:hAnsi="Times New Roman" w:cs="Times New Roman"/>
                <w:sz w:val="28"/>
                <w:szCs w:val="28"/>
              </w:rPr>
            </w:pPr>
            <w:r w:rsidRPr="00B874FB">
              <w:rPr>
                <w:rFonts w:ascii="Times New Roman" w:eastAsia="Times New Roman" w:hAnsi="Times New Roman" w:cs="Times New Roman"/>
                <w:sz w:val="28"/>
                <w:szCs w:val="28"/>
              </w:rPr>
              <w:t xml:space="preserve">приказом И. о. директора </w:t>
            </w:r>
          </w:p>
          <w:p w:rsidR="006D4F00" w:rsidRPr="00B874FB" w:rsidRDefault="00B874FB">
            <w:pPr>
              <w:spacing w:after="0" w:line="240" w:lineRule="auto"/>
              <w:rPr>
                <w:rFonts w:ascii="Times New Roman" w:eastAsia="Times New Roman" w:hAnsi="Times New Roman" w:cs="Times New Roman"/>
                <w:sz w:val="28"/>
                <w:szCs w:val="28"/>
              </w:rPr>
            </w:pPr>
            <w:r w:rsidRPr="00B874FB">
              <w:rPr>
                <w:rFonts w:ascii="Times New Roman" w:eastAsia="Times New Roman" w:hAnsi="Times New Roman" w:cs="Times New Roman"/>
                <w:sz w:val="28"/>
                <w:szCs w:val="28"/>
              </w:rPr>
              <w:t>МБОУДО «ГДЮЦ «Спортивный»</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szCs w:val="28"/>
              </w:rPr>
              <w:t xml:space="preserve">от 10.07.2020 № 42/1 у/д </w:t>
            </w:r>
          </w:p>
        </w:tc>
        <w:tc>
          <w:tcPr>
            <w:tcW w:w="2005" w:type="dxa"/>
          </w:tcPr>
          <w:p w:rsidR="006D4F00" w:rsidRPr="00B874FB" w:rsidRDefault="006D4F00">
            <w:pPr>
              <w:spacing w:after="0" w:line="240" w:lineRule="auto"/>
              <w:rPr>
                <w:rFonts w:ascii="Times New Roman" w:eastAsia="Times New Roman" w:hAnsi="Times New Roman" w:cs="Times New Roman"/>
                <w:sz w:val="28"/>
                <w:szCs w:val="28"/>
              </w:rPr>
            </w:pPr>
          </w:p>
        </w:tc>
      </w:tr>
    </w:tbl>
    <w:p w:rsidR="006D4F00" w:rsidRPr="00B874FB" w:rsidRDefault="006D4F00">
      <w:pPr>
        <w:spacing w:after="0" w:line="240" w:lineRule="auto"/>
        <w:rPr>
          <w:rFonts w:ascii="Times New Roman" w:eastAsia="Calibri" w:hAnsi="Times New Roman" w:cs="Times New Roman"/>
          <w:sz w:val="28"/>
        </w:rPr>
      </w:pPr>
    </w:p>
    <w:p w:rsidR="006D4F00" w:rsidRPr="00B874FB" w:rsidRDefault="006D4F00">
      <w:pPr>
        <w:spacing w:after="0" w:line="240" w:lineRule="auto"/>
        <w:rPr>
          <w:rFonts w:ascii="Times New Roman" w:eastAsia="Calibri" w:hAnsi="Times New Roman" w:cs="Times New Roman"/>
          <w:sz w:val="28"/>
        </w:rPr>
      </w:pPr>
    </w:p>
    <w:p w:rsidR="006D4F00" w:rsidRPr="00B874FB" w:rsidRDefault="006D4F00">
      <w:pPr>
        <w:spacing w:after="0" w:line="240" w:lineRule="auto"/>
        <w:rPr>
          <w:rFonts w:ascii="Times New Roman" w:eastAsia="Calibri" w:hAnsi="Times New Roman" w:cs="Times New Roman"/>
          <w:sz w:val="28"/>
        </w:rPr>
      </w:pPr>
    </w:p>
    <w:p w:rsidR="006D4F00" w:rsidRPr="00B874FB" w:rsidRDefault="006D4F00">
      <w:pPr>
        <w:spacing w:after="0" w:line="240" w:lineRule="auto"/>
        <w:rPr>
          <w:rFonts w:ascii="Times New Roman" w:eastAsia="Calibri" w:hAnsi="Times New Roman" w:cs="Times New Roman"/>
          <w:sz w:val="28"/>
        </w:rPr>
      </w:pPr>
    </w:p>
    <w:p w:rsidR="006D4F00" w:rsidRPr="00B874FB" w:rsidRDefault="006D4F00">
      <w:pPr>
        <w:spacing w:after="0" w:line="240" w:lineRule="auto"/>
        <w:rPr>
          <w:rFonts w:ascii="Times New Roman" w:eastAsia="Calibri" w:hAnsi="Times New Roman" w:cs="Times New Roman"/>
          <w:sz w:val="28"/>
        </w:rPr>
      </w:pPr>
    </w:p>
    <w:p w:rsidR="006D4F00" w:rsidRPr="00B874FB" w:rsidRDefault="00B874FB">
      <w:pPr>
        <w:spacing w:after="0" w:line="240" w:lineRule="auto"/>
        <w:jc w:val="center"/>
        <w:rPr>
          <w:rFonts w:ascii="Times New Roman" w:eastAsia="Arial" w:hAnsi="Times New Roman" w:cs="Times New Roman"/>
          <w:b/>
          <w:color w:val="000000"/>
          <w:sz w:val="28"/>
          <w:szCs w:val="28"/>
        </w:rPr>
      </w:pPr>
      <w:r w:rsidRPr="00B874FB">
        <w:rPr>
          <w:rFonts w:ascii="Times New Roman" w:eastAsia="Arial" w:hAnsi="Times New Roman" w:cs="Times New Roman"/>
          <w:b/>
          <w:color w:val="000000"/>
          <w:sz w:val="28"/>
          <w:szCs w:val="28"/>
        </w:rPr>
        <w:t>РАБОЧАЯ ПРОГРАММА</w:t>
      </w:r>
    </w:p>
    <w:p w:rsidR="006D4F00" w:rsidRPr="00B874FB" w:rsidRDefault="00B874FB">
      <w:pPr>
        <w:spacing w:after="0" w:line="240" w:lineRule="auto"/>
        <w:jc w:val="center"/>
        <w:rPr>
          <w:rFonts w:ascii="Times New Roman" w:eastAsia="Arial" w:hAnsi="Times New Roman" w:cs="Times New Roman"/>
          <w:b/>
          <w:color w:val="000000"/>
          <w:sz w:val="28"/>
          <w:szCs w:val="28"/>
        </w:rPr>
      </w:pPr>
      <w:r w:rsidRPr="00B874FB">
        <w:rPr>
          <w:rFonts w:ascii="Times New Roman" w:eastAsia="Arial" w:hAnsi="Times New Roman" w:cs="Times New Roman"/>
          <w:b/>
          <w:color w:val="000000"/>
          <w:sz w:val="28"/>
          <w:szCs w:val="28"/>
        </w:rPr>
        <w:t>Модуль № 3</w:t>
      </w:r>
    </w:p>
    <w:p w:rsidR="006D4F00" w:rsidRPr="00B874FB" w:rsidRDefault="00B874FB">
      <w:pPr>
        <w:spacing w:after="0" w:line="240" w:lineRule="auto"/>
        <w:jc w:val="center"/>
        <w:rPr>
          <w:rFonts w:ascii="Times New Roman" w:eastAsia="Arial" w:hAnsi="Times New Roman" w:cs="Times New Roman"/>
          <w:b/>
          <w:color w:val="000000"/>
          <w:sz w:val="28"/>
          <w:szCs w:val="28"/>
        </w:rPr>
      </w:pPr>
      <w:r w:rsidRPr="00B874FB">
        <w:rPr>
          <w:rFonts w:ascii="Times New Roman" w:eastAsia="Arial" w:hAnsi="Times New Roman" w:cs="Times New Roman"/>
          <w:b/>
          <w:color w:val="000000"/>
          <w:sz w:val="28"/>
          <w:szCs w:val="28"/>
        </w:rPr>
        <w:t xml:space="preserve">к дополнительной общеразвивающей программе </w:t>
      </w:r>
    </w:p>
    <w:p w:rsidR="006D4F00" w:rsidRPr="00B874FB" w:rsidRDefault="00B874FB">
      <w:pPr>
        <w:spacing w:after="0" w:line="240" w:lineRule="auto"/>
        <w:jc w:val="center"/>
        <w:rPr>
          <w:rFonts w:ascii="Times New Roman" w:eastAsia="Calibri" w:hAnsi="Times New Roman" w:cs="Times New Roman"/>
          <w:b/>
          <w:sz w:val="28"/>
        </w:rPr>
      </w:pPr>
      <w:r w:rsidRPr="00B874FB">
        <w:rPr>
          <w:rFonts w:ascii="Times New Roman" w:eastAsia="Calibri" w:hAnsi="Times New Roman" w:cs="Times New Roman"/>
          <w:b/>
          <w:sz w:val="28"/>
        </w:rPr>
        <w:t>«Мир танца»</w:t>
      </w:r>
    </w:p>
    <w:p w:rsidR="006D4F00" w:rsidRPr="00B874FB" w:rsidRDefault="00B874FB">
      <w:pPr>
        <w:spacing w:after="0" w:line="240" w:lineRule="auto"/>
        <w:jc w:val="center"/>
        <w:rPr>
          <w:rFonts w:ascii="Times New Roman" w:eastAsia="Arial" w:hAnsi="Times New Roman" w:cs="Times New Roman"/>
          <w:color w:val="000000"/>
          <w:sz w:val="28"/>
          <w:szCs w:val="28"/>
        </w:rPr>
      </w:pPr>
      <w:r w:rsidRPr="00B874FB">
        <w:rPr>
          <w:rFonts w:ascii="Times New Roman" w:eastAsia="Arial" w:hAnsi="Times New Roman" w:cs="Times New Roman"/>
          <w:color w:val="000000"/>
          <w:sz w:val="28"/>
          <w:szCs w:val="28"/>
        </w:rPr>
        <w:t>на 2025-2026 учебный год</w:t>
      </w:r>
    </w:p>
    <w:p w:rsidR="006D4F00" w:rsidRPr="00B874FB" w:rsidRDefault="006D4F00">
      <w:pPr>
        <w:spacing w:after="0" w:line="240" w:lineRule="auto"/>
        <w:jc w:val="center"/>
        <w:rPr>
          <w:rFonts w:ascii="Times New Roman" w:eastAsia="Calibri" w:hAnsi="Times New Roman" w:cs="Times New Roman"/>
          <w:sz w:val="28"/>
        </w:rPr>
      </w:pPr>
    </w:p>
    <w:p w:rsidR="006D4F00" w:rsidRPr="00B874FB" w:rsidRDefault="006D4F00">
      <w:pPr>
        <w:spacing w:after="0" w:line="240" w:lineRule="auto"/>
        <w:jc w:val="center"/>
        <w:rPr>
          <w:rFonts w:ascii="Times New Roman" w:eastAsia="Calibri" w:hAnsi="Times New Roman" w:cs="Times New Roman"/>
          <w:sz w:val="28"/>
        </w:rPr>
      </w:pPr>
    </w:p>
    <w:p w:rsidR="006D4F00" w:rsidRPr="00B874FB" w:rsidRDefault="006D4F00">
      <w:pPr>
        <w:spacing w:after="0" w:line="240" w:lineRule="auto"/>
        <w:jc w:val="center"/>
        <w:rPr>
          <w:rFonts w:ascii="Times New Roman" w:eastAsia="Calibri" w:hAnsi="Times New Roman" w:cs="Times New Roman"/>
          <w:sz w:val="28"/>
        </w:rPr>
      </w:pPr>
    </w:p>
    <w:p w:rsidR="006D4F00" w:rsidRPr="00B874FB" w:rsidRDefault="006D4F00">
      <w:pPr>
        <w:spacing w:after="0" w:line="240" w:lineRule="auto"/>
        <w:jc w:val="center"/>
        <w:rPr>
          <w:rFonts w:ascii="Times New Roman" w:eastAsia="Calibri" w:hAnsi="Times New Roman" w:cs="Times New Roman"/>
          <w:sz w:val="28"/>
        </w:rPr>
      </w:pPr>
    </w:p>
    <w:p w:rsidR="006D4F00" w:rsidRPr="00B874FB" w:rsidRDefault="00B874FB">
      <w:pPr>
        <w:spacing w:after="0" w:line="240" w:lineRule="auto"/>
        <w:jc w:val="right"/>
        <w:rPr>
          <w:rFonts w:ascii="Times New Roman" w:eastAsia="Calibri" w:hAnsi="Times New Roman" w:cs="Times New Roman"/>
          <w:sz w:val="28"/>
        </w:rPr>
      </w:pPr>
      <w:r w:rsidRPr="00B874FB">
        <w:rPr>
          <w:rFonts w:ascii="Times New Roman" w:eastAsia="Calibri" w:hAnsi="Times New Roman" w:cs="Times New Roman"/>
          <w:sz w:val="28"/>
        </w:rPr>
        <w:t>Год обучения: третий</w:t>
      </w:r>
    </w:p>
    <w:p w:rsidR="006D4F00" w:rsidRPr="00B874FB" w:rsidRDefault="00B874FB">
      <w:pPr>
        <w:spacing w:after="0" w:line="240" w:lineRule="auto"/>
        <w:jc w:val="right"/>
        <w:rPr>
          <w:rFonts w:ascii="Times New Roman" w:eastAsia="Calibri" w:hAnsi="Times New Roman" w:cs="Times New Roman"/>
          <w:sz w:val="28"/>
        </w:rPr>
      </w:pPr>
      <w:r w:rsidRPr="00B874FB">
        <w:rPr>
          <w:rFonts w:ascii="Times New Roman" w:eastAsia="Calibri" w:hAnsi="Times New Roman" w:cs="Times New Roman"/>
          <w:sz w:val="28"/>
          <w:szCs w:val="28"/>
        </w:rPr>
        <w:t>Возрастная категория обучающихся</w:t>
      </w:r>
      <w:r w:rsidRPr="00B874FB">
        <w:rPr>
          <w:rFonts w:ascii="Times New Roman" w:eastAsia="Calibri" w:hAnsi="Times New Roman" w:cs="Times New Roman"/>
          <w:sz w:val="28"/>
        </w:rPr>
        <w:t>: 6-18 лет</w:t>
      </w:r>
    </w:p>
    <w:p w:rsidR="006D4F00" w:rsidRPr="00B874FB" w:rsidRDefault="006D4F00">
      <w:pPr>
        <w:spacing w:after="0" w:line="240" w:lineRule="auto"/>
        <w:rPr>
          <w:rFonts w:ascii="Times New Roman" w:eastAsia="Calibri" w:hAnsi="Times New Roman" w:cs="Times New Roman"/>
          <w:sz w:val="28"/>
        </w:rPr>
      </w:pPr>
    </w:p>
    <w:p w:rsidR="006D4F00" w:rsidRPr="00B874FB" w:rsidRDefault="006D4F00">
      <w:pPr>
        <w:spacing w:after="0" w:line="240" w:lineRule="auto"/>
        <w:rPr>
          <w:rFonts w:ascii="Times New Roman" w:eastAsia="Calibri" w:hAnsi="Times New Roman" w:cs="Times New Roman"/>
          <w:sz w:val="28"/>
        </w:rPr>
      </w:pPr>
    </w:p>
    <w:p w:rsidR="006D4F00" w:rsidRPr="00B874FB" w:rsidRDefault="00B874FB">
      <w:pPr>
        <w:spacing w:after="0" w:line="240" w:lineRule="auto"/>
        <w:jc w:val="right"/>
        <w:rPr>
          <w:rFonts w:ascii="Times New Roman" w:eastAsia="Calibri" w:hAnsi="Times New Roman" w:cs="Times New Roman"/>
          <w:sz w:val="28"/>
          <w:szCs w:val="28"/>
        </w:rPr>
      </w:pPr>
      <w:r w:rsidRPr="00B874FB">
        <w:rPr>
          <w:rFonts w:ascii="Times New Roman" w:eastAsia="Calibri" w:hAnsi="Times New Roman" w:cs="Times New Roman"/>
          <w:sz w:val="28"/>
          <w:szCs w:val="28"/>
        </w:rPr>
        <w:t xml:space="preserve">Автор составитель: </w:t>
      </w:r>
    </w:p>
    <w:p w:rsidR="006D4F00" w:rsidRPr="00B874FB" w:rsidRDefault="00B874FB">
      <w:pPr>
        <w:spacing w:after="0" w:line="240" w:lineRule="auto"/>
        <w:jc w:val="right"/>
        <w:rPr>
          <w:rFonts w:ascii="Times New Roman" w:eastAsia="Calibri" w:hAnsi="Times New Roman" w:cs="Times New Roman"/>
          <w:sz w:val="28"/>
          <w:szCs w:val="28"/>
        </w:rPr>
      </w:pPr>
      <w:proofErr w:type="spellStart"/>
      <w:r w:rsidRPr="00B874FB">
        <w:rPr>
          <w:rFonts w:ascii="Times New Roman" w:eastAsia="Calibri" w:hAnsi="Times New Roman" w:cs="Times New Roman"/>
          <w:sz w:val="28"/>
          <w:szCs w:val="28"/>
        </w:rPr>
        <w:t>Тартачная</w:t>
      </w:r>
      <w:proofErr w:type="spellEnd"/>
      <w:r w:rsidRPr="00B874FB">
        <w:rPr>
          <w:rFonts w:ascii="Times New Roman" w:eastAsia="Calibri" w:hAnsi="Times New Roman" w:cs="Times New Roman"/>
          <w:sz w:val="28"/>
          <w:szCs w:val="28"/>
        </w:rPr>
        <w:t xml:space="preserve"> Галина Викторовна, </w:t>
      </w:r>
    </w:p>
    <w:p w:rsidR="006D4F00" w:rsidRPr="00B874FB" w:rsidRDefault="00B874FB">
      <w:pPr>
        <w:spacing w:after="0" w:line="240" w:lineRule="auto"/>
        <w:jc w:val="right"/>
        <w:rPr>
          <w:rFonts w:ascii="Times New Roman" w:eastAsia="Calibri" w:hAnsi="Times New Roman" w:cs="Times New Roman"/>
          <w:sz w:val="28"/>
          <w:szCs w:val="28"/>
        </w:rPr>
      </w:pPr>
      <w:r w:rsidRPr="00B874FB">
        <w:rPr>
          <w:rFonts w:ascii="Times New Roman" w:eastAsia="Calibri" w:hAnsi="Times New Roman" w:cs="Times New Roman"/>
          <w:sz w:val="28"/>
          <w:szCs w:val="28"/>
        </w:rPr>
        <w:t>педагог дополнительного образования</w:t>
      </w:r>
    </w:p>
    <w:p w:rsidR="006D4F00" w:rsidRPr="00B874FB" w:rsidRDefault="006D4F00">
      <w:pPr>
        <w:spacing w:after="0" w:line="240" w:lineRule="auto"/>
        <w:rPr>
          <w:rFonts w:ascii="Times New Roman" w:eastAsia="Calibri" w:hAnsi="Times New Roman" w:cs="Times New Roman"/>
          <w:sz w:val="28"/>
          <w:szCs w:val="28"/>
        </w:rPr>
      </w:pPr>
    </w:p>
    <w:p w:rsidR="006D4F00" w:rsidRPr="00B874FB" w:rsidRDefault="006D4F00">
      <w:pPr>
        <w:spacing w:after="0" w:line="240" w:lineRule="auto"/>
        <w:rPr>
          <w:rFonts w:ascii="Times New Roman" w:eastAsia="Calibri" w:hAnsi="Times New Roman" w:cs="Times New Roman"/>
          <w:sz w:val="28"/>
          <w:szCs w:val="28"/>
        </w:rPr>
      </w:pPr>
    </w:p>
    <w:p w:rsidR="006D4F00" w:rsidRPr="00B874FB" w:rsidRDefault="006D4F00">
      <w:pPr>
        <w:spacing w:after="0" w:line="240" w:lineRule="auto"/>
        <w:rPr>
          <w:rFonts w:ascii="Times New Roman" w:eastAsia="Calibri" w:hAnsi="Times New Roman" w:cs="Times New Roman"/>
          <w:sz w:val="28"/>
          <w:szCs w:val="28"/>
        </w:rPr>
      </w:pPr>
    </w:p>
    <w:p w:rsidR="006D4F00" w:rsidRPr="00B874FB" w:rsidRDefault="006D4F00">
      <w:pPr>
        <w:spacing w:after="0" w:line="240" w:lineRule="auto"/>
        <w:rPr>
          <w:rFonts w:ascii="Times New Roman" w:eastAsia="Calibri" w:hAnsi="Times New Roman" w:cs="Times New Roman"/>
          <w:sz w:val="28"/>
          <w:szCs w:val="28"/>
        </w:rPr>
      </w:pPr>
    </w:p>
    <w:p w:rsidR="006D4F00" w:rsidRPr="00B874FB" w:rsidRDefault="006D4F00">
      <w:pPr>
        <w:spacing w:after="0" w:line="240" w:lineRule="auto"/>
        <w:jc w:val="center"/>
        <w:rPr>
          <w:rFonts w:ascii="Times New Roman" w:eastAsia="Calibri" w:hAnsi="Times New Roman" w:cs="Times New Roman"/>
          <w:sz w:val="28"/>
        </w:rPr>
      </w:pPr>
    </w:p>
    <w:p w:rsidR="006D4F00" w:rsidRDefault="006D4F00">
      <w:pPr>
        <w:spacing w:after="0" w:line="240" w:lineRule="auto"/>
        <w:jc w:val="center"/>
        <w:rPr>
          <w:rFonts w:ascii="Times New Roman" w:eastAsia="Calibri" w:hAnsi="Times New Roman" w:cs="Times New Roman"/>
          <w:sz w:val="28"/>
        </w:rPr>
      </w:pPr>
    </w:p>
    <w:p w:rsidR="00B874FB" w:rsidRPr="00B874FB" w:rsidRDefault="00B874FB">
      <w:pPr>
        <w:spacing w:after="0" w:line="240" w:lineRule="auto"/>
        <w:jc w:val="center"/>
        <w:rPr>
          <w:rFonts w:ascii="Times New Roman" w:eastAsia="Calibri" w:hAnsi="Times New Roman" w:cs="Times New Roman"/>
          <w:sz w:val="28"/>
        </w:rPr>
      </w:pPr>
    </w:p>
    <w:p w:rsidR="006D4F00" w:rsidRPr="00B874FB" w:rsidRDefault="00B874FB">
      <w:pPr>
        <w:spacing w:after="0" w:line="240" w:lineRule="auto"/>
        <w:jc w:val="center"/>
        <w:rPr>
          <w:rFonts w:ascii="Times New Roman" w:eastAsia="Calibri" w:hAnsi="Times New Roman" w:cs="Times New Roman"/>
          <w:sz w:val="28"/>
        </w:rPr>
      </w:pPr>
      <w:r w:rsidRPr="00B874FB">
        <w:rPr>
          <w:rFonts w:ascii="Times New Roman" w:eastAsia="Calibri" w:hAnsi="Times New Roman" w:cs="Times New Roman"/>
          <w:sz w:val="28"/>
        </w:rPr>
        <w:t>г. Липецк, 2025</w:t>
      </w:r>
    </w:p>
    <w:p w:rsidR="009F4E3E" w:rsidRDefault="009F4E3E">
      <w:pPr>
        <w:spacing w:after="0" w:line="240" w:lineRule="auto"/>
        <w:ind w:firstLine="709"/>
        <w:jc w:val="center"/>
        <w:rPr>
          <w:rFonts w:ascii="Times New Roman" w:eastAsia="Calibri" w:hAnsi="Times New Roman" w:cs="Times New Roman"/>
          <w:sz w:val="28"/>
        </w:rPr>
      </w:pPr>
    </w:p>
    <w:p w:rsidR="006D4F00" w:rsidRPr="00B874FB" w:rsidRDefault="00B874FB">
      <w:pPr>
        <w:spacing w:after="0" w:line="240" w:lineRule="auto"/>
        <w:ind w:firstLine="709"/>
        <w:jc w:val="center"/>
        <w:rPr>
          <w:rFonts w:ascii="Times New Roman" w:eastAsia="Times New Roman" w:hAnsi="Times New Roman" w:cs="Times New Roman"/>
          <w:b/>
          <w:sz w:val="28"/>
        </w:rPr>
      </w:pPr>
      <w:r w:rsidRPr="00B874FB">
        <w:rPr>
          <w:rFonts w:ascii="Times New Roman" w:eastAsia="Times New Roman" w:hAnsi="Times New Roman" w:cs="Times New Roman"/>
          <w:b/>
          <w:sz w:val="28"/>
        </w:rPr>
        <w:lastRenderedPageBreak/>
        <w:t>Рабочая программа</w:t>
      </w:r>
    </w:p>
    <w:p w:rsidR="006D4F00" w:rsidRPr="00B874FB" w:rsidRDefault="00B874FB">
      <w:pPr>
        <w:spacing w:after="0" w:line="240" w:lineRule="auto"/>
        <w:ind w:firstLine="709"/>
        <w:jc w:val="center"/>
        <w:rPr>
          <w:rFonts w:ascii="Times New Roman" w:eastAsia="Times New Roman" w:hAnsi="Times New Roman" w:cs="Times New Roman"/>
          <w:b/>
          <w:sz w:val="28"/>
        </w:rPr>
      </w:pPr>
      <w:r w:rsidRPr="00B874FB">
        <w:rPr>
          <w:rFonts w:ascii="Times New Roman" w:eastAsia="Times New Roman" w:hAnsi="Times New Roman" w:cs="Times New Roman"/>
          <w:b/>
          <w:sz w:val="28"/>
        </w:rPr>
        <w:t>Модуль 3 «Продвинутый уровень»</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Цель:</w:t>
      </w:r>
      <w:r w:rsidRPr="00B874FB">
        <w:rPr>
          <w:rFonts w:ascii="Times New Roman" w:eastAsia="Times New Roman" w:hAnsi="Times New Roman" w:cs="Times New Roman"/>
          <w:sz w:val="28"/>
        </w:rPr>
        <w:t xml:space="preserve"> создание условий для развития творческой, одаренной личности через занятия танцами.</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Задачи:</w:t>
      </w:r>
    </w:p>
    <w:p w:rsidR="006D4F00" w:rsidRPr="00B874FB" w:rsidRDefault="00B874FB">
      <w:pPr>
        <w:spacing w:after="0" w:line="240" w:lineRule="auto"/>
        <w:ind w:firstLine="709"/>
        <w:jc w:val="both"/>
        <w:rPr>
          <w:rFonts w:ascii="Times New Roman" w:eastAsia="Times New Roman" w:hAnsi="Times New Roman" w:cs="Times New Roman"/>
          <w:i/>
          <w:sz w:val="28"/>
        </w:rPr>
      </w:pPr>
      <w:r w:rsidRPr="00B874FB">
        <w:rPr>
          <w:rFonts w:ascii="Times New Roman" w:eastAsia="Times New Roman" w:hAnsi="Times New Roman" w:cs="Times New Roman"/>
          <w:i/>
          <w:sz w:val="28"/>
        </w:rPr>
        <w:t>Развивающие: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Формирование общественной активности личности, гражданской позиции, навыков здорового образа жизни, культуры общения и поведения в социуме;</w:t>
      </w:r>
    </w:p>
    <w:p w:rsidR="006D4F00" w:rsidRPr="00B874FB" w:rsidRDefault="00B874FB">
      <w:pPr>
        <w:spacing w:after="0" w:line="240" w:lineRule="auto"/>
        <w:ind w:firstLine="709"/>
        <w:jc w:val="both"/>
        <w:rPr>
          <w:rFonts w:ascii="Times New Roman" w:eastAsia="Times New Roman" w:hAnsi="Times New Roman" w:cs="Times New Roman"/>
          <w:i/>
          <w:sz w:val="28"/>
        </w:rPr>
      </w:pPr>
      <w:r w:rsidRPr="00B874FB">
        <w:rPr>
          <w:rFonts w:ascii="Times New Roman" w:eastAsia="Times New Roman" w:hAnsi="Times New Roman" w:cs="Times New Roman"/>
          <w:i/>
          <w:sz w:val="28"/>
        </w:rPr>
        <w:t>Воспитательные: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Воспитание настойчивости, целеустремленности, находчивости, внимательности, уверенности, воли, трудолюбия, коллективизма;</w:t>
      </w:r>
    </w:p>
    <w:p w:rsidR="006D4F00" w:rsidRPr="00B874FB" w:rsidRDefault="00B874FB">
      <w:pPr>
        <w:spacing w:after="0" w:line="240" w:lineRule="auto"/>
        <w:ind w:firstLine="709"/>
        <w:jc w:val="both"/>
        <w:rPr>
          <w:rFonts w:ascii="Times New Roman" w:eastAsia="Times New Roman" w:hAnsi="Times New Roman" w:cs="Times New Roman"/>
          <w:i/>
          <w:sz w:val="28"/>
        </w:rPr>
      </w:pPr>
      <w:r w:rsidRPr="00B874FB">
        <w:rPr>
          <w:rFonts w:ascii="Times New Roman" w:eastAsia="Times New Roman" w:hAnsi="Times New Roman" w:cs="Times New Roman"/>
          <w:i/>
          <w:sz w:val="28"/>
        </w:rPr>
        <w:t>Обучающие: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Повышение мастерства учащихся, развитие мотивации учащихся к выполнению хореографических заданий;</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Планируемые (</w:t>
      </w:r>
      <w:r w:rsidRPr="00B874FB">
        <w:rPr>
          <w:rFonts w:ascii="Times New Roman" w:eastAsia="Times New Roman" w:hAnsi="Times New Roman" w:cs="Times New Roman"/>
          <w:b/>
          <w:color w:val="000000"/>
          <w:sz w:val="28"/>
        </w:rPr>
        <w:t xml:space="preserve">ожидаемые) </w:t>
      </w:r>
      <w:r w:rsidRPr="00B874FB">
        <w:rPr>
          <w:rFonts w:ascii="Times New Roman" w:eastAsia="Times New Roman" w:hAnsi="Times New Roman" w:cs="Times New Roman"/>
          <w:b/>
          <w:sz w:val="28"/>
        </w:rPr>
        <w:t>результаты:</w:t>
      </w:r>
      <w:r w:rsidRPr="00B874FB">
        <w:rPr>
          <w:rFonts w:ascii="Times New Roman" w:eastAsia="Times New Roman" w:hAnsi="Times New Roman" w:cs="Times New Roman"/>
          <w:color w:val="000000"/>
          <w:sz w:val="28"/>
          <w:shd w:val="clear" w:color="auto" w:fill="FFFFFF"/>
        </w:rPr>
        <w:t xml:space="preserve"> К концу второго учебного года </w:t>
      </w:r>
      <w:proofErr w:type="gramStart"/>
      <w:r w:rsidRPr="00B874FB">
        <w:rPr>
          <w:rFonts w:ascii="Times New Roman" w:eastAsia="Times New Roman" w:hAnsi="Times New Roman" w:cs="Times New Roman"/>
          <w:color w:val="000000"/>
          <w:sz w:val="28"/>
          <w:shd w:val="clear" w:color="auto" w:fill="FFFFFF"/>
        </w:rPr>
        <w:t>обучающийся</w:t>
      </w:r>
      <w:proofErr w:type="gramEnd"/>
    </w:p>
    <w:p w:rsidR="006D4F00" w:rsidRPr="00B874FB" w:rsidRDefault="00B874FB">
      <w:pPr>
        <w:tabs>
          <w:tab w:val="left" w:pos="284"/>
        </w:tabs>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color w:val="000000"/>
          <w:sz w:val="28"/>
          <w:shd w:val="clear" w:color="auto" w:fill="FFFFFF"/>
        </w:rPr>
        <w:t>должен знать:</w:t>
      </w:r>
      <w:r w:rsidRPr="00B874FB">
        <w:rPr>
          <w:rFonts w:ascii="Times New Roman" w:eastAsia="Times New Roman" w:hAnsi="Times New Roman" w:cs="Times New Roman"/>
          <w:color w:val="000000"/>
          <w:sz w:val="28"/>
          <w:shd w:val="clear" w:color="auto" w:fill="FFFFFF"/>
        </w:rPr>
        <w:t xml:space="preserve">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 xml:space="preserve">-знать основные правила и законы исполнения танцев;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-правильно и грамотно исполнять движения, комбинации.</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w:t>
      </w:r>
      <w:r w:rsidRPr="00B874FB">
        <w:rPr>
          <w:rFonts w:ascii="Times New Roman" w:eastAsia="Times New Roman" w:hAnsi="Times New Roman" w:cs="Times New Roman"/>
          <w:b/>
          <w:color w:val="000000"/>
          <w:sz w:val="28"/>
          <w:shd w:val="clear" w:color="auto" w:fill="FFFFFF"/>
        </w:rPr>
        <w:t>уметь</w:t>
      </w:r>
      <w:r w:rsidRPr="00B874FB">
        <w:rPr>
          <w:rFonts w:ascii="Times New Roman" w:eastAsia="Times New Roman" w:hAnsi="Times New Roman" w:cs="Times New Roman"/>
          <w:color w:val="000000"/>
          <w:sz w:val="28"/>
          <w:shd w:val="clear" w:color="auto" w:fill="FFFFFF"/>
        </w:rPr>
        <w:t>:</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shd w:val="clear" w:color="auto" w:fill="FFFFFF"/>
        </w:rPr>
        <w:t xml:space="preserve">- </w:t>
      </w:r>
      <w:r w:rsidRPr="00B874FB">
        <w:rPr>
          <w:rFonts w:ascii="Times New Roman" w:eastAsia="Times New Roman" w:hAnsi="Times New Roman" w:cs="Times New Roman"/>
          <w:color w:val="000000"/>
          <w:sz w:val="28"/>
        </w:rPr>
        <w:t>Хорошо исполнять танцевальные композиции;</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 Пытаться самостоятельно составлять этюды;</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rPr>
        <w:t xml:space="preserve">- импровизировать, </w:t>
      </w:r>
      <w:r w:rsidRPr="00B874FB">
        <w:rPr>
          <w:rFonts w:ascii="Times New Roman" w:eastAsia="Times New Roman" w:hAnsi="Times New Roman" w:cs="Times New Roman"/>
          <w:color w:val="000000"/>
          <w:sz w:val="28"/>
          <w:shd w:val="clear" w:color="auto" w:fill="FFFFFF"/>
        </w:rPr>
        <w:t>начинать движения и заканчивать их с окончание музыкального предложения.</w:t>
      </w:r>
    </w:p>
    <w:p w:rsidR="006D4F00" w:rsidRPr="00B874FB" w:rsidRDefault="00B874FB">
      <w:pPr>
        <w:spacing w:after="0" w:line="240" w:lineRule="auto"/>
        <w:jc w:val="center"/>
        <w:rPr>
          <w:rFonts w:ascii="Times New Roman" w:eastAsia="Times New Roman" w:hAnsi="Times New Roman" w:cs="Times New Roman"/>
          <w:b/>
          <w:color w:val="000000"/>
          <w:sz w:val="28"/>
          <w:shd w:val="clear" w:color="auto" w:fill="FFFFFF"/>
        </w:rPr>
      </w:pPr>
      <w:r w:rsidRPr="00B874FB">
        <w:rPr>
          <w:rFonts w:ascii="Times New Roman" w:eastAsia="Times New Roman" w:hAnsi="Times New Roman" w:cs="Times New Roman"/>
          <w:b/>
          <w:color w:val="000000"/>
          <w:sz w:val="28"/>
          <w:shd w:val="clear" w:color="auto" w:fill="FFFFFF"/>
        </w:rPr>
        <w:t xml:space="preserve">Содержание </w:t>
      </w:r>
      <w:r w:rsidRPr="00B874FB">
        <w:rPr>
          <w:rFonts w:ascii="Times New Roman" w:eastAsia="Times New Roman" w:hAnsi="Times New Roman" w:cs="Times New Roman"/>
          <w:b/>
          <w:sz w:val="28"/>
        </w:rPr>
        <w:t>Модуля 3</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 xml:space="preserve">1. </w:t>
      </w:r>
      <w:r w:rsidRPr="00B874FB">
        <w:rPr>
          <w:rFonts w:ascii="Times New Roman" w:eastAsia="Times New Roman" w:hAnsi="Times New Roman" w:cs="Times New Roman"/>
          <w:b/>
          <w:color w:val="000000"/>
          <w:sz w:val="28"/>
          <w:shd w:val="clear" w:color="auto" w:fill="FFFFFF"/>
        </w:rPr>
        <w:t>Введение –2часа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color w:val="000000"/>
          <w:sz w:val="28"/>
          <w:shd w:val="clear" w:color="auto" w:fill="FFFFFF"/>
        </w:rPr>
        <w:t>Теория</w:t>
      </w:r>
      <w:r w:rsidRPr="00B874FB">
        <w:rPr>
          <w:rFonts w:ascii="Times New Roman" w:eastAsia="Times New Roman" w:hAnsi="Times New Roman" w:cs="Times New Roman"/>
          <w:color w:val="000000"/>
          <w:sz w:val="28"/>
          <w:shd w:val="clear" w:color="auto" w:fill="FFFFFF"/>
        </w:rPr>
        <w:t>: Вводное занятие. Знакомство с инструкциями по ТБ, ППБ, ПДД, правилами поведения в учреждении. Игра «Урок дорожной азбуки». Знакомство с целями и задачами объединения. Перспективы и требования. Выбор родительского комитета. Обсуждение и решение проблем: оформление и оборудование кабинета, подготовка костюмов.</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sz w:val="28"/>
        </w:rPr>
        <w:t>2.</w:t>
      </w:r>
      <w:r w:rsidRPr="00B874FB">
        <w:rPr>
          <w:rFonts w:ascii="Times New Roman" w:eastAsia="Times New Roman" w:hAnsi="Times New Roman" w:cs="Times New Roman"/>
          <w:sz w:val="28"/>
        </w:rPr>
        <w:t xml:space="preserve"> </w:t>
      </w:r>
      <w:r w:rsidRPr="00B874FB">
        <w:rPr>
          <w:rFonts w:ascii="Times New Roman" w:eastAsia="Times New Roman" w:hAnsi="Times New Roman" w:cs="Times New Roman"/>
          <w:b/>
          <w:sz w:val="28"/>
        </w:rPr>
        <w:t>Ритмика и музыкальная грамота. Разминка –</w:t>
      </w:r>
      <w:r w:rsidRPr="00B874FB">
        <w:rPr>
          <w:rFonts w:ascii="Times New Roman" w:eastAsia="Times New Roman" w:hAnsi="Times New Roman" w:cs="Times New Roman"/>
          <w:sz w:val="28"/>
        </w:rPr>
        <w:t xml:space="preserve"> </w:t>
      </w:r>
      <w:r w:rsidRPr="00B874FB">
        <w:rPr>
          <w:rFonts w:ascii="Times New Roman" w:eastAsia="Times New Roman" w:hAnsi="Times New Roman" w:cs="Times New Roman"/>
          <w:b/>
          <w:sz w:val="28"/>
        </w:rPr>
        <w:t>48 часов</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color w:val="000000"/>
          <w:sz w:val="28"/>
        </w:rPr>
        <w:t>Теория</w:t>
      </w:r>
      <w:r w:rsidRPr="00B874FB">
        <w:rPr>
          <w:rFonts w:ascii="Times New Roman" w:eastAsia="Times New Roman" w:hAnsi="Times New Roman" w:cs="Times New Roman"/>
          <w:color w:val="000000"/>
          <w:sz w:val="28"/>
        </w:rPr>
        <w:t xml:space="preserve"> – 2 часа. </w:t>
      </w:r>
      <w:r w:rsidRPr="00B874FB">
        <w:rPr>
          <w:rFonts w:ascii="Times New Roman" w:eastAsia="Times New Roman" w:hAnsi="Times New Roman" w:cs="Times New Roman"/>
          <w:color w:val="000000"/>
          <w:sz w:val="28"/>
          <w:shd w:val="clear" w:color="auto" w:fill="FFFFFF"/>
        </w:rPr>
        <w:t>Восприятие и понимание основ танца и движения. Слушание музыки и определение ее характера. Значение музыки в хореографическом искусстве. Беседы об искусстве. Идея добра и зла, персонажи – носители идей спектаклей. Прослушивание музыкальных произведений.</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color w:val="000000"/>
          <w:sz w:val="28"/>
          <w:shd w:val="clear" w:color="auto" w:fill="FFFFFF"/>
        </w:rPr>
        <w:t>Практика:</w:t>
      </w:r>
      <w:r w:rsidRPr="00B874FB">
        <w:rPr>
          <w:rFonts w:ascii="Times New Roman" w:eastAsia="Times New Roman" w:hAnsi="Times New Roman" w:cs="Times New Roman"/>
          <w:color w:val="000000"/>
          <w:sz w:val="28"/>
          <w:shd w:val="clear" w:color="auto" w:fill="FFFFFF"/>
        </w:rPr>
        <w:t xml:space="preserve"> </w:t>
      </w:r>
      <w:r w:rsidRPr="00B874FB">
        <w:rPr>
          <w:rFonts w:ascii="Times New Roman" w:eastAsia="Times New Roman" w:hAnsi="Times New Roman" w:cs="Times New Roman"/>
          <w:color w:val="000000"/>
          <w:sz w:val="28"/>
        </w:rPr>
        <w:t xml:space="preserve">Изучение </w:t>
      </w:r>
      <w:r w:rsidRPr="00B874FB">
        <w:rPr>
          <w:rFonts w:ascii="Times New Roman" w:eastAsia="Times New Roman" w:hAnsi="Times New Roman" w:cs="Times New Roman"/>
          <w:color w:val="000000"/>
          <w:sz w:val="28"/>
          <w:shd w:val="clear" w:color="auto" w:fill="FFFFFF"/>
        </w:rPr>
        <w:t>комплекса упражнений, построенных на основе взаимосвязи движений и музыки. Танцевальная музыка: марши, польки, вальсы. Музыкальный размер. Сильная доля. Музыкальное прослушивание для создания ритмического и танцевального образа. Ходьба разного характера. Правила и логика построений из одних рисунков в другие. Танцевальные шаги в образах.</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Упражнения, развивающие музыкальное чувство:</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shd w:val="clear" w:color="auto" w:fill="FFFFFF"/>
        </w:rPr>
        <w:t>1.</w:t>
      </w:r>
      <w:r w:rsidRPr="00B874FB">
        <w:rPr>
          <w:rFonts w:ascii="Times New Roman" w:eastAsia="Times New Roman" w:hAnsi="Times New Roman" w:cs="Times New Roman"/>
          <w:color w:val="000000"/>
          <w:sz w:val="28"/>
        </w:rPr>
        <w:t>Элементы партерной гимнастики (выполняются лежа на спине, на животе и сидя на полу).</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 xml:space="preserve">2.Упражнения для укрепления мышц спины, живота, </w:t>
      </w:r>
      <w:proofErr w:type="spellStart"/>
      <w:r w:rsidRPr="00B874FB">
        <w:rPr>
          <w:rFonts w:ascii="Times New Roman" w:eastAsia="Times New Roman" w:hAnsi="Times New Roman" w:cs="Times New Roman"/>
          <w:color w:val="000000"/>
          <w:sz w:val="28"/>
        </w:rPr>
        <w:t>выворотности</w:t>
      </w:r>
      <w:proofErr w:type="spellEnd"/>
      <w:r w:rsidRPr="00B874FB">
        <w:rPr>
          <w:rFonts w:ascii="Times New Roman" w:eastAsia="Times New Roman" w:hAnsi="Times New Roman" w:cs="Times New Roman"/>
          <w:color w:val="000000"/>
          <w:sz w:val="28"/>
        </w:rPr>
        <w:t xml:space="preserve"> ног.</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lastRenderedPageBreak/>
        <w:t>3.Pas польки.</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4.Галоп.</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5.Ритмический бег.</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color w:val="000000"/>
          <w:sz w:val="28"/>
        </w:rPr>
        <w:t>6.Подскоки.</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Теория:</w:t>
      </w:r>
      <w:r w:rsidRPr="00B874FB">
        <w:rPr>
          <w:rFonts w:ascii="Times New Roman" w:eastAsia="Times New Roman" w:hAnsi="Times New Roman" w:cs="Times New Roman"/>
          <w:sz w:val="28"/>
        </w:rPr>
        <w:t xml:space="preserve"> </w:t>
      </w:r>
      <w:r w:rsidRPr="00B874FB">
        <w:rPr>
          <w:rFonts w:ascii="Times New Roman" w:eastAsia="Times New Roman" w:hAnsi="Times New Roman" w:cs="Times New Roman"/>
          <w:sz w:val="28"/>
          <w:shd w:val="clear" w:color="auto" w:fill="FFFFFF"/>
        </w:rPr>
        <w:t>Разминка, подготовка к спортивной тренировке или растяжке.</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3.</w:t>
      </w:r>
      <w:r w:rsidRPr="00B874FB">
        <w:rPr>
          <w:rFonts w:ascii="Times New Roman" w:eastAsia="Times New Roman" w:hAnsi="Times New Roman" w:cs="Times New Roman"/>
          <w:b/>
          <w:i/>
          <w:color w:val="00000A"/>
          <w:sz w:val="28"/>
          <w:shd w:val="clear" w:color="auto" w:fill="FFFFFF"/>
        </w:rPr>
        <w:t xml:space="preserve"> </w:t>
      </w:r>
      <w:r w:rsidRPr="00B874FB">
        <w:rPr>
          <w:rFonts w:ascii="Times New Roman" w:eastAsia="Times New Roman" w:hAnsi="Times New Roman" w:cs="Times New Roman"/>
          <w:b/>
          <w:color w:val="00000A"/>
          <w:sz w:val="28"/>
          <w:shd w:val="clear" w:color="auto" w:fill="FFFFFF"/>
        </w:rPr>
        <w:t>Музыкально-ритмические игры-</w:t>
      </w:r>
      <w:r w:rsidRPr="00B874FB">
        <w:rPr>
          <w:rFonts w:ascii="Times New Roman" w:eastAsia="Times New Roman" w:hAnsi="Times New Roman" w:cs="Times New Roman"/>
          <w:b/>
          <w:sz w:val="28"/>
        </w:rPr>
        <w:t xml:space="preserve"> 22ч.</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Теория -2 часа.</w:t>
      </w:r>
      <w:r w:rsidRPr="00B874FB">
        <w:rPr>
          <w:rFonts w:ascii="Times New Roman" w:eastAsia="Times New Roman" w:hAnsi="Times New Roman" w:cs="Times New Roman"/>
          <w:sz w:val="28"/>
        </w:rPr>
        <w:t xml:space="preserve"> Влияние музыкально-ритмических игр на воспитание творческой, всесторонне развитой личности, приобщение ребенка к миру прекрасного, воспитание художественного вкуса.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sz w:val="28"/>
          <w:shd w:val="clear" w:color="auto" w:fill="FFFFFF"/>
        </w:rPr>
        <w:t>Практика:</w:t>
      </w:r>
      <w:r w:rsidRPr="00B874FB">
        <w:rPr>
          <w:rFonts w:ascii="Times New Roman" w:eastAsia="Times New Roman" w:hAnsi="Times New Roman" w:cs="Times New Roman"/>
          <w:sz w:val="28"/>
          <w:shd w:val="clear" w:color="auto" w:fill="FFFFFF"/>
        </w:rPr>
        <w:t xml:space="preserve"> Игры</w:t>
      </w:r>
      <w:r w:rsidRPr="00B874FB">
        <w:rPr>
          <w:rFonts w:ascii="Times New Roman" w:eastAsia="Times New Roman" w:hAnsi="Times New Roman" w:cs="Times New Roman"/>
          <w:b/>
          <w:color w:val="000000"/>
          <w:sz w:val="28"/>
          <w:shd w:val="clear" w:color="auto" w:fill="FFFFFF"/>
        </w:rPr>
        <w:t xml:space="preserve"> </w:t>
      </w:r>
      <w:r w:rsidRPr="00B874FB">
        <w:rPr>
          <w:rFonts w:ascii="Times New Roman" w:eastAsia="Times New Roman" w:hAnsi="Times New Roman" w:cs="Times New Roman"/>
          <w:color w:val="000000"/>
          <w:sz w:val="28"/>
          <w:shd w:val="clear" w:color="auto" w:fill="FFFFFF"/>
        </w:rPr>
        <w:t>«Тик-так», "Музыкальная шкатулка", "Мыши и мышеловка" и т.д.</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4. Классический танец. Постановки, репетиции, концертная деятельность – 2</w:t>
      </w:r>
      <w:r w:rsidR="00920449">
        <w:rPr>
          <w:rFonts w:ascii="Times New Roman" w:eastAsia="Times New Roman" w:hAnsi="Times New Roman" w:cs="Times New Roman"/>
          <w:b/>
          <w:sz w:val="28"/>
        </w:rPr>
        <w:t>4</w:t>
      </w:r>
      <w:r w:rsidRPr="00B874FB">
        <w:rPr>
          <w:rFonts w:ascii="Times New Roman" w:eastAsia="Times New Roman" w:hAnsi="Times New Roman" w:cs="Times New Roman"/>
          <w:b/>
          <w:sz w:val="28"/>
        </w:rPr>
        <w:t xml:space="preserve"> час</w:t>
      </w:r>
      <w:r w:rsidR="00920449">
        <w:rPr>
          <w:rFonts w:ascii="Times New Roman" w:eastAsia="Times New Roman" w:hAnsi="Times New Roman" w:cs="Times New Roman"/>
          <w:b/>
          <w:sz w:val="28"/>
        </w:rPr>
        <w:t>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sz w:val="28"/>
        </w:rPr>
        <w:t>Теория – 2 часа.</w:t>
      </w:r>
      <w:r w:rsidRPr="00B874FB">
        <w:rPr>
          <w:rFonts w:ascii="Times New Roman" w:eastAsia="Times New Roman" w:hAnsi="Times New Roman" w:cs="Times New Roman"/>
          <w:sz w:val="28"/>
        </w:rPr>
        <w:t xml:space="preserve"> </w:t>
      </w:r>
      <w:r w:rsidRPr="00B874FB">
        <w:rPr>
          <w:rFonts w:ascii="Times New Roman" w:eastAsia="Times New Roman" w:hAnsi="Times New Roman" w:cs="Times New Roman"/>
          <w:color w:val="000000"/>
          <w:sz w:val="28"/>
          <w:shd w:val="clear" w:color="auto" w:fill="FFFFFF"/>
        </w:rPr>
        <w:t>Классический танец. Основы классического танца. Правила постановки тела, понятия: «опорная нога», «работающая нога», «вытягивание пальцев ноги».</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b/>
          <w:color w:val="000000"/>
          <w:sz w:val="28"/>
          <w:shd w:val="clear" w:color="auto" w:fill="FFFFFF"/>
        </w:rPr>
        <w:t>Практика:</w:t>
      </w:r>
      <w:r w:rsidRPr="00B874FB">
        <w:rPr>
          <w:rFonts w:ascii="Times New Roman" w:eastAsia="Times New Roman" w:hAnsi="Times New Roman" w:cs="Times New Roman"/>
          <w:color w:val="000000"/>
          <w:sz w:val="28"/>
          <w:shd w:val="clear" w:color="auto" w:fill="FFFFFF"/>
        </w:rPr>
        <w:t xml:space="preserve"> Упражнения на</w:t>
      </w:r>
      <w:r w:rsidRPr="00B874FB">
        <w:rPr>
          <w:rFonts w:ascii="Times New Roman" w:eastAsia="Times New Roman" w:hAnsi="Times New Roman" w:cs="Times New Roman"/>
          <w:color w:val="000000"/>
          <w:sz w:val="28"/>
        </w:rPr>
        <w:t xml:space="preserve"> </w:t>
      </w:r>
      <w:r w:rsidRPr="00B874FB">
        <w:rPr>
          <w:rFonts w:ascii="Times New Roman" w:eastAsia="Times New Roman" w:hAnsi="Times New Roman" w:cs="Times New Roman"/>
          <w:color w:val="000000"/>
          <w:sz w:val="28"/>
          <w:shd w:val="clear" w:color="auto" w:fill="FFFFFF"/>
        </w:rPr>
        <w:t xml:space="preserve">тренировку суставно-мышечного аппарата ребенка. Выработка осанки, опоры, </w:t>
      </w:r>
      <w:proofErr w:type="spellStart"/>
      <w:r w:rsidRPr="00B874FB">
        <w:rPr>
          <w:rFonts w:ascii="Times New Roman" w:eastAsia="Times New Roman" w:hAnsi="Times New Roman" w:cs="Times New Roman"/>
          <w:color w:val="000000"/>
          <w:sz w:val="28"/>
          <w:shd w:val="clear" w:color="auto" w:fill="FFFFFF"/>
        </w:rPr>
        <w:t>выворотности</w:t>
      </w:r>
      <w:proofErr w:type="spellEnd"/>
      <w:r w:rsidRPr="00B874FB">
        <w:rPr>
          <w:rFonts w:ascii="Times New Roman" w:eastAsia="Times New Roman" w:hAnsi="Times New Roman" w:cs="Times New Roman"/>
          <w:color w:val="000000"/>
          <w:sz w:val="28"/>
          <w:shd w:val="clear" w:color="auto" w:fill="FFFFFF"/>
        </w:rPr>
        <w:t>, эластичности и крепости голеностопного, коленного и тазобедренного суставов. Правильная постановка отдельных частей: кисти, пальцев, локтя, плеча.</w:t>
      </w:r>
      <w:r w:rsidRPr="00B874FB">
        <w:rPr>
          <w:rFonts w:ascii="Times New Roman" w:eastAsia="Times New Roman" w:hAnsi="Times New Roman" w:cs="Times New Roman"/>
          <w:sz w:val="28"/>
        </w:rPr>
        <w:t xml:space="preserve"> </w:t>
      </w: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1.Plie по всем позициям - </w:t>
      </w:r>
      <w:proofErr w:type="spellStart"/>
      <w:r w:rsidRPr="00B874FB">
        <w:rPr>
          <w:rFonts w:ascii="Times New Roman" w:eastAsia="Times New Roman" w:hAnsi="Times New Roman" w:cs="Times New Roman"/>
          <w:sz w:val="28"/>
        </w:rPr>
        <w:t>Plie</w:t>
      </w:r>
      <w:proofErr w:type="spellEnd"/>
      <w:r w:rsidRPr="00B874FB">
        <w:rPr>
          <w:rFonts w:ascii="Times New Roman" w:eastAsia="Times New Roman" w:hAnsi="Times New Roman" w:cs="Times New Roman"/>
          <w:sz w:val="28"/>
        </w:rPr>
        <w:t xml:space="preserve"> разогревает связки ног для нагрузок</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lang w:val="en-US"/>
        </w:rPr>
      </w:pPr>
      <w:proofErr w:type="gramStart"/>
      <w:r w:rsidRPr="00B874FB">
        <w:rPr>
          <w:rFonts w:ascii="Times New Roman" w:eastAsia="Times New Roman" w:hAnsi="Times New Roman" w:cs="Times New Roman"/>
          <w:sz w:val="28"/>
          <w:shd w:val="clear" w:color="auto" w:fill="FFFFFF"/>
          <w:lang w:val="en-US"/>
        </w:rPr>
        <w:t>2.Battements</w:t>
      </w:r>
      <w:proofErr w:type="gramEnd"/>
      <w:r w:rsidRPr="00B874FB">
        <w:rPr>
          <w:rFonts w:ascii="Times New Roman" w:eastAsia="Times New Roman" w:hAnsi="Times New Roman" w:cs="Times New Roman"/>
          <w:sz w:val="28"/>
          <w:shd w:val="clear" w:color="auto" w:fill="FFFFFF"/>
          <w:lang w:val="en-US"/>
        </w:rPr>
        <w:t xml:space="preserve"> </w:t>
      </w:r>
      <w:proofErr w:type="spellStart"/>
      <w:r w:rsidRPr="00B874FB">
        <w:rPr>
          <w:rFonts w:ascii="Times New Roman" w:eastAsia="Times New Roman" w:hAnsi="Times New Roman" w:cs="Times New Roman"/>
          <w:sz w:val="28"/>
          <w:shd w:val="clear" w:color="auto" w:fill="FFFFFF"/>
          <w:lang w:val="en-US"/>
        </w:rPr>
        <w:t>tendus</w:t>
      </w:r>
      <w:proofErr w:type="spellEnd"/>
      <w:r w:rsidRPr="00B874FB">
        <w:rPr>
          <w:rFonts w:ascii="Times New Roman" w:eastAsia="Times New Roman" w:hAnsi="Times New Roman" w:cs="Times New Roman"/>
          <w:sz w:val="28"/>
          <w:shd w:val="clear" w:color="auto" w:fill="FFFFFF"/>
          <w:lang w:val="en-US"/>
        </w:rPr>
        <w:t xml:space="preserve">- Battements </w:t>
      </w:r>
      <w:proofErr w:type="spellStart"/>
      <w:r w:rsidRPr="00B874FB">
        <w:rPr>
          <w:rFonts w:ascii="Times New Roman" w:eastAsia="Times New Roman" w:hAnsi="Times New Roman" w:cs="Times New Roman"/>
          <w:sz w:val="28"/>
          <w:shd w:val="clear" w:color="auto" w:fill="FFFFFF"/>
          <w:lang w:val="en-US"/>
        </w:rPr>
        <w:t>tendus</w:t>
      </w:r>
      <w:proofErr w:type="spellEnd"/>
      <w:r w:rsidRPr="00B874FB">
        <w:rPr>
          <w:rFonts w:ascii="Times New Roman" w:eastAsia="Times New Roman" w:hAnsi="Times New Roman" w:cs="Times New Roman"/>
          <w:sz w:val="28"/>
          <w:shd w:val="clear" w:color="auto" w:fill="FFFFFF"/>
        </w:rPr>
        <w:t>и</w:t>
      </w:r>
      <w:r w:rsidRPr="00B874FB">
        <w:rPr>
          <w:rFonts w:ascii="Times New Roman" w:eastAsia="Times New Roman" w:hAnsi="Times New Roman" w:cs="Times New Roman"/>
          <w:sz w:val="28"/>
          <w:shd w:val="clear" w:color="auto" w:fill="FFFFFF"/>
          <w:lang w:val="en-US"/>
        </w:rPr>
        <w:t xml:space="preserve"> Battements </w:t>
      </w:r>
      <w:proofErr w:type="spellStart"/>
      <w:r w:rsidRPr="00B874FB">
        <w:rPr>
          <w:rFonts w:ascii="Times New Roman" w:eastAsia="Times New Roman" w:hAnsi="Times New Roman" w:cs="Times New Roman"/>
          <w:sz w:val="28"/>
          <w:shd w:val="clear" w:color="auto" w:fill="FFFFFF"/>
          <w:lang w:val="en-US"/>
        </w:rPr>
        <w:t>tendusjetes</w:t>
      </w:r>
      <w:proofErr w:type="spellEnd"/>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вырабатывает</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силу</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ног</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развивает</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стопу</w:t>
      </w:r>
      <w:r w:rsidRPr="00B874FB">
        <w:rPr>
          <w:rFonts w:ascii="Times New Roman" w:eastAsia="Times New Roman" w:hAnsi="Times New Roman" w:cs="Times New Roman"/>
          <w:sz w:val="28"/>
          <w:shd w:val="clear" w:color="auto" w:fill="FFFFFF"/>
          <w:lang w:val="en-US"/>
        </w:rPr>
        <w:t>.</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lang w:val="en-US"/>
        </w:rPr>
      </w:pPr>
      <w:proofErr w:type="gramStart"/>
      <w:r w:rsidRPr="00B874FB">
        <w:rPr>
          <w:rFonts w:ascii="Times New Roman" w:eastAsia="Times New Roman" w:hAnsi="Times New Roman" w:cs="Times New Roman"/>
          <w:sz w:val="28"/>
          <w:shd w:val="clear" w:color="auto" w:fill="FFFFFF"/>
          <w:lang w:val="en-US"/>
        </w:rPr>
        <w:t>3.Ronds</w:t>
      </w:r>
      <w:proofErr w:type="gramEnd"/>
      <w:r w:rsidRPr="00B874FB">
        <w:rPr>
          <w:rFonts w:ascii="Times New Roman" w:eastAsia="Times New Roman" w:hAnsi="Times New Roman" w:cs="Times New Roman"/>
          <w:sz w:val="28"/>
          <w:shd w:val="clear" w:color="auto" w:fill="FFFFFF"/>
          <w:lang w:val="en-US"/>
        </w:rPr>
        <w:t xml:space="preserve"> de </w:t>
      </w:r>
      <w:proofErr w:type="spellStart"/>
      <w:r w:rsidRPr="00B874FB">
        <w:rPr>
          <w:rFonts w:ascii="Times New Roman" w:eastAsia="Times New Roman" w:hAnsi="Times New Roman" w:cs="Times New Roman"/>
          <w:sz w:val="28"/>
          <w:shd w:val="clear" w:color="auto" w:fill="FFFFFF"/>
          <w:lang w:val="en-US"/>
        </w:rPr>
        <w:t>jambe</w:t>
      </w:r>
      <w:proofErr w:type="spellEnd"/>
      <w:r w:rsidRPr="00B874FB">
        <w:rPr>
          <w:rFonts w:ascii="Times New Roman" w:eastAsia="Times New Roman" w:hAnsi="Times New Roman" w:cs="Times New Roman"/>
          <w:sz w:val="28"/>
          <w:shd w:val="clear" w:color="auto" w:fill="FFFFFF"/>
          <w:lang w:val="en-US"/>
        </w:rPr>
        <w:t xml:space="preserve"> par </w:t>
      </w:r>
      <w:proofErr w:type="spellStart"/>
      <w:r w:rsidRPr="00B874FB">
        <w:rPr>
          <w:rFonts w:ascii="Times New Roman" w:eastAsia="Times New Roman" w:hAnsi="Times New Roman" w:cs="Times New Roman"/>
          <w:sz w:val="28"/>
          <w:shd w:val="clear" w:color="auto" w:fill="FFFFFF"/>
          <w:lang w:val="en-US"/>
        </w:rPr>
        <w:t>terre</w:t>
      </w:r>
      <w:proofErr w:type="spellEnd"/>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в</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конце</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комбинации</w:t>
      </w:r>
      <w:r w:rsidRPr="00B874FB">
        <w:rPr>
          <w:rFonts w:ascii="Times New Roman" w:eastAsia="Times New Roman" w:hAnsi="Times New Roman" w:cs="Times New Roman"/>
          <w:sz w:val="28"/>
          <w:shd w:val="clear" w:color="auto" w:fill="FFFFFF"/>
          <w:lang w:val="en-US"/>
        </w:rPr>
        <w:t xml:space="preserve"> port de bras)- </w:t>
      </w:r>
      <w:proofErr w:type="spellStart"/>
      <w:r w:rsidRPr="00B874FB">
        <w:rPr>
          <w:rFonts w:ascii="Times New Roman" w:eastAsia="Times New Roman" w:hAnsi="Times New Roman" w:cs="Times New Roman"/>
          <w:sz w:val="28"/>
          <w:shd w:val="clear" w:color="auto" w:fill="FFFFFF"/>
          <w:lang w:val="en-US"/>
        </w:rPr>
        <w:t>Ronds</w:t>
      </w:r>
      <w:proofErr w:type="spellEnd"/>
      <w:r w:rsidRPr="00B874FB">
        <w:rPr>
          <w:rFonts w:ascii="Times New Roman" w:eastAsia="Times New Roman" w:hAnsi="Times New Roman" w:cs="Times New Roman"/>
          <w:sz w:val="28"/>
          <w:shd w:val="clear" w:color="auto" w:fill="FFFFFF"/>
          <w:lang w:val="en-US"/>
        </w:rPr>
        <w:t xml:space="preserve"> de </w:t>
      </w:r>
      <w:proofErr w:type="spellStart"/>
      <w:r w:rsidRPr="00B874FB">
        <w:rPr>
          <w:rFonts w:ascii="Times New Roman" w:eastAsia="Times New Roman" w:hAnsi="Times New Roman" w:cs="Times New Roman"/>
          <w:sz w:val="28"/>
          <w:shd w:val="clear" w:color="auto" w:fill="FFFFFF"/>
          <w:lang w:val="en-US"/>
        </w:rPr>
        <w:t>jambe</w:t>
      </w:r>
      <w:proofErr w:type="spellEnd"/>
      <w:r w:rsidRPr="00B874FB">
        <w:rPr>
          <w:rFonts w:ascii="Times New Roman" w:eastAsia="Times New Roman" w:hAnsi="Times New Roman" w:cs="Times New Roman"/>
          <w:sz w:val="28"/>
          <w:shd w:val="clear" w:color="auto" w:fill="FFFFFF"/>
          <w:lang w:val="en-US"/>
        </w:rPr>
        <w:t xml:space="preserve"> par </w:t>
      </w:r>
      <w:proofErr w:type="spellStart"/>
      <w:r w:rsidRPr="00B874FB">
        <w:rPr>
          <w:rFonts w:ascii="Times New Roman" w:eastAsia="Times New Roman" w:hAnsi="Times New Roman" w:cs="Times New Roman"/>
          <w:sz w:val="28"/>
          <w:shd w:val="clear" w:color="auto" w:fill="FFFFFF"/>
          <w:lang w:val="en-US"/>
        </w:rPr>
        <w:t>terre</w:t>
      </w:r>
      <w:proofErr w:type="spellEnd"/>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развивает</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вращательную</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способность</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тазобедренного</w:t>
      </w:r>
      <w:r w:rsidRPr="00B874FB">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сустава</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shd w:val="clear" w:color="auto" w:fill="FFFFFF"/>
        </w:rPr>
        <w:t>4.Battementsfondus-Battementsfondus вырабатывает мягкость и эластичность, необходимую для прыжка</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shd w:val="clear" w:color="auto" w:fill="FFFFFF"/>
        </w:rPr>
        <w:t>5.Battementsfondus-Battementsfondus вырабатывает мягкость и эластичность, необходимую для прыжка</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shd w:val="clear" w:color="auto" w:fill="FFFFFF"/>
        </w:rPr>
        <w:t xml:space="preserve">6.Battementsfrappes и </w:t>
      </w:r>
      <w:proofErr w:type="spellStart"/>
      <w:r w:rsidRPr="00B874FB">
        <w:rPr>
          <w:rFonts w:ascii="Times New Roman" w:eastAsia="Times New Roman" w:hAnsi="Times New Roman" w:cs="Times New Roman"/>
          <w:sz w:val="28"/>
          <w:shd w:val="clear" w:color="auto" w:fill="FFFFFF"/>
        </w:rPr>
        <w:t>doublesfrappes</w:t>
      </w:r>
      <w:proofErr w:type="spellEnd"/>
      <w:r w:rsidRPr="00B874FB">
        <w:rPr>
          <w:rFonts w:ascii="Times New Roman" w:eastAsia="Times New Roman" w:hAnsi="Times New Roman" w:cs="Times New Roman"/>
          <w:sz w:val="28"/>
          <w:shd w:val="clear" w:color="auto" w:fill="FFFFFF"/>
        </w:rPr>
        <w:t xml:space="preserve"> - </w:t>
      </w:r>
      <w:proofErr w:type="spellStart"/>
      <w:r w:rsidRPr="00B874FB">
        <w:rPr>
          <w:rFonts w:ascii="Times New Roman" w:eastAsia="Times New Roman" w:hAnsi="Times New Roman" w:cs="Times New Roman"/>
          <w:sz w:val="28"/>
          <w:shd w:val="clear" w:color="auto" w:fill="FFFFFF"/>
        </w:rPr>
        <w:t>Battementsfrappes</w:t>
      </w:r>
      <w:proofErr w:type="spellEnd"/>
      <w:r w:rsidRPr="00B874FB">
        <w:rPr>
          <w:rFonts w:ascii="Times New Roman" w:eastAsia="Times New Roman" w:hAnsi="Times New Roman" w:cs="Times New Roman"/>
          <w:sz w:val="28"/>
          <w:shd w:val="clear" w:color="auto" w:fill="FFFFFF"/>
        </w:rPr>
        <w:t xml:space="preserve"> и </w:t>
      </w:r>
      <w:proofErr w:type="spellStart"/>
      <w:r w:rsidRPr="00B874FB">
        <w:rPr>
          <w:rFonts w:ascii="Times New Roman" w:eastAsia="Times New Roman" w:hAnsi="Times New Roman" w:cs="Times New Roman"/>
          <w:sz w:val="28"/>
          <w:shd w:val="clear" w:color="auto" w:fill="FFFFFF"/>
        </w:rPr>
        <w:t>doublesfrappes</w:t>
      </w:r>
      <w:proofErr w:type="spellEnd"/>
      <w:r w:rsidRPr="00B874FB">
        <w:rPr>
          <w:rFonts w:ascii="Times New Roman" w:eastAsia="Times New Roman" w:hAnsi="Times New Roman" w:cs="Times New Roman"/>
          <w:sz w:val="28"/>
          <w:shd w:val="clear" w:color="auto" w:fill="FFFFFF"/>
        </w:rPr>
        <w:t xml:space="preserve"> приучает мышцы действовать быстро и четко, контрастно (</w:t>
      </w:r>
      <w:proofErr w:type="spellStart"/>
      <w:r w:rsidRPr="00B874FB">
        <w:rPr>
          <w:rFonts w:ascii="Times New Roman" w:eastAsia="Times New Roman" w:hAnsi="Times New Roman" w:cs="Times New Roman"/>
          <w:sz w:val="28"/>
          <w:shd w:val="clear" w:color="auto" w:fill="FFFFFF"/>
        </w:rPr>
        <w:t>стакатто</w:t>
      </w:r>
      <w:proofErr w:type="spellEnd"/>
      <w:r w:rsidRPr="00B874FB">
        <w:rPr>
          <w:rFonts w:ascii="Times New Roman" w:eastAsia="Times New Roman" w:hAnsi="Times New Roman" w:cs="Times New Roman"/>
          <w:sz w:val="28"/>
          <w:shd w:val="clear" w:color="auto" w:fill="FFFFFF"/>
        </w:rPr>
        <w:t>)</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shd w:val="clear" w:color="auto" w:fill="FFFFFF"/>
        </w:rPr>
        <w:t xml:space="preserve">7.Petitsbattementssurlecoup-de-pied (можно сочетать с вращениями у станка) - </w:t>
      </w:r>
      <w:proofErr w:type="spellStart"/>
      <w:r w:rsidRPr="00B874FB">
        <w:rPr>
          <w:rFonts w:ascii="Times New Roman" w:eastAsia="Times New Roman" w:hAnsi="Times New Roman" w:cs="Times New Roman"/>
          <w:sz w:val="28"/>
          <w:shd w:val="clear" w:color="auto" w:fill="FFFFFF"/>
        </w:rPr>
        <w:t>Petitsbattementssurlecoup-de-pied</w:t>
      </w:r>
      <w:proofErr w:type="spellEnd"/>
      <w:r w:rsidRPr="00B874FB">
        <w:rPr>
          <w:rFonts w:ascii="Times New Roman" w:eastAsia="Times New Roman" w:hAnsi="Times New Roman" w:cs="Times New Roman"/>
          <w:sz w:val="28"/>
          <w:shd w:val="clear" w:color="auto" w:fill="FFFFFF"/>
        </w:rPr>
        <w:t xml:space="preserve"> развивает стопу, улучшает общую координацию, точку баланса</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8.Rondsdejambeenl’air - </w:t>
      </w:r>
      <w:proofErr w:type="spellStart"/>
      <w:r w:rsidRPr="00B874FB">
        <w:rPr>
          <w:rFonts w:ascii="Times New Roman" w:eastAsia="Times New Roman" w:hAnsi="Times New Roman" w:cs="Times New Roman"/>
          <w:sz w:val="28"/>
          <w:shd w:val="clear" w:color="auto" w:fill="FFFFFF"/>
        </w:rPr>
        <w:t>Rondsdejambeenl’air</w:t>
      </w:r>
      <w:proofErr w:type="spellEnd"/>
      <w:r w:rsidRPr="00B874FB">
        <w:rPr>
          <w:rFonts w:ascii="Times New Roman" w:eastAsia="Times New Roman" w:hAnsi="Times New Roman" w:cs="Times New Roman"/>
          <w:sz w:val="28"/>
          <w:shd w:val="clear" w:color="auto" w:fill="FFFFFF"/>
        </w:rPr>
        <w:t xml:space="preserve"> разрабатывает подвижность коленного сустава</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5.Особенности спортивных танцев -2 часа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Теория – 2 часа.</w:t>
      </w:r>
      <w:r w:rsidRPr="00B874FB">
        <w:rPr>
          <w:rFonts w:ascii="Times New Roman" w:eastAsia="Times New Roman" w:hAnsi="Times New Roman" w:cs="Times New Roman"/>
          <w:color w:val="222222"/>
          <w:sz w:val="28"/>
          <w:shd w:val="clear" w:color="auto" w:fill="FFFFFF"/>
        </w:rPr>
        <w:t xml:space="preserve"> </w:t>
      </w:r>
      <w:hyperlink r:id="rId8">
        <w:r w:rsidRPr="00B874FB">
          <w:rPr>
            <w:rFonts w:ascii="Times New Roman" w:eastAsia="Times New Roman" w:hAnsi="Times New Roman" w:cs="Times New Roman"/>
            <w:sz w:val="28"/>
            <w:u w:val="single"/>
            <w:shd w:val="clear" w:color="auto" w:fill="FFFFFF"/>
          </w:rPr>
          <w:t>Парные танцы</w:t>
        </w:r>
      </w:hyperlink>
      <w:r w:rsidRPr="00B874FB">
        <w:rPr>
          <w:rFonts w:ascii="Times New Roman" w:eastAsia="Times New Roman" w:hAnsi="Times New Roman" w:cs="Times New Roman"/>
          <w:sz w:val="28"/>
          <w:shd w:val="clear" w:color="auto" w:fill="FFFFFF"/>
        </w:rPr>
        <w:t>. Бальные танцы, их происхождение.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Практика:</w:t>
      </w:r>
      <w:r w:rsidRPr="00B874FB">
        <w:rPr>
          <w:rFonts w:ascii="Times New Roman" w:eastAsia="Times New Roman" w:hAnsi="Times New Roman" w:cs="Times New Roman"/>
          <w:sz w:val="28"/>
        </w:rPr>
        <w:t xml:space="preserve"> Изоляция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 xml:space="preserve">6. Постановка </w:t>
      </w:r>
      <w:proofErr w:type="gramStart"/>
      <w:r w:rsidRPr="00B874FB">
        <w:rPr>
          <w:rFonts w:ascii="Times New Roman" w:eastAsia="Times New Roman" w:hAnsi="Times New Roman" w:cs="Times New Roman"/>
          <w:b/>
          <w:sz w:val="28"/>
        </w:rPr>
        <w:t>хореографических</w:t>
      </w:r>
      <w:proofErr w:type="gramEnd"/>
      <w:r w:rsidRPr="00B874FB">
        <w:rPr>
          <w:rFonts w:ascii="Times New Roman" w:eastAsia="Times New Roman" w:hAnsi="Times New Roman" w:cs="Times New Roman"/>
          <w:b/>
          <w:sz w:val="28"/>
        </w:rPr>
        <w:t xml:space="preserve"> композиций-52 часа.</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Теория -6 часов.</w:t>
      </w:r>
    </w:p>
    <w:p w:rsidR="006D4F00" w:rsidRPr="00B874FB" w:rsidRDefault="00B874FB">
      <w:pPr>
        <w:spacing w:after="0" w:line="240" w:lineRule="auto"/>
        <w:ind w:firstLine="709"/>
        <w:jc w:val="both"/>
        <w:rPr>
          <w:rFonts w:ascii="Times New Roman" w:eastAsia="Times New Roman" w:hAnsi="Times New Roman" w:cs="Times New Roman"/>
          <w:color w:val="222222"/>
          <w:sz w:val="28"/>
          <w:shd w:val="clear" w:color="auto" w:fill="FFFFFF"/>
        </w:rPr>
      </w:pPr>
      <w:r w:rsidRPr="00B874FB">
        <w:rPr>
          <w:rFonts w:ascii="Times New Roman" w:eastAsia="Times New Roman" w:hAnsi="Times New Roman" w:cs="Times New Roman"/>
          <w:b/>
          <w:color w:val="222222"/>
          <w:sz w:val="28"/>
          <w:shd w:val="clear" w:color="auto" w:fill="FFFFFF"/>
        </w:rPr>
        <w:t>Трюк</w:t>
      </w:r>
      <w:r w:rsidRPr="00B874FB">
        <w:rPr>
          <w:rFonts w:ascii="Times New Roman" w:eastAsia="Times New Roman" w:hAnsi="Times New Roman" w:cs="Times New Roman"/>
          <w:color w:val="222222"/>
          <w:sz w:val="28"/>
          <w:shd w:val="clear" w:color="auto" w:fill="FFFFFF"/>
        </w:rPr>
        <w:t xml:space="preserve"> - технический приём. Подготовка трюка, успешное выполнение.</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sz w:val="28"/>
        </w:rPr>
        <w:t>Практика:</w:t>
      </w:r>
      <w:r w:rsidRPr="00B874FB">
        <w:rPr>
          <w:rFonts w:ascii="Times New Roman" w:eastAsia="Times New Roman" w:hAnsi="Times New Roman" w:cs="Times New Roman"/>
          <w:b/>
          <w:color w:val="000000"/>
          <w:sz w:val="28"/>
          <w:shd w:val="clear" w:color="auto" w:fill="FFFFFF"/>
        </w:rPr>
        <w:t xml:space="preserve"> Колесо</w:t>
      </w:r>
      <w:r w:rsidRPr="00B874FB">
        <w:rPr>
          <w:rFonts w:ascii="Times New Roman" w:eastAsia="Times New Roman" w:hAnsi="Times New Roman" w:cs="Times New Roman"/>
          <w:color w:val="000000"/>
          <w:sz w:val="28"/>
          <w:shd w:val="clear" w:color="auto" w:fill="FFFFFF"/>
        </w:rPr>
        <w:t xml:space="preserve"> - техника выполнения, боковая стойка, боковой наклон. Поочередный подъем ног, с опорой на одну руку, перемещение веса тела на </w:t>
      </w:r>
      <w:r w:rsidRPr="00B874FB">
        <w:rPr>
          <w:rFonts w:ascii="Times New Roman" w:eastAsia="Times New Roman" w:hAnsi="Times New Roman" w:cs="Times New Roman"/>
          <w:color w:val="000000"/>
          <w:sz w:val="28"/>
          <w:shd w:val="clear" w:color="auto" w:fill="FFFFFF"/>
        </w:rPr>
        <w:lastRenderedPageBreak/>
        <w:t>противоположную сторону. Поочередность выполнения упражнения, возвращение в исходное положение.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color w:val="000000"/>
          <w:sz w:val="28"/>
          <w:shd w:val="clear" w:color="auto" w:fill="FFFFFF"/>
        </w:rPr>
        <w:t>Кульбиты</w:t>
      </w:r>
      <w:r w:rsidRPr="00B874FB">
        <w:rPr>
          <w:rFonts w:ascii="Times New Roman" w:eastAsia="Times New Roman" w:hAnsi="Times New Roman" w:cs="Times New Roman"/>
          <w:color w:val="000000"/>
          <w:sz w:val="28"/>
          <w:shd w:val="clear" w:color="auto" w:fill="FFFFFF"/>
        </w:rPr>
        <w:t xml:space="preserve"> - техника выполнения. Кульбит из положения стоя. Совершение переката через голову с касанием подбородка груди, </w:t>
      </w:r>
      <w:proofErr w:type="gramStart"/>
      <w:r w:rsidRPr="00B874FB">
        <w:rPr>
          <w:rFonts w:ascii="Times New Roman" w:eastAsia="Times New Roman" w:hAnsi="Times New Roman" w:cs="Times New Roman"/>
          <w:color w:val="000000"/>
          <w:sz w:val="28"/>
          <w:shd w:val="clear" w:color="auto" w:fill="FFFFFF"/>
        </w:rPr>
        <w:t>коленей-плеча</w:t>
      </w:r>
      <w:proofErr w:type="gramEnd"/>
      <w:r w:rsidRPr="00B874FB">
        <w:rPr>
          <w:rFonts w:ascii="Times New Roman" w:eastAsia="Times New Roman" w:hAnsi="Times New Roman" w:cs="Times New Roman"/>
          <w:color w:val="000000"/>
          <w:sz w:val="28"/>
          <w:shd w:val="clear" w:color="auto" w:fill="FFFFFF"/>
        </w:rPr>
        <w:t xml:space="preserve">. </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sz w:val="28"/>
        </w:rPr>
        <w:t>Мостик -</w:t>
      </w:r>
      <w:r w:rsidRPr="00B874FB">
        <w:rPr>
          <w:rFonts w:ascii="Times New Roman" w:eastAsia="Times New Roman" w:hAnsi="Times New Roman" w:cs="Times New Roman"/>
          <w:color w:val="000000"/>
          <w:sz w:val="28"/>
          <w:shd w:val="clear" w:color="auto" w:fill="FFFFFF"/>
        </w:rPr>
        <w:t xml:space="preserve"> техника выполнения: с помощью гимнастического шара, с опорой у стены. </w:t>
      </w:r>
    </w:p>
    <w:p w:rsidR="006D4F00" w:rsidRPr="00B874FB" w:rsidRDefault="00B874FB">
      <w:pPr>
        <w:spacing w:after="0" w:line="240" w:lineRule="auto"/>
        <w:ind w:firstLine="709"/>
        <w:jc w:val="both"/>
        <w:rPr>
          <w:rFonts w:ascii="Times New Roman" w:eastAsia="Times New Roman" w:hAnsi="Times New Roman" w:cs="Times New Roman"/>
          <w:b/>
          <w:sz w:val="28"/>
          <w:shd w:val="clear" w:color="auto" w:fill="FFFFFF"/>
        </w:rPr>
      </w:pPr>
      <w:r w:rsidRPr="00B874FB">
        <w:rPr>
          <w:rFonts w:ascii="Times New Roman" w:eastAsia="Times New Roman" w:hAnsi="Times New Roman" w:cs="Times New Roman"/>
          <w:b/>
          <w:sz w:val="28"/>
          <w:shd w:val="clear" w:color="auto" w:fill="FFFFFF"/>
        </w:rPr>
        <w:t>Промежуточная аттестация -2часа</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Тестирование- 1 час</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shd w:val="clear" w:color="auto" w:fill="FFFFFF"/>
        </w:rPr>
        <w:t>Контрольные испытания -1 час</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промежуточная аттестация (тестирование, контрольные испытания).</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Итоговая аттестация -2 часа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Тестирование – 1 час</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Контрольные испытания – 1 час</w:t>
      </w:r>
    </w:p>
    <w:p w:rsidR="006D4F00" w:rsidRPr="00B874FB" w:rsidRDefault="006D4F00">
      <w:pPr>
        <w:suppressAutoHyphens/>
        <w:spacing w:after="0" w:line="240" w:lineRule="auto"/>
        <w:ind w:firstLine="709"/>
        <w:jc w:val="both"/>
        <w:rPr>
          <w:rFonts w:ascii="Times New Roman" w:eastAsia="Times New Roman" w:hAnsi="Times New Roman" w:cs="Times New Roman"/>
          <w:sz w:val="28"/>
          <w:shd w:val="clear" w:color="auto" w:fill="FFFFFF"/>
        </w:rPr>
      </w:pPr>
    </w:p>
    <w:p w:rsidR="006D4F00" w:rsidRPr="00B874FB" w:rsidRDefault="00B874FB">
      <w:pPr>
        <w:suppressAutoHyphens/>
        <w:spacing w:after="0" w:line="240" w:lineRule="auto"/>
        <w:ind w:firstLine="709"/>
        <w:jc w:val="center"/>
        <w:rPr>
          <w:rFonts w:ascii="Times New Roman" w:eastAsia="Times New Roman" w:hAnsi="Times New Roman" w:cs="Times New Roman"/>
          <w:b/>
          <w:color w:val="000000"/>
          <w:sz w:val="28"/>
          <w:shd w:val="clear" w:color="auto" w:fill="FFFFFF"/>
        </w:rPr>
      </w:pPr>
      <w:r w:rsidRPr="00B874FB">
        <w:rPr>
          <w:rFonts w:ascii="Times New Roman" w:eastAsia="Times New Roman" w:hAnsi="Times New Roman" w:cs="Times New Roman"/>
          <w:b/>
          <w:color w:val="000000"/>
          <w:sz w:val="28"/>
          <w:shd w:val="clear" w:color="auto" w:fill="FFFFFF"/>
        </w:rPr>
        <w:t>Календарно-тематическое планирование Модуль 3</w:t>
      </w:r>
    </w:p>
    <w:p w:rsidR="006D4F00" w:rsidRPr="00B874FB" w:rsidRDefault="006D4F00">
      <w:pPr>
        <w:suppressAutoHyphens/>
        <w:spacing w:after="0" w:line="240" w:lineRule="auto"/>
        <w:ind w:firstLine="709"/>
        <w:jc w:val="center"/>
        <w:rPr>
          <w:rFonts w:ascii="Times New Roman" w:eastAsia="Times New Roman" w:hAnsi="Times New Roman" w:cs="Times New Roman"/>
          <w:b/>
          <w:color w:val="000000"/>
          <w:sz w:val="28"/>
          <w:shd w:val="clear" w:color="auto" w:fill="FFFFFF"/>
        </w:rPr>
      </w:pPr>
    </w:p>
    <w:tbl>
      <w:tblPr>
        <w:tblW w:w="9510" w:type="dxa"/>
        <w:tblInd w:w="96" w:type="dxa"/>
        <w:tblLayout w:type="fixed"/>
        <w:tblCellMar>
          <w:left w:w="10" w:type="dxa"/>
          <w:right w:w="10" w:type="dxa"/>
        </w:tblCellMar>
        <w:tblLook w:val="04A0" w:firstRow="1" w:lastRow="0" w:firstColumn="1" w:lastColumn="0" w:noHBand="0" w:noVBand="1"/>
      </w:tblPr>
      <w:tblGrid>
        <w:gridCol w:w="988"/>
        <w:gridCol w:w="1528"/>
        <w:gridCol w:w="3617"/>
        <w:gridCol w:w="1109"/>
        <w:gridCol w:w="992"/>
        <w:gridCol w:w="1276"/>
      </w:tblGrid>
      <w:tr w:rsidR="006D4F00" w:rsidRPr="00B874FB" w:rsidTr="00CF67FA">
        <w:trPr>
          <w:trHeight w:val="1"/>
        </w:trPr>
        <w:tc>
          <w:tcPr>
            <w:tcW w:w="9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sz w:val="24"/>
                <w:szCs w:val="24"/>
              </w:rPr>
            </w:pPr>
            <w:r w:rsidRPr="00B874FB">
              <w:rPr>
                <w:rFonts w:ascii="Times New Roman" w:eastAsia="Segoe UI Symbol" w:hAnsi="Times New Roman" w:cs="Times New Roman"/>
                <w:color w:val="000000"/>
                <w:sz w:val="24"/>
                <w:szCs w:val="24"/>
              </w:rPr>
              <w:t>№</w:t>
            </w:r>
            <w:proofErr w:type="gramStart"/>
            <w:r w:rsidRPr="00B874FB">
              <w:rPr>
                <w:rFonts w:ascii="Times New Roman" w:eastAsia="Times New Roman" w:hAnsi="Times New Roman" w:cs="Times New Roman"/>
                <w:color w:val="000000"/>
                <w:sz w:val="24"/>
                <w:szCs w:val="24"/>
              </w:rPr>
              <w:t>п</w:t>
            </w:r>
            <w:proofErr w:type="gramEnd"/>
            <w:r w:rsidRPr="00B874FB">
              <w:rPr>
                <w:rFonts w:ascii="Times New Roman" w:eastAsia="Times New Roman" w:hAnsi="Times New Roman" w:cs="Times New Roman"/>
                <w:color w:val="000000"/>
                <w:sz w:val="24"/>
                <w:szCs w:val="24"/>
              </w:rPr>
              <w:t>/п</w:t>
            </w:r>
          </w:p>
        </w:tc>
        <w:tc>
          <w:tcPr>
            <w:tcW w:w="152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eastAsia="Segoe UI Symbol" w:hAnsi="Times New Roman" w:cs="Times New Roman"/>
                <w:color w:val="000000"/>
                <w:sz w:val="24"/>
                <w:szCs w:val="24"/>
              </w:rPr>
            </w:pPr>
            <w:r w:rsidRPr="00B874FB">
              <w:rPr>
                <w:rFonts w:ascii="Times New Roman" w:eastAsia="Segoe UI Symbol" w:hAnsi="Times New Roman" w:cs="Times New Roman"/>
                <w:color w:val="000000"/>
                <w:sz w:val="24"/>
                <w:szCs w:val="24"/>
              </w:rPr>
              <w:t>Дата проведения</w:t>
            </w:r>
          </w:p>
        </w:tc>
        <w:tc>
          <w:tcPr>
            <w:tcW w:w="36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sz w:val="24"/>
                <w:szCs w:val="24"/>
              </w:rPr>
            </w:pPr>
            <w:r w:rsidRPr="00B874FB">
              <w:rPr>
                <w:rFonts w:ascii="Times New Roman" w:eastAsia="Times New Roman" w:hAnsi="Times New Roman" w:cs="Times New Roman"/>
                <w:color w:val="000000"/>
                <w:sz w:val="24"/>
                <w:szCs w:val="24"/>
              </w:rPr>
              <w:t>Тема занятий</w:t>
            </w:r>
          </w:p>
        </w:tc>
        <w:tc>
          <w:tcPr>
            <w:tcW w:w="33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eastAsia="Times New Roman" w:hAnsi="Times New Roman" w:cs="Times New Roman"/>
                <w:sz w:val="24"/>
                <w:szCs w:val="24"/>
              </w:rPr>
            </w:pPr>
            <w:r w:rsidRPr="00B874FB">
              <w:rPr>
                <w:rFonts w:ascii="Times New Roman" w:eastAsia="Times New Roman" w:hAnsi="Times New Roman" w:cs="Times New Roman"/>
                <w:sz w:val="24"/>
                <w:szCs w:val="24"/>
              </w:rPr>
              <w:t>Количество</w:t>
            </w:r>
          </w:p>
          <w:p w:rsidR="006D4F00" w:rsidRPr="00B874FB" w:rsidRDefault="00B874FB">
            <w:pPr>
              <w:spacing w:after="0" w:line="240" w:lineRule="auto"/>
              <w:jc w:val="center"/>
              <w:rPr>
                <w:rFonts w:ascii="Times New Roman" w:hAnsi="Times New Roman" w:cs="Times New Roman"/>
                <w:sz w:val="24"/>
                <w:szCs w:val="24"/>
              </w:rPr>
            </w:pPr>
            <w:r w:rsidRPr="00B874FB">
              <w:rPr>
                <w:rFonts w:ascii="Times New Roman" w:eastAsia="Times New Roman" w:hAnsi="Times New Roman" w:cs="Times New Roman"/>
                <w:sz w:val="24"/>
                <w:szCs w:val="24"/>
              </w:rPr>
              <w:t>часов</w:t>
            </w:r>
          </w:p>
        </w:tc>
      </w:tr>
      <w:tr w:rsidR="006D4F00" w:rsidRPr="00B874FB" w:rsidTr="00CF67FA">
        <w:trPr>
          <w:trHeight w:val="1"/>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1528" w:type="dxa"/>
            <w:vMerge/>
            <w:tcBorders>
              <w:left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36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D4F00" w:rsidRPr="00B874FB" w:rsidRDefault="00B874FB">
            <w:pPr>
              <w:spacing w:after="0" w:line="240" w:lineRule="auto"/>
              <w:rPr>
                <w:rFonts w:ascii="Times New Roman" w:hAnsi="Times New Roman" w:cs="Times New Roman"/>
                <w:sz w:val="24"/>
                <w:szCs w:val="24"/>
              </w:rPr>
            </w:pPr>
            <w:r w:rsidRPr="00B874FB">
              <w:rPr>
                <w:rFonts w:ascii="Times New Roman" w:eastAsia="Times New Roman" w:hAnsi="Times New Roman" w:cs="Times New Roman"/>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sz w:val="24"/>
                <w:szCs w:val="24"/>
              </w:rPr>
            </w:pPr>
            <w:r w:rsidRPr="00B874FB">
              <w:rPr>
                <w:rFonts w:ascii="Times New Roman" w:eastAsia="Times New Roman" w:hAnsi="Times New Roman" w:cs="Times New Roman"/>
                <w:sz w:val="24"/>
                <w:szCs w:val="24"/>
              </w:rPr>
              <w:t>Теория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sz w:val="24"/>
                <w:szCs w:val="24"/>
              </w:rPr>
            </w:pPr>
            <w:r w:rsidRPr="00B874FB">
              <w:rPr>
                <w:rFonts w:ascii="Times New Roman" w:eastAsia="Times New Roman" w:hAnsi="Times New Roman" w:cs="Times New Roman"/>
                <w:sz w:val="24"/>
                <w:szCs w:val="24"/>
              </w:rPr>
              <w:t>Практика</w:t>
            </w:r>
          </w:p>
        </w:tc>
      </w:tr>
      <w:tr w:rsidR="006D4F00" w:rsidRPr="00B874FB" w:rsidTr="00CF67FA">
        <w:trPr>
          <w:trHeight w:val="1"/>
        </w:trPr>
        <w:tc>
          <w:tcPr>
            <w:tcW w:w="9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152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36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rPr>
                <w:rFonts w:ascii="Times New Roman" w:eastAsia="Calibri" w:hAnsi="Times New Roman" w:cs="Times New Roman"/>
                <w:sz w:val="24"/>
                <w:szCs w:val="24"/>
              </w:rPr>
            </w:pP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rsidP="009F4E3E">
            <w:pPr>
              <w:spacing w:after="0" w:line="240" w:lineRule="auto"/>
              <w:jc w:val="both"/>
              <w:rPr>
                <w:rFonts w:ascii="Times New Roman" w:hAnsi="Times New Roman" w:cs="Times New Roman"/>
                <w:sz w:val="24"/>
                <w:szCs w:val="24"/>
              </w:rPr>
            </w:pPr>
            <w:r w:rsidRPr="00B874FB">
              <w:rPr>
                <w:rFonts w:ascii="Times New Roman" w:eastAsia="Times New Roman" w:hAnsi="Times New Roman" w:cs="Times New Roman"/>
                <w:b/>
                <w:sz w:val="24"/>
                <w:szCs w:val="24"/>
              </w:rPr>
              <w:t>1</w:t>
            </w:r>
            <w:r w:rsidR="009F4E3E">
              <w:rPr>
                <w:rFonts w:ascii="Times New Roman" w:eastAsia="Times New Roman" w:hAnsi="Times New Roman" w:cs="Times New Roman"/>
                <w:b/>
                <w:sz w:val="24"/>
                <w:szCs w:val="24"/>
              </w:rPr>
              <w:t>48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sz w:val="24"/>
                <w:szCs w:val="24"/>
              </w:rPr>
            </w:pPr>
            <w:r w:rsidRPr="00B874FB">
              <w:rPr>
                <w:rFonts w:ascii="Times New Roman" w:eastAsia="Times New Roman" w:hAnsi="Times New Roman" w:cs="Times New Roman"/>
                <w:b/>
                <w:sz w:val="24"/>
                <w:szCs w:val="24"/>
              </w:rPr>
              <w:t>16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rsidP="009F4E3E">
            <w:pPr>
              <w:spacing w:after="0" w:line="240" w:lineRule="auto"/>
              <w:jc w:val="both"/>
              <w:rPr>
                <w:rFonts w:ascii="Times New Roman" w:hAnsi="Times New Roman" w:cs="Times New Roman"/>
                <w:sz w:val="24"/>
                <w:szCs w:val="24"/>
              </w:rPr>
            </w:pPr>
            <w:r w:rsidRPr="00B874FB">
              <w:rPr>
                <w:rFonts w:ascii="Times New Roman" w:eastAsia="Times New Roman" w:hAnsi="Times New Roman" w:cs="Times New Roman"/>
                <w:b/>
                <w:sz w:val="24"/>
                <w:szCs w:val="24"/>
              </w:rPr>
              <w:t>13</w:t>
            </w:r>
            <w:r w:rsidR="009F4E3E">
              <w:rPr>
                <w:rFonts w:ascii="Times New Roman" w:eastAsia="Times New Roman" w:hAnsi="Times New Roman" w:cs="Times New Roman"/>
                <w:b/>
                <w:sz w:val="24"/>
                <w:szCs w:val="24"/>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02.09.25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Введение.</w:t>
            </w:r>
            <w:r w:rsidRPr="00B874FB">
              <w:rPr>
                <w:rFonts w:ascii="Times New Roman" w:eastAsia="Times New Roman" w:hAnsi="Times New Roman" w:cs="Times New Roman"/>
                <w:color w:val="000000"/>
                <w:sz w:val="28"/>
                <w:shd w:val="clear" w:color="auto" w:fill="FFFFFF"/>
              </w:rPr>
              <w:t xml:space="preserve"> Знакомство с инструкциями по ТБ, ППБ, ПДД, правилами поведения в учреждении</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06.09.25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shd w:val="clear" w:color="auto" w:fill="FFFFFF"/>
              </w:rPr>
              <w:t xml:space="preserve"> Восприятие и понимание основ танца и движения. Слушание музыки и определение ее характера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09.09.25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Изучение </w:t>
            </w:r>
            <w:r w:rsidRPr="00B874FB">
              <w:rPr>
                <w:rFonts w:ascii="Times New Roman" w:eastAsia="Times New Roman" w:hAnsi="Times New Roman" w:cs="Times New Roman"/>
                <w:color w:val="000000"/>
                <w:sz w:val="28"/>
                <w:shd w:val="clear" w:color="auto" w:fill="FFFFFF"/>
              </w:rPr>
              <w:t>комплекса упражнений, построенных на основе взаимосвязи движений и музыки. Восприятие и понимание основ танца и движения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13.09.25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shd w:val="clear" w:color="auto" w:fill="FFFFFF"/>
              </w:rPr>
              <w:t xml:space="preserve"> Танцевальная музыка: марши, польки, вальсы.</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16.09.25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shd w:val="clear" w:color="auto" w:fill="FFFFFF"/>
              </w:rPr>
              <w:t xml:space="preserve"> Музыкальный размер</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20.09.25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Музыкальное прослушивание, создание </w:t>
            </w:r>
            <w:r w:rsidRPr="00B874FB">
              <w:rPr>
                <w:rFonts w:ascii="Times New Roman" w:eastAsia="Times New Roman" w:hAnsi="Times New Roman" w:cs="Times New Roman"/>
                <w:color w:val="000000"/>
                <w:sz w:val="28"/>
                <w:shd w:val="clear" w:color="auto" w:fill="FFFFFF"/>
              </w:rPr>
              <w:lastRenderedPageBreak/>
              <w:t>ритмического и танцевального образа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lastRenderedPageBreak/>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23.09.25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shd w:val="clear" w:color="auto" w:fill="FFFFFF"/>
              </w:rPr>
              <w:t xml:space="preserve"> Слушание музыки и определение ее характера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27.09.25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Танцевальные шаги в образах</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30.09.25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Упражнения, развивающие музыкальное чувство. </w:t>
            </w:r>
            <w:r w:rsidRPr="00B874FB">
              <w:rPr>
                <w:rFonts w:ascii="Times New Roman" w:eastAsia="Times New Roman" w:hAnsi="Times New Roman" w:cs="Times New Roman"/>
                <w:color w:val="000000"/>
                <w:sz w:val="28"/>
              </w:rPr>
              <w:t>Элементы партерной гимнастики (</w:t>
            </w:r>
            <w:proofErr w:type="gramStart"/>
            <w:r w:rsidRPr="00B874FB">
              <w:rPr>
                <w:rFonts w:ascii="Times New Roman" w:eastAsia="Times New Roman" w:hAnsi="Times New Roman" w:cs="Times New Roman"/>
                <w:color w:val="000000"/>
                <w:sz w:val="28"/>
              </w:rPr>
              <w:t>выполнение</w:t>
            </w:r>
            <w:proofErr w:type="gramEnd"/>
            <w:r w:rsidRPr="00B874FB">
              <w:rPr>
                <w:rFonts w:ascii="Times New Roman" w:eastAsia="Times New Roman" w:hAnsi="Times New Roman" w:cs="Times New Roman"/>
                <w:color w:val="000000"/>
                <w:sz w:val="28"/>
              </w:rPr>
              <w:t xml:space="preserve"> лежа на спине, на животе и сидя на полу)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04.10.25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Упражнения для укрепления мышц спины, живота, </w:t>
            </w:r>
            <w:proofErr w:type="spellStart"/>
            <w:r w:rsidRPr="00B874FB">
              <w:rPr>
                <w:rFonts w:ascii="Times New Roman" w:eastAsia="Times New Roman" w:hAnsi="Times New Roman" w:cs="Times New Roman"/>
                <w:color w:val="000000"/>
                <w:sz w:val="28"/>
              </w:rPr>
              <w:t>выворотности</w:t>
            </w:r>
            <w:proofErr w:type="spellEnd"/>
            <w:r w:rsidRPr="00B874FB">
              <w:rPr>
                <w:rFonts w:ascii="Times New Roman" w:eastAsia="Times New Roman" w:hAnsi="Times New Roman" w:cs="Times New Roman"/>
                <w:color w:val="000000"/>
                <w:sz w:val="28"/>
              </w:rPr>
              <w:t xml:space="preserve"> ног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07.10.25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rPr>
              <w:t xml:space="preserve"> </w:t>
            </w:r>
            <w:proofErr w:type="spellStart"/>
            <w:r w:rsidRPr="00B874FB">
              <w:rPr>
                <w:rFonts w:ascii="Times New Roman" w:eastAsia="Times New Roman" w:hAnsi="Times New Roman" w:cs="Times New Roman"/>
                <w:color w:val="000000"/>
                <w:sz w:val="28"/>
              </w:rPr>
              <w:t>Pas</w:t>
            </w:r>
            <w:proofErr w:type="spellEnd"/>
            <w:r w:rsidRPr="00B874FB">
              <w:rPr>
                <w:rFonts w:ascii="Times New Roman" w:eastAsia="Times New Roman" w:hAnsi="Times New Roman" w:cs="Times New Roman"/>
                <w:color w:val="000000"/>
                <w:sz w:val="28"/>
              </w:rPr>
              <w:t xml:space="preserve"> польки</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11.10.25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rPr>
              <w:t xml:space="preserve"> Ритмический бег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14.10.25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rPr>
              <w:t xml:space="preserve"> Галоп</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18.10.25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r w:rsidRPr="00B874FB">
              <w:rPr>
                <w:rFonts w:ascii="Times New Roman" w:eastAsia="Times New Roman" w:hAnsi="Times New Roman" w:cs="Times New Roman"/>
                <w:color w:val="000000"/>
                <w:sz w:val="28"/>
              </w:rPr>
              <w:t xml:space="preserve"> Подскоки</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21.10.25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Упражнения, развивающие музыкальное чувство. </w:t>
            </w:r>
            <w:r w:rsidRPr="00B874FB">
              <w:rPr>
                <w:rFonts w:ascii="Times New Roman" w:eastAsia="Times New Roman" w:hAnsi="Times New Roman" w:cs="Times New Roman"/>
                <w:color w:val="000000"/>
                <w:sz w:val="28"/>
              </w:rPr>
              <w:t>Элементы партерной гимнастики (</w:t>
            </w:r>
            <w:proofErr w:type="gramStart"/>
            <w:r w:rsidRPr="00B874FB">
              <w:rPr>
                <w:rFonts w:ascii="Times New Roman" w:eastAsia="Times New Roman" w:hAnsi="Times New Roman" w:cs="Times New Roman"/>
                <w:color w:val="000000"/>
                <w:sz w:val="28"/>
              </w:rPr>
              <w:t>выполнение</w:t>
            </w:r>
            <w:proofErr w:type="gramEnd"/>
            <w:r w:rsidRPr="00B874FB">
              <w:rPr>
                <w:rFonts w:ascii="Times New Roman" w:eastAsia="Times New Roman" w:hAnsi="Times New Roman" w:cs="Times New Roman"/>
                <w:color w:val="000000"/>
                <w:sz w:val="28"/>
              </w:rPr>
              <w:t xml:space="preserve"> лежа на спине, на животе и сидя на полу)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25.10.25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Упражнения для укрепления мышц спины, живота, </w:t>
            </w:r>
            <w:proofErr w:type="spellStart"/>
            <w:r w:rsidRPr="00B874FB">
              <w:rPr>
                <w:rFonts w:ascii="Times New Roman" w:eastAsia="Times New Roman" w:hAnsi="Times New Roman" w:cs="Times New Roman"/>
                <w:color w:val="000000"/>
                <w:sz w:val="28"/>
              </w:rPr>
              <w:t>выворотности</w:t>
            </w:r>
            <w:proofErr w:type="spellEnd"/>
            <w:r w:rsidRPr="00B874FB">
              <w:rPr>
                <w:rFonts w:ascii="Times New Roman" w:eastAsia="Times New Roman" w:hAnsi="Times New Roman" w:cs="Times New Roman"/>
                <w:color w:val="000000"/>
                <w:sz w:val="28"/>
              </w:rPr>
              <w:t xml:space="preserve"> ног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28.10.25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Подскоки. Ритмический бег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6D4F00"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9F4E3E" w:rsidRDefault="006D4F00"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01.11.25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proofErr w:type="spellStart"/>
            <w:r w:rsidRPr="00B874FB">
              <w:rPr>
                <w:rFonts w:ascii="Times New Roman" w:eastAsia="Times New Roman" w:hAnsi="Times New Roman" w:cs="Times New Roman"/>
                <w:color w:val="000000"/>
                <w:sz w:val="28"/>
              </w:rPr>
              <w:t>Pas</w:t>
            </w:r>
            <w:proofErr w:type="spellEnd"/>
            <w:r w:rsidRPr="00B874FB">
              <w:rPr>
                <w:rFonts w:ascii="Times New Roman" w:eastAsia="Times New Roman" w:hAnsi="Times New Roman" w:cs="Times New Roman"/>
                <w:color w:val="000000"/>
                <w:sz w:val="28"/>
              </w:rPr>
              <w:t xml:space="preserve"> польки</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6D4F00">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08.11.25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Танцевальные шаги в образах</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11.11.25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Подскоки. Ритмический бег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15.11.25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Упражнения для укрепления мышц спины, живота, </w:t>
            </w:r>
            <w:proofErr w:type="spellStart"/>
            <w:r w:rsidRPr="00B874FB">
              <w:rPr>
                <w:rFonts w:ascii="Times New Roman" w:eastAsia="Times New Roman" w:hAnsi="Times New Roman" w:cs="Times New Roman"/>
                <w:color w:val="000000"/>
                <w:sz w:val="28"/>
              </w:rPr>
              <w:t>выворотности</w:t>
            </w:r>
            <w:proofErr w:type="spellEnd"/>
            <w:r w:rsidRPr="00B874FB">
              <w:rPr>
                <w:rFonts w:ascii="Times New Roman" w:eastAsia="Times New Roman" w:hAnsi="Times New Roman" w:cs="Times New Roman"/>
                <w:color w:val="000000"/>
                <w:sz w:val="28"/>
              </w:rPr>
              <w:t xml:space="preserve"> ног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18.11.25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Упражнения для укрепления мышц спины, живота, </w:t>
            </w:r>
            <w:proofErr w:type="spellStart"/>
            <w:r w:rsidRPr="00B874FB">
              <w:rPr>
                <w:rFonts w:ascii="Times New Roman" w:eastAsia="Times New Roman" w:hAnsi="Times New Roman" w:cs="Times New Roman"/>
                <w:color w:val="000000"/>
                <w:sz w:val="28"/>
              </w:rPr>
              <w:t>выворотности</w:t>
            </w:r>
            <w:proofErr w:type="spellEnd"/>
            <w:r w:rsidRPr="00B874FB">
              <w:rPr>
                <w:rFonts w:ascii="Times New Roman" w:eastAsia="Times New Roman" w:hAnsi="Times New Roman" w:cs="Times New Roman"/>
                <w:color w:val="000000"/>
                <w:sz w:val="28"/>
              </w:rPr>
              <w:t xml:space="preserve"> ног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22.11.25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Подскоки. Ритмический бег</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25.11.25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Ритмика и музыкальная грамота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29.11.25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rPr>
              <w:t xml:space="preserve">Изучение </w:t>
            </w:r>
            <w:r w:rsidRPr="00B874FB">
              <w:rPr>
                <w:rFonts w:ascii="Times New Roman" w:eastAsia="Times New Roman" w:hAnsi="Times New Roman" w:cs="Times New Roman"/>
                <w:color w:val="000000"/>
                <w:sz w:val="28"/>
                <w:shd w:val="clear" w:color="auto" w:fill="FFFFFF"/>
              </w:rPr>
              <w:t>комплекса упражнений, построенных на основе взаимосвязи движений и музыки. Восприятие и понимание основ танца и движения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02.12.25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shd w:val="clear" w:color="auto" w:fill="FFFFFF"/>
              </w:rPr>
              <w:t>Музыкально-ритмические игры.</w:t>
            </w:r>
            <w:r w:rsidRPr="00B874FB">
              <w:rPr>
                <w:rFonts w:ascii="Times New Roman" w:eastAsia="Times New Roman" w:hAnsi="Times New Roman" w:cs="Times New Roman"/>
                <w:sz w:val="28"/>
              </w:rPr>
              <w:t xml:space="preserve"> Влияние музыкально-ритмических  игр  на  воспитание творческой, всесторонне развитой личности, приобщение ребенка к миру прекрасного, воспитание художественного вкуса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06.12.25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Игры на развитие координации движений</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09.12.25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Игра </w:t>
            </w:r>
            <w:r w:rsidRPr="00B874FB">
              <w:rPr>
                <w:rFonts w:ascii="Times New Roman" w:eastAsia="Times New Roman" w:hAnsi="Times New Roman" w:cs="Times New Roman"/>
                <w:color w:val="00000A"/>
                <w:sz w:val="28"/>
              </w:rPr>
              <w:t>«Музыкальная шкатулка»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13.12.25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 xml:space="preserve">Игра «Самолетики - </w:t>
            </w:r>
            <w:proofErr w:type="spellStart"/>
            <w:r w:rsidRPr="00B874FB">
              <w:rPr>
                <w:rFonts w:ascii="Times New Roman" w:eastAsia="Times New Roman" w:hAnsi="Times New Roman" w:cs="Times New Roman"/>
                <w:color w:val="00000A"/>
                <w:sz w:val="28"/>
              </w:rPr>
              <w:t>вертолетики</w:t>
            </w:r>
            <w:proofErr w:type="spellEnd"/>
            <w:r w:rsidRPr="00B874FB">
              <w:rPr>
                <w:rFonts w:ascii="Times New Roman" w:eastAsia="Times New Roman" w:hAnsi="Times New Roman" w:cs="Times New Roman"/>
                <w:color w:val="00000A"/>
                <w:sz w:val="28"/>
              </w:rPr>
              <w:t>»</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16.12.25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Игра «Мыши и мышеловка»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20.12.25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Игра «Подружимся – поссоримся»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23.12.25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Формирование рисунка танца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27.12.25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Игра  на развитие координации движений</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30.12.25</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Игра </w:t>
            </w:r>
            <w:r w:rsidRPr="00B874FB">
              <w:rPr>
                <w:rFonts w:ascii="Times New Roman" w:eastAsia="Times New Roman" w:hAnsi="Times New Roman" w:cs="Times New Roman"/>
                <w:color w:val="00000A"/>
                <w:sz w:val="28"/>
              </w:rPr>
              <w:t>«Музыкальная шкатулка»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10.01.26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 xml:space="preserve">Игра «Самолетики - </w:t>
            </w:r>
            <w:proofErr w:type="spellStart"/>
            <w:r w:rsidRPr="00B874FB">
              <w:rPr>
                <w:rFonts w:ascii="Times New Roman" w:eastAsia="Times New Roman" w:hAnsi="Times New Roman" w:cs="Times New Roman"/>
                <w:color w:val="00000A"/>
                <w:sz w:val="28"/>
              </w:rPr>
              <w:t>вертолетики</w:t>
            </w:r>
            <w:proofErr w:type="spellEnd"/>
            <w:r w:rsidRPr="00B874FB">
              <w:rPr>
                <w:rFonts w:ascii="Times New Roman" w:eastAsia="Times New Roman" w:hAnsi="Times New Roman" w:cs="Times New Roman"/>
                <w:color w:val="00000A"/>
                <w:sz w:val="28"/>
              </w:rPr>
              <w:t>»</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13.01.26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A"/>
                <w:sz w:val="28"/>
              </w:rPr>
              <w:t>Игра «Мыши и мышеловка»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17.01.26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Классический танец. Основы классического танца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Calibri" w:hAnsi="Times New Roman" w:cs="Times New Roman"/>
              </w:rPr>
            </w:pP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20.01.26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B874FB" w:rsidRDefault="00B874FB">
            <w:pPr>
              <w:tabs>
                <w:tab w:val="left" w:pos="1134"/>
              </w:tabs>
              <w:spacing w:after="0" w:line="240" w:lineRule="auto"/>
              <w:rPr>
                <w:rFonts w:ascii="Times New Roman" w:hAnsi="Times New Roman" w:cs="Times New Roman"/>
              </w:rPr>
            </w:pPr>
            <w:proofErr w:type="spellStart"/>
            <w:r w:rsidRPr="00B874FB">
              <w:rPr>
                <w:rFonts w:ascii="Times New Roman" w:eastAsia="Times New Roman" w:hAnsi="Times New Roman" w:cs="Times New Roman"/>
                <w:sz w:val="28"/>
              </w:rPr>
              <w:t>Plie</w:t>
            </w:r>
            <w:proofErr w:type="spellEnd"/>
            <w:r w:rsidRPr="00B874FB">
              <w:rPr>
                <w:rFonts w:ascii="Times New Roman" w:eastAsia="Times New Roman" w:hAnsi="Times New Roman" w:cs="Times New Roman"/>
                <w:sz w:val="28"/>
              </w:rPr>
              <w:t xml:space="preserve"> по всем позициям - </w:t>
            </w:r>
            <w:proofErr w:type="spellStart"/>
            <w:r w:rsidRPr="00B874FB">
              <w:rPr>
                <w:rFonts w:ascii="Times New Roman" w:eastAsia="Times New Roman" w:hAnsi="Times New Roman" w:cs="Times New Roman"/>
                <w:sz w:val="28"/>
              </w:rPr>
              <w:t>Plie</w:t>
            </w:r>
            <w:proofErr w:type="spellEnd"/>
            <w:r w:rsidRPr="00B874FB">
              <w:rPr>
                <w:rFonts w:ascii="Times New Roman" w:eastAsia="Times New Roman" w:hAnsi="Times New Roman" w:cs="Times New Roman"/>
                <w:sz w:val="28"/>
              </w:rPr>
              <w:t xml:space="preserve"> разогревает связки ног для </w:t>
            </w:r>
            <w:r w:rsidRPr="00B874FB">
              <w:rPr>
                <w:rFonts w:ascii="Times New Roman" w:eastAsia="Times New Roman" w:hAnsi="Times New Roman" w:cs="Times New Roman"/>
                <w:sz w:val="28"/>
              </w:rPr>
              <w:lastRenderedPageBreak/>
              <w:t>нагрузок</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lastRenderedPageBreak/>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24.01.26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CF67FA" w:rsidRDefault="00B874FB">
            <w:pPr>
              <w:tabs>
                <w:tab w:val="left" w:pos="1134"/>
              </w:tabs>
              <w:spacing w:after="0" w:line="240" w:lineRule="auto"/>
              <w:rPr>
                <w:rFonts w:ascii="Times New Roman" w:hAnsi="Times New Roman" w:cs="Times New Roman"/>
                <w:lang w:val="en-US"/>
              </w:rPr>
            </w:pPr>
            <w:r w:rsidRPr="00B874FB">
              <w:rPr>
                <w:rFonts w:ascii="Times New Roman" w:eastAsia="Times New Roman" w:hAnsi="Times New Roman" w:cs="Times New Roman"/>
                <w:sz w:val="28"/>
                <w:shd w:val="clear" w:color="auto" w:fill="FFFFFF"/>
                <w:lang w:val="en-US"/>
              </w:rPr>
              <w:t>Battements</w:t>
            </w:r>
            <w:r w:rsidRPr="00CF67FA">
              <w:rPr>
                <w:rFonts w:ascii="Times New Roman" w:eastAsia="Times New Roman" w:hAnsi="Times New Roman" w:cs="Times New Roman"/>
                <w:sz w:val="28"/>
                <w:shd w:val="clear" w:color="auto" w:fill="FFFFFF"/>
                <w:lang w:val="en-US"/>
              </w:rPr>
              <w:t xml:space="preserve"> </w:t>
            </w:r>
            <w:proofErr w:type="spellStart"/>
            <w:r w:rsidRPr="00B874FB">
              <w:rPr>
                <w:rFonts w:ascii="Times New Roman" w:eastAsia="Times New Roman" w:hAnsi="Times New Roman" w:cs="Times New Roman"/>
                <w:sz w:val="28"/>
                <w:shd w:val="clear" w:color="auto" w:fill="FFFFFF"/>
                <w:lang w:val="en-US"/>
              </w:rPr>
              <w:t>tendus</w:t>
            </w:r>
            <w:proofErr w:type="spellEnd"/>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lang w:val="en-US"/>
              </w:rPr>
              <w:t>Battements</w:t>
            </w:r>
            <w:r w:rsidRPr="00CF67FA">
              <w:rPr>
                <w:rFonts w:ascii="Times New Roman" w:eastAsia="Times New Roman" w:hAnsi="Times New Roman" w:cs="Times New Roman"/>
                <w:sz w:val="28"/>
                <w:shd w:val="clear" w:color="auto" w:fill="FFFFFF"/>
                <w:lang w:val="en-US"/>
              </w:rPr>
              <w:t xml:space="preserve"> </w:t>
            </w:r>
            <w:proofErr w:type="spellStart"/>
            <w:r w:rsidRPr="00B874FB">
              <w:rPr>
                <w:rFonts w:ascii="Times New Roman" w:eastAsia="Times New Roman" w:hAnsi="Times New Roman" w:cs="Times New Roman"/>
                <w:sz w:val="28"/>
                <w:shd w:val="clear" w:color="auto" w:fill="FFFFFF"/>
                <w:lang w:val="en-US"/>
              </w:rPr>
              <w:t>tendus</w:t>
            </w:r>
            <w:proofErr w:type="spellEnd"/>
            <w:r w:rsidRPr="00B874FB">
              <w:rPr>
                <w:rFonts w:ascii="Times New Roman" w:eastAsia="Times New Roman" w:hAnsi="Times New Roman" w:cs="Times New Roman"/>
                <w:sz w:val="28"/>
                <w:shd w:val="clear" w:color="auto" w:fill="FFFFFF"/>
              </w:rPr>
              <w:t>и</w:t>
            </w:r>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lang w:val="en-US"/>
              </w:rPr>
              <w:t>Battements</w:t>
            </w:r>
            <w:r w:rsidRPr="00CF67FA">
              <w:rPr>
                <w:rFonts w:ascii="Times New Roman" w:eastAsia="Times New Roman" w:hAnsi="Times New Roman" w:cs="Times New Roman"/>
                <w:sz w:val="28"/>
                <w:shd w:val="clear" w:color="auto" w:fill="FFFFFF"/>
                <w:lang w:val="en-US"/>
              </w:rPr>
              <w:t xml:space="preserve"> </w:t>
            </w:r>
            <w:proofErr w:type="spellStart"/>
            <w:r w:rsidRPr="00B874FB">
              <w:rPr>
                <w:rFonts w:ascii="Times New Roman" w:eastAsia="Times New Roman" w:hAnsi="Times New Roman" w:cs="Times New Roman"/>
                <w:sz w:val="28"/>
                <w:shd w:val="clear" w:color="auto" w:fill="FFFFFF"/>
                <w:lang w:val="en-US"/>
              </w:rPr>
              <w:t>tendusjetes</w:t>
            </w:r>
            <w:proofErr w:type="spellEnd"/>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вырабатывает</w:t>
            </w:r>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силу</w:t>
            </w:r>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ног</w:t>
            </w:r>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развивает</w:t>
            </w:r>
            <w:r w:rsidRPr="00CF67FA">
              <w:rPr>
                <w:rFonts w:ascii="Times New Roman" w:eastAsia="Times New Roman" w:hAnsi="Times New Roman" w:cs="Times New Roman"/>
                <w:sz w:val="28"/>
                <w:shd w:val="clear" w:color="auto" w:fill="FFFFFF"/>
                <w:lang w:val="en-US"/>
              </w:rPr>
              <w:t xml:space="preserve"> </w:t>
            </w:r>
            <w:r w:rsidRPr="00B874FB">
              <w:rPr>
                <w:rFonts w:ascii="Times New Roman" w:eastAsia="Times New Roman" w:hAnsi="Times New Roman" w:cs="Times New Roman"/>
                <w:sz w:val="28"/>
                <w:shd w:val="clear" w:color="auto" w:fill="FFFFFF"/>
              </w:rPr>
              <w:t>стопу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27.01.26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B874FB" w:rsidRDefault="00B874FB">
            <w:pPr>
              <w:tabs>
                <w:tab w:val="left" w:pos="1134"/>
              </w:tabs>
              <w:spacing w:after="0" w:line="240" w:lineRule="auto"/>
              <w:rPr>
                <w:rFonts w:ascii="Times New Roman" w:hAnsi="Times New Roman" w:cs="Times New Roman"/>
              </w:rPr>
            </w:pPr>
            <w:proofErr w:type="spellStart"/>
            <w:r w:rsidRPr="00B874FB">
              <w:rPr>
                <w:rFonts w:ascii="Times New Roman" w:eastAsia="Times New Roman" w:hAnsi="Times New Roman" w:cs="Times New Roman"/>
                <w:sz w:val="28"/>
                <w:shd w:val="clear" w:color="auto" w:fill="FFFFFF"/>
              </w:rPr>
              <w:t>Ronds</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de</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jambe</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par</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terre</w:t>
            </w:r>
            <w:proofErr w:type="spellEnd"/>
            <w:r w:rsidRPr="00B874FB">
              <w:rPr>
                <w:rFonts w:ascii="Times New Roman" w:eastAsia="Times New Roman" w:hAnsi="Times New Roman" w:cs="Times New Roman"/>
                <w:sz w:val="28"/>
                <w:shd w:val="clear" w:color="auto" w:fill="FFFFFF"/>
              </w:rPr>
              <w:t xml:space="preserve"> (в конце комбинации </w:t>
            </w:r>
            <w:proofErr w:type="spellStart"/>
            <w:r w:rsidRPr="00B874FB">
              <w:rPr>
                <w:rFonts w:ascii="Times New Roman" w:eastAsia="Times New Roman" w:hAnsi="Times New Roman" w:cs="Times New Roman"/>
                <w:sz w:val="28"/>
                <w:shd w:val="clear" w:color="auto" w:fill="FFFFFF"/>
              </w:rPr>
              <w:t>port</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de</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bras</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Ronds</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de</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jambe</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par</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terre</w:t>
            </w:r>
            <w:proofErr w:type="spellEnd"/>
            <w:r w:rsidRPr="00B874FB">
              <w:rPr>
                <w:rFonts w:ascii="Times New Roman" w:eastAsia="Times New Roman" w:hAnsi="Times New Roman" w:cs="Times New Roman"/>
                <w:sz w:val="28"/>
                <w:shd w:val="clear" w:color="auto" w:fill="FFFFFF"/>
              </w:rPr>
              <w:t xml:space="preserve"> развивает вращательную способность тазобедренного сустава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31.01.26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B874FB" w:rsidRDefault="00B874FB">
            <w:pPr>
              <w:tabs>
                <w:tab w:val="left" w:pos="1134"/>
              </w:tabs>
              <w:spacing w:after="0" w:line="240" w:lineRule="auto"/>
              <w:rPr>
                <w:rFonts w:ascii="Times New Roman" w:hAnsi="Times New Roman" w:cs="Times New Roman"/>
              </w:rPr>
            </w:pPr>
            <w:proofErr w:type="spellStart"/>
            <w:r w:rsidRPr="00B874FB">
              <w:rPr>
                <w:rFonts w:ascii="Times New Roman" w:eastAsia="Times New Roman" w:hAnsi="Times New Roman" w:cs="Times New Roman"/>
                <w:sz w:val="28"/>
                <w:shd w:val="clear" w:color="auto" w:fill="FFFFFF"/>
              </w:rPr>
              <w:t>Battementsfondus</w:t>
            </w:r>
            <w:proofErr w:type="spellEnd"/>
            <w:r w:rsidRPr="00B874FB">
              <w:rPr>
                <w:rFonts w:ascii="Times New Roman" w:eastAsia="Times New Roman" w:hAnsi="Times New Roman" w:cs="Times New Roman"/>
                <w:sz w:val="28"/>
                <w:shd w:val="clear" w:color="auto" w:fill="FFFFFF"/>
              </w:rPr>
              <w:t xml:space="preserve">- </w:t>
            </w:r>
            <w:proofErr w:type="spellStart"/>
            <w:r w:rsidRPr="00B874FB">
              <w:rPr>
                <w:rFonts w:ascii="Times New Roman" w:eastAsia="Times New Roman" w:hAnsi="Times New Roman" w:cs="Times New Roman"/>
                <w:sz w:val="28"/>
                <w:shd w:val="clear" w:color="auto" w:fill="FFFFFF"/>
              </w:rPr>
              <w:t>Battementsfondus</w:t>
            </w:r>
            <w:proofErr w:type="spellEnd"/>
            <w:r w:rsidRPr="00B874FB">
              <w:rPr>
                <w:rFonts w:ascii="Times New Roman" w:eastAsia="Times New Roman" w:hAnsi="Times New Roman" w:cs="Times New Roman"/>
                <w:sz w:val="28"/>
                <w:shd w:val="clear" w:color="auto" w:fill="FFFFFF"/>
              </w:rPr>
              <w:t xml:space="preserve"> вырабатывает мягкость и эластичность, необходимую для прыжка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03.02.26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B874FB" w:rsidRDefault="00B874FB">
            <w:pPr>
              <w:tabs>
                <w:tab w:val="left" w:pos="1134"/>
              </w:tabs>
              <w:spacing w:after="0" w:line="240" w:lineRule="auto"/>
              <w:rPr>
                <w:rFonts w:ascii="Times New Roman" w:hAnsi="Times New Roman" w:cs="Times New Roman"/>
              </w:rPr>
            </w:pPr>
            <w:proofErr w:type="spellStart"/>
            <w:r w:rsidRPr="00B874FB">
              <w:rPr>
                <w:rFonts w:ascii="Times New Roman" w:eastAsia="Times New Roman" w:hAnsi="Times New Roman" w:cs="Times New Roman"/>
                <w:sz w:val="28"/>
                <w:shd w:val="clear" w:color="auto" w:fill="FFFFFF"/>
              </w:rPr>
              <w:t>Petitsbattementssurlecoup-de-pied</w:t>
            </w:r>
            <w:proofErr w:type="spellEnd"/>
            <w:r w:rsidRPr="00B874FB">
              <w:rPr>
                <w:rFonts w:ascii="Times New Roman" w:eastAsia="Times New Roman" w:hAnsi="Times New Roman" w:cs="Times New Roman"/>
                <w:sz w:val="28"/>
                <w:shd w:val="clear" w:color="auto" w:fill="FFFFFF"/>
              </w:rPr>
              <w:t xml:space="preserve"> (можно сочетать с вращениями у станка)  - </w:t>
            </w:r>
            <w:proofErr w:type="spellStart"/>
            <w:r w:rsidRPr="00B874FB">
              <w:rPr>
                <w:rFonts w:ascii="Times New Roman" w:eastAsia="Times New Roman" w:hAnsi="Times New Roman" w:cs="Times New Roman"/>
                <w:sz w:val="28"/>
                <w:shd w:val="clear" w:color="auto" w:fill="FFFFFF"/>
              </w:rPr>
              <w:t>Petitsbattementssurlecoup-de-pied</w:t>
            </w:r>
            <w:proofErr w:type="spellEnd"/>
            <w:r w:rsidRPr="00B874FB">
              <w:rPr>
                <w:rFonts w:ascii="Times New Roman" w:eastAsia="Times New Roman" w:hAnsi="Times New Roman" w:cs="Times New Roman"/>
                <w:sz w:val="28"/>
                <w:shd w:val="clear" w:color="auto" w:fill="FFFFFF"/>
              </w:rPr>
              <w:t xml:space="preserve"> развивает стопу, улучшает общую координацию, точку баланса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07.02.26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eastAsia="Times New Roman" w:hAnsi="Times New Roman" w:cs="Times New Roman"/>
                <w:sz w:val="28"/>
              </w:rPr>
            </w:pPr>
            <w:proofErr w:type="spellStart"/>
            <w:r w:rsidRPr="00B874FB">
              <w:rPr>
                <w:rFonts w:ascii="Times New Roman" w:eastAsia="Times New Roman" w:hAnsi="Times New Roman" w:cs="Times New Roman"/>
                <w:sz w:val="28"/>
              </w:rPr>
              <w:t>Экзерсиз</w:t>
            </w:r>
            <w:proofErr w:type="spellEnd"/>
            <w:r w:rsidRPr="00B874FB">
              <w:rPr>
                <w:rFonts w:ascii="Times New Roman" w:eastAsia="Times New Roman" w:hAnsi="Times New Roman" w:cs="Times New Roman"/>
                <w:sz w:val="28"/>
              </w:rPr>
              <w:t xml:space="preserve"> у станка.</w:t>
            </w:r>
          </w:p>
          <w:p w:rsidR="00B874FB" w:rsidRPr="00B874FB" w:rsidRDefault="00B874FB">
            <w:pPr>
              <w:tabs>
                <w:tab w:val="left" w:pos="1134"/>
              </w:tabs>
              <w:spacing w:after="0" w:line="240" w:lineRule="auto"/>
              <w:rPr>
                <w:rFonts w:ascii="Times New Roman" w:hAnsi="Times New Roman" w:cs="Times New Roman"/>
              </w:rPr>
            </w:pPr>
            <w:proofErr w:type="spellStart"/>
            <w:r w:rsidRPr="00B874FB">
              <w:rPr>
                <w:rFonts w:ascii="Times New Roman" w:eastAsia="Times New Roman" w:hAnsi="Times New Roman" w:cs="Times New Roman"/>
                <w:sz w:val="28"/>
                <w:shd w:val="clear" w:color="auto" w:fill="FFFFFF"/>
              </w:rPr>
              <w:t>Rondsdejambeenl’air</w:t>
            </w:r>
            <w:proofErr w:type="spellEnd"/>
            <w:r w:rsidRPr="00B874FB">
              <w:rPr>
                <w:rFonts w:ascii="Times New Roman" w:eastAsia="Times New Roman" w:hAnsi="Times New Roman" w:cs="Times New Roman"/>
                <w:sz w:val="28"/>
                <w:shd w:val="clear" w:color="auto" w:fill="FFFFFF"/>
              </w:rPr>
              <w:t xml:space="preserve"> - </w:t>
            </w:r>
            <w:proofErr w:type="spellStart"/>
            <w:r w:rsidRPr="00B874FB">
              <w:rPr>
                <w:rFonts w:ascii="Times New Roman" w:eastAsia="Times New Roman" w:hAnsi="Times New Roman" w:cs="Times New Roman"/>
                <w:sz w:val="28"/>
                <w:shd w:val="clear" w:color="auto" w:fill="FFFFFF"/>
              </w:rPr>
              <w:t>Rondsdejambeenl’air</w:t>
            </w:r>
            <w:proofErr w:type="spellEnd"/>
            <w:r w:rsidRPr="00B874FB">
              <w:rPr>
                <w:rFonts w:ascii="Times New Roman" w:eastAsia="Times New Roman" w:hAnsi="Times New Roman" w:cs="Times New Roman"/>
                <w:sz w:val="28"/>
                <w:shd w:val="clear" w:color="auto" w:fill="FFFFFF"/>
              </w:rPr>
              <w:t xml:space="preserve"> разрабатывает подвижность коленного сустава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10.02.26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Упражнения на</w:t>
            </w:r>
            <w:r w:rsidRPr="00B874FB">
              <w:rPr>
                <w:rFonts w:ascii="Times New Roman" w:eastAsia="Times New Roman" w:hAnsi="Times New Roman" w:cs="Times New Roman"/>
                <w:color w:val="000000"/>
                <w:sz w:val="28"/>
              </w:rPr>
              <w:t xml:space="preserve"> </w:t>
            </w:r>
            <w:r w:rsidRPr="00B874FB">
              <w:rPr>
                <w:rFonts w:ascii="Times New Roman" w:eastAsia="Times New Roman" w:hAnsi="Times New Roman" w:cs="Times New Roman"/>
                <w:color w:val="000000"/>
                <w:sz w:val="28"/>
                <w:shd w:val="clear" w:color="auto" w:fill="FFFFFF"/>
              </w:rPr>
              <w:t>тренировку суставно-мышечного аппарата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14.02.26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Выработка осанки, опоры, </w:t>
            </w:r>
            <w:proofErr w:type="spellStart"/>
            <w:r w:rsidRPr="00B874FB">
              <w:rPr>
                <w:rFonts w:ascii="Times New Roman" w:eastAsia="Times New Roman" w:hAnsi="Times New Roman" w:cs="Times New Roman"/>
                <w:color w:val="000000"/>
                <w:sz w:val="28"/>
                <w:shd w:val="clear" w:color="auto" w:fill="FFFFFF"/>
              </w:rPr>
              <w:t>выворотности</w:t>
            </w:r>
            <w:proofErr w:type="spellEnd"/>
            <w:r w:rsidRPr="00B874FB">
              <w:rPr>
                <w:rFonts w:ascii="Times New Roman" w:eastAsia="Times New Roman" w:hAnsi="Times New Roman" w:cs="Times New Roman"/>
                <w:color w:val="000000"/>
                <w:sz w:val="28"/>
                <w:shd w:val="clear" w:color="auto" w:fill="FFFFFF"/>
              </w:rPr>
              <w:t>, эластичности и крепости голеностопного, коленного и тазобедренного суставов</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17.02.26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Правильная постановка отдельных частей: кисти, </w:t>
            </w:r>
            <w:r w:rsidRPr="00B874FB">
              <w:rPr>
                <w:rFonts w:ascii="Times New Roman" w:eastAsia="Times New Roman" w:hAnsi="Times New Roman" w:cs="Times New Roman"/>
                <w:color w:val="000000"/>
                <w:sz w:val="28"/>
                <w:shd w:val="clear" w:color="auto" w:fill="FFFFFF"/>
              </w:rPr>
              <w:lastRenderedPageBreak/>
              <w:t>пальцев, локтя, плеча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lastRenderedPageBreak/>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21.02.26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tabs>
                <w:tab w:val="left" w:pos="1134"/>
              </w:tabs>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Особенности спортивных танцев. </w:t>
            </w:r>
            <w:hyperlink r:id="rId9">
              <w:r w:rsidRPr="00B874FB">
                <w:rPr>
                  <w:rFonts w:ascii="Times New Roman" w:eastAsia="Times New Roman" w:hAnsi="Times New Roman" w:cs="Times New Roman"/>
                  <w:sz w:val="28"/>
                  <w:u w:val="single"/>
                  <w:shd w:val="clear" w:color="auto" w:fill="FFFFFF"/>
                </w:rPr>
                <w:t>Парные танцы</w:t>
              </w:r>
            </w:hyperlink>
            <w:r w:rsidRPr="00B874FB">
              <w:rPr>
                <w:rFonts w:ascii="Times New Roman" w:eastAsia="Times New Roman" w:hAnsi="Times New Roman" w:cs="Times New Roman"/>
                <w:sz w:val="28"/>
                <w:shd w:val="clear" w:color="auto" w:fill="FFFFFF"/>
              </w:rPr>
              <w:t>. Бальные танцы, их происхождение</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24.02.26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Трюковые занятия. </w:t>
            </w:r>
            <w:r w:rsidRPr="00B874FB">
              <w:rPr>
                <w:rFonts w:ascii="Times New Roman" w:eastAsia="Times New Roman" w:hAnsi="Times New Roman" w:cs="Times New Roman"/>
                <w:sz w:val="28"/>
                <w:shd w:val="clear" w:color="auto" w:fill="FFFFFF"/>
              </w:rPr>
              <w:t>Трюк - технический приём. Подготовка трюка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28.02.26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shd w:val="clear" w:color="auto" w:fill="FFFFFF"/>
              </w:rPr>
              <w:t>Трюк. Технический приём. Подготовка трюка, успешное выполнение</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03.03.26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Колесо. Техника  выполнения.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07.03.26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боковая стойка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10.03.26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боковой наклон</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14.03.26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поочередный подъем ног, с опорой на одну руку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17.03.26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перемещение веса тела на противоположную сторону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21.03.26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поочередность выполнения упражнения, возвращение в исходное положение</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24.03.26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Кульбиты - техника выполнения. Совершение переката через голову с касанием подбородка, груди, </w:t>
            </w:r>
            <w:proofErr w:type="gramStart"/>
            <w:r w:rsidRPr="00B874FB">
              <w:rPr>
                <w:rFonts w:ascii="Times New Roman" w:eastAsia="Times New Roman" w:hAnsi="Times New Roman" w:cs="Times New Roman"/>
                <w:color w:val="000000"/>
                <w:sz w:val="28"/>
                <w:shd w:val="clear" w:color="auto" w:fill="FFFFFF"/>
              </w:rPr>
              <w:t>коленей-плеча</w:t>
            </w:r>
            <w:proofErr w:type="gramEnd"/>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28.03.26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Кульбит из положения стоя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31.03.26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Совершение переката через голову с касанием подбородка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04.04.26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Совершение переката через голову с касанием груди</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07.04.26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 xml:space="preserve">Совершение переката через голову с касанием </w:t>
            </w:r>
            <w:proofErr w:type="gramStart"/>
            <w:r w:rsidRPr="00B874FB">
              <w:rPr>
                <w:rFonts w:ascii="Times New Roman" w:eastAsia="Times New Roman" w:hAnsi="Times New Roman" w:cs="Times New Roman"/>
                <w:color w:val="000000"/>
                <w:sz w:val="28"/>
                <w:shd w:val="clear" w:color="auto" w:fill="FFFFFF"/>
              </w:rPr>
              <w:t>коленей-плеча</w:t>
            </w:r>
            <w:proofErr w:type="gramEnd"/>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11.04.26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Мостик.</w:t>
            </w:r>
            <w:r w:rsidRPr="00B874FB">
              <w:rPr>
                <w:rFonts w:ascii="Times New Roman" w:eastAsia="Times New Roman" w:hAnsi="Times New Roman" w:cs="Times New Roman"/>
                <w:color w:val="000000"/>
                <w:sz w:val="28"/>
                <w:shd w:val="clear" w:color="auto" w:fill="FFFFFF"/>
              </w:rPr>
              <w:t xml:space="preserve"> Техника выполнения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14.04.26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Мостик.</w:t>
            </w:r>
            <w:r w:rsidRPr="00B874FB">
              <w:rPr>
                <w:rFonts w:ascii="Times New Roman" w:eastAsia="Times New Roman" w:hAnsi="Times New Roman" w:cs="Times New Roman"/>
                <w:b/>
                <w:sz w:val="28"/>
              </w:rPr>
              <w:t xml:space="preserve"> </w:t>
            </w:r>
            <w:r w:rsidRPr="00B874FB">
              <w:rPr>
                <w:rFonts w:ascii="Times New Roman" w:eastAsia="Times New Roman" w:hAnsi="Times New Roman" w:cs="Times New Roman"/>
                <w:color w:val="000000"/>
                <w:sz w:val="28"/>
                <w:shd w:val="clear" w:color="auto" w:fill="FFFFFF"/>
              </w:rPr>
              <w:t>Техника выполнения с опорой у стены</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18.04.26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Мостик. </w:t>
            </w:r>
            <w:r w:rsidRPr="00B874FB">
              <w:rPr>
                <w:rFonts w:ascii="Times New Roman" w:eastAsia="Times New Roman" w:hAnsi="Times New Roman" w:cs="Times New Roman"/>
                <w:color w:val="000000"/>
                <w:sz w:val="28"/>
                <w:shd w:val="clear" w:color="auto" w:fill="FFFFFF"/>
              </w:rPr>
              <w:t>Техника выполнения с помощью гимнастического шара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21.04.26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Колесо. Техника выполнения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25.04.26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боковая стойка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28.04.26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боковой наклон</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02.05.26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поочередный подъем ног, с опорой на одну руку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B874FB"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9F4E3E" w:rsidRDefault="00B874FB"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05.05.26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rsidP="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перемещение веса тела на противоположную сторону</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74FB" w:rsidRPr="00B874FB" w:rsidRDefault="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9F4E3E"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9F4E3E" w:rsidRDefault="009F4E3E"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C832B2">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12.05.26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B874FB">
            <w:pPr>
              <w:spacing w:after="0" w:line="240" w:lineRule="auto"/>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Техника выполнения трюка «Колесо», поочередность выполнения упражнения, возвращение в исходное положение</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9F4E3E"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9F4E3E" w:rsidRDefault="009F4E3E"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C832B2">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16.05.26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Мостик</w:t>
            </w:r>
            <w:r w:rsidRPr="00B874FB">
              <w:rPr>
                <w:rFonts w:ascii="Times New Roman" w:eastAsia="Times New Roman" w:hAnsi="Times New Roman" w:cs="Times New Roman"/>
                <w:b/>
                <w:sz w:val="28"/>
              </w:rPr>
              <w:t xml:space="preserve"> -</w:t>
            </w:r>
            <w:r w:rsidRPr="00B874FB">
              <w:rPr>
                <w:rFonts w:ascii="Times New Roman" w:eastAsia="Times New Roman" w:hAnsi="Times New Roman" w:cs="Times New Roman"/>
                <w:color w:val="000000"/>
                <w:sz w:val="28"/>
                <w:shd w:val="clear" w:color="auto" w:fill="FFFFFF"/>
              </w:rPr>
              <w:t xml:space="preserve"> техника выполнения с опорой у стены</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9F4E3E"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9F4E3E" w:rsidRDefault="009F4E3E"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C832B2">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19.05.26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B874FB">
            <w:pPr>
              <w:spacing w:after="0" w:line="240" w:lineRule="auto"/>
              <w:jc w:val="both"/>
              <w:rPr>
                <w:rFonts w:ascii="Times New Roman" w:hAnsi="Times New Roman" w:cs="Times New Roman"/>
              </w:rPr>
            </w:pPr>
            <w:r w:rsidRPr="00B874FB">
              <w:rPr>
                <w:rFonts w:ascii="Times New Roman" w:eastAsia="Times New Roman" w:hAnsi="Times New Roman" w:cs="Times New Roman"/>
                <w:color w:val="000000"/>
                <w:sz w:val="28"/>
                <w:shd w:val="clear" w:color="auto" w:fill="FFFFFF"/>
              </w:rPr>
              <w:t>Промежуточная аттестация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r>
      <w:tr w:rsidR="009F4E3E"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9F4E3E" w:rsidRDefault="009F4E3E"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C832B2">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23.05.26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rsidP="00B874FB">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Итоговая аттестация</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E3E" w:rsidRPr="00B874FB" w:rsidRDefault="009F4E3E">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1</w:t>
            </w:r>
          </w:p>
        </w:tc>
      </w:tr>
      <w:tr w:rsidR="00920449"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9F4E3E" w:rsidRDefault="00920449"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rsidP="00C832B2">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26.05.26</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Default="00920449">
            <w:r w:rsidRPr="00A41B5E">
              <w:rPr>
                <w:rFonts w:ascii="Times New Roman" w:eastAsia="Times New Roman" w:hAnsi="Times New Roman" w:cs="Times New Roman"/>
                <w:color w:val="000000"/>
                <w:sz w:val="28"/>
                <w:shd w:val="clear" w:color="auto" w:fill="FFFFFF"/>
              </w:rPr>
              <w:t>Правильная постановка отдельных частей: кисти, пальцев, локтя, плеча.</w:t>
            </w:r>
            <w:r w:rsidRPr="00A41B5E">
              <w:rPr>
                <w:rFonts w:ascii="Times New Roman" w:eastAsia="Times New Roman" w:hAnsi="Times New Roman" w:cs="Times New Roman"/>
                <w:sz w:val="28"/>
              </w:rPr>
              <w:t xml:space="preserve"> </w:t>
            </w:r>
            <w:proofErr w:type="spellStart"/>
            <w:r w:rsidRPr="00A41B5E">
              <w:rPr>
                <w:rFonts w:ascii="Times New Roman" w:eastAsia="Times New Roman" w:hAnsi="Times New Roman" w:cs="Times New Roman"/>
                <w:sz w:val="28"/>
              </w:rPr>
              <w:t>Экзерсиз</w:t>
            </w:r>
            <w:proofErr w:type="spellEnd"/>
            <w:r w:rsidRPr="00A41B5E">
              <w:rPr>
                <w:rFonts w:ascii="Times New Roman" w:eastAsia="Times New Roman" w:hAnsi="Times New Roman" w:cs="Times New Roman"/>
                <w:sz w:val="28"/>
              </w:rPr>
              <w:t xml:space="preserve"> у станка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hAnsi="Times New Roman" w:cs="Times New Roman"/>
              </w:rPr>
            </w:pPr>
            <w:r w:rsidRPr="00B874FB">
              <w:rPr>
                <w:rFonts w:ascii="Times New Roman" w:eastAsia="Times New Roman" w:hAnsi="Times New Roman" w:cs="Times New Roman"/>
                <w:sz w:val="28"/>
              </w:rPr>
              <w:t>1</w:t>
            </w:r>
          </w:p>
        </w:tc>
      </w:tr>
      <w:tr w:rsidR="00920449" w:rsidRPr="00B874FB" w:rsidTr="00CF67FA">
        <w:trPr>
          <w:trHeight w:val="1"/>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9F4E3E" w:rsidRDefault="00920449" w:rsidP="009F4E3E">
            <w:pPr>
              <w:pStyle w:val="a5"/>
              <w:numPr>
                <w:ilvl w:val="0"/>
                <w:numId w:val="5"/>
              </w:numPr>
              <w:spacing w:after="0" w:line="240" w:lineRule="auto"/>
              <w:rPr>
                <w:rFonts w:ascii="Times New Roman" w:eastAsia="Calibri" w:hAnsi="Times New Roman" w:cs="Times New Roman"/>
                <w:sz w:val="28"/>
                <w:szCs w:val="28"/>
              </w:rPr>
            </w:pPr>
          </w:p>
        </w:tc>
        <w:tc>
          <w:tcPr>
            <w:tcW w:w="1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rPr>
                <w:rFonts w:ascii="Times New Roman" w:eastAsia="Calibri" w:hAnsi="Times New Roman" w:cs="Times New Roman"/>
                <w:sz w:val="28"/>
                <w:szCs w:val="28"/>
              </w:rPr>
            </w:pPr>
            <w:r w:rsidRPr="00B874FB">
              <w:rPr>
                <w:rFonts w:ascii="Times New Roman" w:eastAsia="Calibri" w:hAnsi="Times New Roman" w:cs="Times New Roman"/>
                <w:sz w:val="28"/>
                <w:szCs w:val="28"/>
              </w:rPr>
              <w:t>30.05.26</w:t>
            </w:r>
            <w:bookmarkStart w:id="0" w:name="_GoBack"/>
            <w:bookmarkEnd w:id="0"/>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Default="00920449">
            <w:r w:rsidRPr="00A41B5E">
              <w:rPr>
                <w:rFonts w:ascii="Times New Roman" w:eastAsia="Times New Roman" w:hAnsi="Times New Roman" w:cs="Times New Roman"/>
                <w:color w:val="000000"/>
                <w:sz w:val="28"/>
                <w:shd w:val="clear" w:color="auto" w:fill="FFFFFF"/>
              </w:rPr>
              <w:t>Правильная постановка отдельных частей: кисти, пальцев, локтя, плеча.</w:t>
            </w:r>
            <w:r w:rsidRPr="00A41B5E">
              <w:rPr>
                <w:rFonts w:ascii="Times New Roman" w:eastAsia="Times New Roman" w:hAnsi="Times New Roman" w:cs="Times New Roman"/>
                <w:sz w:val="28"/>
              </w:rPr>
              <w:t xml:space="preserve"> </w:t>
            </w:r>
            <w:proofErr w:type="spellStart"/>
            <w:r w:rsidRPr="00A41B5E">
              <w:rPr>
                <w:rFonts w:ascii="Times New Roman" w:eastAsia="Times New Roman" w:hAnsi="Times New Roman" w:cs="Times New Roman"/>
                <w:sz w:val="28"/>
              </w:rPr>
              <w:t>Экзерсиз</w:t>
            </w:r>
            <w:proofErr w:type="spellEnd"/>
            <w:r w:rsidRPr="00A41B5E">
              <w:rPr>
                <w:rFonts w:ascii="Times New Roman" w:eastAsia="Times New Roman" w:hAnsi="Times New Roman" w:cs="Times New Roman"/>
                <w:sz w:val="28"/>
              </w:rPr>
              <w:t xml:space="preserve"> у станка</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eastAsia="Times New Roman" w:hAnsi="Times New Roman" w:cs="Times New Roman"/>
                <w:sz w:val="28"/>
              </w:rPr>
            </w:pPr>
            <w:r w:rsidRPr="00B874FB">
              <w:rPr>
                <w:rFonts w:ascii="Times New Roman" w:eastAsia="Times New Roman" w:hAnsi="Times New Roman" w:cs="Times New Roman"/>
                <w:sz w:val="28"/>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eastAsia="Times New Roman" w:hAnsi="Times New Roman" w:cs="Times New Roman"/>
                <w:sz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449" w:rsidRPr="00B874FB" w:rsidRDefault="00920449">
            <w:pPr>
              <w:spacing w:after="0" w:line="240" w:lineRule="auto"/>
              <w:jc w:val="both"/>
              <w:rPr>
                <w:rFonts w:ascii="Times New Roman" w:eastAsia="Times New Roman" w:hAnsi="Times New Roman" w:cs="Times New Roman"/>
                <w:sz w:val="28"/>
              </w:rPr>
            </w:pPr>
            <w:r w:rsidRPr="00B874FB">
              <w:rPr>
                <w:rFonts w:ascii="Times New Roman" w:eastAsia="Times New Roman" w:hAnsi="Times New Roman" w:cs="Times New Roman"/>
                <w:sz w:val="28"/>
              </w:rPr>
              <w:t>2</w:t>
            </w:r>
          </w:p>
        </w:tc>
      </w:tr>
    </w:tbl>
    <w:p w:rsidR="006D4F00" w:rsidRPr="00B874FB" w:rsidRDefault="006D4F00" w:rsidP="00B874FB">
      <w:pPr>
        <w:spacing w:after="0" w:line="240" w:lineRule="auto"/>
        <w:rPr>
          <w:rFonts w:ascii="Times New Roman" w:eastAsia="Times New Roman" w:hAnsi="Times New Roman" w:cs="Times New Roman"/>
          <w:b/>
          <w:sz w:val="28"/>
        </w:rPr>
      </w:pPr>
    </w:p>
    <w:p w:rsidR="006D4F00" w:rsidRPr="00B874FB" w:rsidRDefault="00B874FB">
      <w:pPr>
        <w:spacing w:after="0" w:line="240" w:lineRule="auto"/>
        <w:jc w:val="center"/>
        <w:rPr>
          <w:rFonts w:ascii="Times New Roman" w:eastAsia="Times New Roman" w:hAnsi="Times New Roman" w:cs="Times New Roman"/>
          <w:b/>
          <w:sz w:val="28"/>
        </w:rPr>
      </w:pPr>
      <w:r w:rsidRPr="00B874FB">
        <w:rPr>
          <w:rFonts w:ascii="Times New Roman" w:eastAsia="Times New Roman" w:hAnsi="Times New Roman" w:cs="Times New Roman"/>
          <w:b/>
          <w:sz w:val="28"/>
        </w:rPr>
        <w:t>Оценочные материалы промежуточной аттестации к</w:t>
      </w:r>
      <w:r w:rsidRPr="00B874FB">
        <w:rPr>
          <w:rFonts w:ascii="Times New Roman" w:eastAsia="Times New Roman" w:hAnsi="Times New Roman" w:cs="Times New Roman"/>
          <w:b/>
          <w:color w:val="000000"/>
          <w:sz w:val="28"/>
          <w:shd w:val="clear" w:color="auto" w:fill="FFFFFF"/>
        </w:rPr>
        <w:t xml:space="preserve"> Модулю 3</w:t>
      </w:r>
      <w:r w:rsidRPr="00B874FB">
        <w:rPr>
          <w:rFonts w:ascii="Times New Roman" w:eastAsia="Times New Roman" w:hAnsi="Times New Roman" w:cs="Times New Roman"/>
          <w:sz w:val="28"/>
        </w:rPr>
        <w:t>:</w:t>
      </w:r>
      <w:r w:rsidRPr="00B874FB">
        <w:rPr>
          <w:rFonts w:ascii="Times New Roman" w:eastAsia="Times New Roman" w:hAnsi="Times New Roman" w:cs="Times New Roman"/>
          <w:b/>
          <w:sz w:val="28"/>
        </w:rPr>
        <w:t xml:space="preserve"> </w:t>
      </w:r>
    </w:p>
    <w:p w:rsidR="006D4F00" w:rsidRPr="00B874FB" w:rsidRDefault="006D4F00">
      <w:pPr>
        <w:spacing w:after="0" w:line="240" w:lineRule="auto"/>
        <w:jc w:val="center"/>
        <w:rPr>
          <w:rFonts w:ascii="Times New Roman" w:eastAsia="Times New Roman" w:hAnsi="Times New Roman" w:cs="Times New Roman"/>
          <w:b/>
          <w:sz w:val="28"/>
        </w:rPr>
      </w:pPr>
    </w:p>
    <w:p w:rsidR="006D4F00" w:rsidRPr="00B874FB" w:rsidRDefault="00B874FB">
      <w:pPr>
        <w:spacing w:after="0" w:line="240" w:lineRule="auto"/>
        <w:rPr>
          <w:rFonts w:ascii="Times New Roman" w:eastAsia="Times New Roman" w:hAnsi="Times New Roman" w:cs="Times New Roman"/>
          <w:b/>
          <w:sz w:val="28"/>
        </w:rPr>
      </w:pPr>
      <w:r w:rsidRPr="00B874FB">
        <w:rPr>
          <w:rFonts w:ascii="Times New Roman" w:eastAsia="Times New Roman" w:hAnsi="Times New Roman" w:cs="Times New Roman"/>
          <w:b/>
          <w:sz w:val="28"/>
        </w:rPr>
        <w:t>I (тестирование)</w:t>
      </w:r>
    </w:p>
    <w:tbl>
      <w:tblPr>
        <w:tblW w:w="0" w:type="auto"/>
        <w:tblInd w:w="98" w:type="dxa"/>
        <w:tblCellMar>
          <w:left w:w="10" w:type="dxa"/>
          <w:right w:w="10" w:type="dxa"/>
        </w:tblCellMar>
        <w:tblLook w:val="04A0" w:firstRow="1" w:lastRow="0" w:firstColumn="1" w:lastColumn="0" w:noHBand="0" w:noVBand="1"/>
      </w:tblPr>
      <w:tblGrid>
        <w:gridCol w:w="807"/>
        <w:gridCol w:w="4643"/>
        <w:gridCol w:w="2747"/>
        <w:gridCol w:w="1842"/>
      </w:tblGrid>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eastAsia="Times New Roman" w:hAnsi="Times New Roman" w:cs="Times New Roman"/>
                <w:sz w:val="28"/>
              </w:rPr>
            </w:pPr>
            <w:r w:rsidRPr="00B874FB">
              <w:rPr>
                <w:rFonts w:ascii="Times New Roman" w:eastAsia="Segoe UI Symbol" w:hAnsi="Times New Roman" w:cs="Times New Roman"/>
                <w:sz w:val="28"/>
              </w:rPr>
              <w:t>№</w:t>
            </w:r>
          </w:p>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 xml:space="preserve"> </w:t>
            </w:r>
            <w:proofErr w:type="gramStart"/>
            <w:r w:rsidRPr="00B874FB">
              <w:rPr>
                <w:rFonts w:ascii="Times New Roman" w:eastAsia="Times New Roman" w:hAnsi="Times New Roman" w:cs="Times New Roman"/>
                <w:sz w:val="28"/>
              </w:rPr>
              <w:t>п</w:t>
            </w:r>
            <w:proofErr w:type="gramEnd"/>
            <w:r w:rsidRPr="00B874FB">
              <w:rPr>
                <w:rFonts w:ascii="Times New Roman" w:eastAsia="Times New Roman" w:hAnsi="Times New Roman" w:cs="Times New Roman"/>
                <w:sz w:val="28"/>
              </w:rPr>
              <w:t>/п</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Вопрос</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Варианты ответов</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Правильный ответ</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1.</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Определи позиции ног: ступни, плотно прилегая, закрывают друг друга. Пятка одной ноги соприкасается с носком другой. </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2</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5</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б) 5</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2.</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Какая позиция рук является подготовительной?</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руки полукругом внизу;</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руки полукругом впереди;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руки разведены в стороны.</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руки полукругом внизу.</w:t>
            </w:r>
          </w:p>
          <w:p w:rsidR="006D4F00" w:rsidRPr="00B874FB" w:rsidRDefault="006D4F00">
            <w:pPr>
              <w:spacing w:after="160" w:line="259"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 xml:space="preserve">3. </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Общепринятое французское название для движения ног, которое по-русски обозначается словом «приседание»</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lang w:val="en-US"/>
              </w:rPr>
            </w:pPr>
            <w:r w:rsidRPr="00B874FB">
              <w:rPr>
                <w:rFonts w:ascii="Times New Roman" w:eastAsia="Times New Roman" w:hAnsi="Times New Roman" w:cs="Times New Roman"/>
                <w:sz w:val="28"/>
              </w:rPr>
              <w:t>а</w:t>
            </w:r>
            <w:r w:rsidRPr="00B874FB">
              <w:rPr>
                <w:rFonts w:ascii="Times New Roman" w:eastAsia="Times New Roman" w:hAnsi="Times New Roman" w:cs="Times New Roman"/>
                <w:sz w:val="28"/>
                <w:lang w:val="en-US"/>
              </w:rPr>
              <w:t>) Plie (</w:t>
            </w:r>
            <w:r w:rsidRPr="00B874FB">
              <w:rPr>
                <w:rFonts w:ascii="Times New Roman" w:eastAsia="Times New Roman" w:hAnsi="Times New Roman" w:cs="Times New Roman"/>
                <w:sz w:val="28"/>
              </w:rPr>
              <w:t>Плие</w:t>
            </w:r>
            <w:r w:rsidRPr="00B874FB">
              <w:rPr>
                <w:rFonts w:ascii="Times New Roman" w:eastAsia="Times New Roman" w:hAnsi="Times New Roman" w:cs="Times New Roman"/>
                <w:sz w:val="28"/>
                <w:lang w:val="en-US"/>
              </w:rPr>
              <w:t>)</w:t>
            </w:r>
          </w:p>
          <w:p w:rsidR="006D4F00" w:rsidRPr="00B874FB" w:rsidRDefault="00B874FB">
            <w:pPr>
              <w:spacing w:after="0" w:line="240" w:lineRule="auto"/>
              <w:rPr>
                <w:rFonts w:ascii="Times New Roman" w:eastAsia="Times New Roman" w:hAnsi="Times New Roman" w:cs="Times New Roman"/>
                <w:sz w:val="28"/>
                <w:lang w:val="en-US"/>
              </w:rPr>
            </w:pPr>
            <w:r w:rsidRPr="00B874FB">
              <w:rPr>
                <w:rFonts w:ascii="Times New Roman" w:eastAsia="Times New Roman" w:hAnsi="Times New Roman" w:cs="Times New Roman"/>
                <w:sz w:val="28"/>
              </w:rPr>
              <w:t>б</w:t>
            </w:r>
            <w:r w:rsidRPr="00B874FB">
              <w:rPr>
                <w:rFonts w:ascii="Times New Roman" w:eastAsia="Times New Roman" w:hAnsi="Times New Roman" w:cs="Times New Roman"/>
                <w:sz w:val="28"/>
                <w:lang w:val="en-US"/>
              </w:rPr>
              <w:t xml:space="preserve">) Battement </w:t>
            </w:r>
            <w:proofErr w:type="spellStart"/>
            <w:r w:rsidRPr="00B874FB">
              <w:rPr>
                <w:rFonts w:ascii="Times New Roman" w:eastAsia="Times New Roman" w:hAnsi="Times New Roman" w:cs="Times New Roman"/>
                <w:sz w:val="28"/>
                <w:lang w:val="en-US"/>
              </w:rPr>
              <w:t>tendu</w:t>
            </w:r>
            <w:proofErr w:type="spellEnd"/>
            <w:r w:rsidRPr="00B874FB">
              <w:rPr>
                <w:rFonts w:ascii="Times New Roman" w:eastAsia="Times New Roman" w:hAnsi="Times New Roman" w:cs="Times New Roman"/>
                <w:sz w:val="28"/>
                <w:lang w:val="en-US"/>
              </w:rPr>
              <w:t xml:space="preserve"> (</w:t>
            </w:r>
            <w:r w:rsidRPr="00B874FB">
              <w:rPr>
                <w:rFonts w:ascii="Times New Roman" w:eastAsia="Times New Roman" w:hAnsi="Times New Roman" w:cs="Times New Roman"/>
                <w:sz w:val="28"/>
              </w:rPr>
              <w:t>Батман</w:t>
            </w:r>
            <w:r w:rsidRPr="00B874FB">
              <w:rPr>
                <w:rFonts w:ascii="Times New Roman" w:eastAsia="Times New Roman" w:hAnsi="Times New Roman" w:cs="Times New Roman"/>
                <w:sz w:val="28"/>
                <w:lang w:val="en-US"/>
              </w:rPr>
              <w:t xml:space="preserve"> </w:t>
            </w:r>
            <w:proofErr w:type="spellStart"/>
            <w:r w:rsidRPr="00B874FB">
              <w:rPr>
                <w:rFonts w:ascii="Times New Roman" w:eastAsia="Times New Roman" w:hAnsi="Times New Roman" w:cs="Times New Roman"/>
                <w:sz w:val="28"/>
              </w:rPr>
              <w:t>тандю</w:t>
            </w:r>
            <w:proofErr w:type="spellEnd"/>
            <w:r w:rsidRPr="00B874FB">
              <w:rPr>
                <w:rFonts w:ascii="Times New Roman" w:eastAsia="Times New Roman" w:hAnsi="Times New Roman" w:cs="Times New Roman"/>
                <w:sz w:val="28"/>
                <w:lang w:val="en-US"/>
              </w:rPr>
              <w:t>)</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в) </w:t>
            </w:r>
            <w:proofErr w:type="spellStart"/>
            <w:r w:rsidRPr="00B874FB">
              <w:rPr>
                <w:rFonts w:ascii="Times New Roman" w:eastAsia="Times New Roman" w:hAnsi="Times New Roman" w:cs="Times New Roman"/>
                <w:sz w:val="28"/>
              </w:rPr>
              <w:t>Arabesques</w:t>
            </w:r>
            <w:proofErr w:type="spellEnd"/>
            <w:r w:rsidRPr="00B874FB">
              <w:rPr>
                <w:rFonts w:ascii="Times New Roman" w:eastAsia="Times New Roman" w:hAnsi="Times New Roman" w:cs="Times New Roman"/>
                <w:sz w:val="28"/>
              </w:rPr>
              <w:t xml:space="preserve"> (Арабеск)</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 xml:space="preserve">а) </w:t>
            </w:r>
            <w:proofErr w:type="spellStart"/>
            <w:r w:rsidRPr="00B874FB">
              <w:rPr>
                <w:rFonts w:ascii="Times New Roman" w:eastAsia="Times New Roman" w:hAnsi="Times New Roman" w:cs="Times New Roman"/>
                <w:sz w:val="28"/>
              </w:rPr>
              <w:t>Plie</w:t>
            </w:r>
            <w:proofErr w:type="spellEnd"/>
            <w:r w:rsidRPr="00B874FB">
              <w:rPr>
                <w:rFonts w:ascii="Times New Roman" w:eastAsia="Times New Roman" w:hAnsi="Times New Roman" w:cs="Times New Roman"/>
                <w:sz w:val="28"/>
              </w:rPr>
              <w:t xml:space="preserve"> (Плие)</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4.</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Название приспособления, служащее опорой танцовщикам:</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мяч;</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станок;</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скамейка.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станок.</w:t>
            </w:r>
          </w:p>
          <w:p w:rsidR="006D4F00" w:rsidRPr="00B874FB" w:rsidRDefault="006D4F00">
            <w:pPr>
              <w:spacing w:after="160" w:line="259"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 xml:space="preserve">5. </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Что значит термин батман?</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группа движений работающей ноги;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группа движений работающей руки;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поворот.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а) группа движений работающей ноги;</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6.</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eastAsia="Times New Roman" w:hAnsi="Times New Roman" w:cs="Times New Roman"/>
                <w:sz w:val="28"/>
              </w:rPr>
            </w:pPr>
            <w:r w:rsidRPr="00B874FB">
              <w:rPr>
                <w:rFonts w:ascii="Times New Roman" w:eastAsia="Times New Roman" w:hAnsi="Times New Roman" w:cs="Times New Roman"/>
                <w:sz w:val="28"/>
              </w:rPr>
              <w:t>5.</w:t>
            </w:r>
            <w:r w:rsidRPr="00B874FB">
              <w:rPr>
                <w:rFonts w:ascii="Times New Roman" w:eastAsia="Times New Roman" w:hAnsi="Times New Roman" w:cs="Times New Roman"/>
                <w:sz w:val="28"/>
              </w:rPr>
              <w:tab/>
              <w:t>Что значит «</w:t>
            </w:r>
            <w:proofErr w:type="spellStart"/>
            <w:r w:rsidRPr="00B874FB">
              <w:rPr>
                <w:rFonts w:ascii="Times New Roman" w:eastAsia="Times New Roman" w:hAnsi="Times New Roman" w:cs="Times New Roman"/>
                <w:sz w:val="28"/>
              </w:rPr>
              <w:t>шанэ</w:t>
            </w:r>
            <w:proofErr w:type="spellEnd"/>
            <w:r w:rsidRPr="00B874FB">
              <w:rPr>
                <w:rFonts w:ascii="Times New Roman" w:eastAsia="Times New Roman" w:hAnsi="Times New Roman" w:cs="Times New Roman"/>
                <w:sz w:val="28"/>
              </w:rPr>
              <w:t>»?</w:t>
            </w:r>
          </w:p>
          <w:p w:rsidR="006D4F00" w:rsidRPr="00B874FB" w:rsidRDefault="006D4F00">
            <w:pPr>
              <w:spacing w:after="160" w:line="259" w:lineRule="auto"/>
              <w:rPr>
                <w:rFonts w:ascii="Times New Roman" w:hAnsi="Times New Roman" w:cs="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Цепной поворот, исполняемый сериями;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Поднимание ног;</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постановка в позицию.</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а) Цепной поворот, исполняемый сериями;</w:t>
            </w:r>
          </w:p>
        </w:tc>
      </w:tr>
      <w:tr w:rsidR="006D4F00" w:rsidRPr="00B874FB">
        <w:trPr>
          <w:trHeight w:val="1156"/>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7.</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В каком году открылась первая в России профессиональная балетная школа «Собственная ее величества танцевальная школа», ныне «Академия русского балета» им. А. Я. Вагановой.</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1738</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1932</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2000</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а) 1738</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8.</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Главное правило выполнения техники вращений.</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устойчивость;</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«держать точку»;</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самовыражение</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б) «держать точку».</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lastRenderedPageBreak/>
              <w:t>9.</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От чего зависит ритмический рисунок и темп танца?</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От характера музыки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От инструментов, которые звучат в мелодии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От названия мелодии</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от характера музыки</w:t>
            </w:r>
          </w:p>
          <w:p w:rsidR="006D4F00" w:rsidRPr="00B874FB" w:rsidRDefault="006D4F00">
            <w:pPr>
              <w:spacing w:after="160" w:line="259"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jc w:val="center"/>
              <w:rPr>
                <w:rFonts w:ascii="Times New Roman" w:hAnsi="Times New Roman" w:cs="Times New Roman"/>
              </w:rPr>
            </w:pPr>
            <w:r w:rsidRPr="00B874FB">
              <w:rPr>
                <w:rFonts w:ascii="Times New Roman" w:eastAsia="Times New Roman" w:hAnsi="Times New Roman" w:cs="Times New Roman"/>
                <w:sz w:val="28"/>
              </w:rPr>
              <w:t>10.</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Что называется танцевальной связкой?</w:t>
            </w:r>
          </w:p>
        </w:tc>
        <w:tc>
          <w:tcPr>
            <w:tcW w:w="2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одно движение;</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несколько одинаковых поворотов;</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набор из нескольких движений.</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59" w:lineRule="auto"/>
              <w:rPr>
                <w:rFonts w:ascii="Times New Roman" w:hAnsi="Times New Roman" w:cs="Times New Roman"/>
              </w:rPr>
            </w:pPr>
            <w:r w:rsidRPr="00B874FB">
              <w:rPr>
                <w:rFonts w:ascii="Times New Roman" w:eastAsia="Times New Roman" w:hAnsi="Times New Roman" w:cs="Times New Roman"/>
                <w:sz w:val="28"/>
              </w:rPr>
              <w:t>в) набор из нескольких движений.</w:t>
            </w:r>
          </w:p>
        </w:tc>
      </w:tr>
    </w:tbl>
    <w:p w:rsidR="006D4F00" w:rsidRPr="00B874FB" w:rsidRDefault="006D4F00">
      <w:pPr>
        <w:tabs>
          <w:tab w:val="left" w:pos="2680"/>
        </w:tabs>
        <w:spacing w:after="0" w:line="240" w:lineRule="auto"/>
        <w:rPr>
          <w:rFonts w:ascii="Times New Roman" w:eastAsia="Times New Roman" w:hAnsi="Times New Roman" w:cs="Times New Roman"/>
          <w:b/>
          <w:sz w:val="28"/>
        </w:rPr>
      </w:pPr>
    </w:p>
    <w:p w:rsidR="006D4F00" w:rsidRPr="00B874FB" w:rsidRDefault="00B874FB">
      <w:pPr>
        <w:tabs>
          <w:tab w:val="left" w:pos="2680"/>
        </w:tabs>
        <w:spacing w:after="0" w:line="240" w:lineRule="auto"/>
        <w:rPr>
          <w:rFonts w:ascii="Times New Roman" w:eastAsia="Times New Roman" w:hAnsi="Times New Roman" w:cs="Times New Roman"/>
          <w:b/>
          <w:sz w:val="28"/>
        </w:rPr>
      </w:pPr>
      <w:r w:rsidRPr="00B874FB">
        <w:rPr>
          <w:rFonts w:ascii="Times New Roman" w:eastAsia="Times New Roman" w:hAnsi="Times New Roman" w:cs="Times New Roman"/>
          <w:b/>
          <w:sz w:val="28"/>
        </w:rPr>
        <w:t>II (</w:t>
      </w:r>
      <w:proofErr w:type="gramStart"/>
      <w:r w:rsidRPr="00B874FB">
        <w:rPr>
          <w:rFonts w:ascii="Times New Roman" w:eastAsia="Times New Roman" w:hAnsi="Times New Roman" w:cs="Times New Roman"/>
          <w:b/>
          <w:sz w:val="28"/>
        </w:rPr>
        <w:t>контрольный</w:t>
      </w:r>
      <w:proofErr w:type="gramEnd"/>
      <w:r w:rsidRPr="00B874FB">
        <w:rPr>
          <w:rFonts w:ascii="Times New Roman" w:eastAsia="Times New Roman" w:hAnsi="Times New Roman" w:cs="Times New Roman"/>
          <w:b/>
          <w:sz w:val="28"/>
        </w:rPr>
        <w:t xml:space="preserve"> испытания)</w:t>
      </w:r>
    </w:p>
    <w:tbl>
      <w:tblPr>
        <w:tblW w:w="0" w:type="auto"/>
        <w:tblInd w:w="98" w:type="dxa"/>
        <w:tblCellMar>
          <w:left w:w="10" w:type="dxa"/>
          <w:right w:w="10" w:type="dxa"/>
        </w:tblCellMar>
        <w:tblLook w:val="04A0" w:firstRow="1" w:lastRow="0" w:firstColumn="1" w:lastColumn="0" w:noHBand="0" w:noVBand="1"/>
      </w:tblPr>
      <w:tblGrid>
        <w:gridCol w:w="846"/>
        <w:gridCol w:w="5384"/>
        <w:gridCol w:w="3659"/>
      </w:tblGrid>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Segoe UI Symbol" w:hAnsi="Times New Roman" w:cs="Times New Roman"/>
                <w:sz w:val="28"/>
              </w:rPr>
              <w:t>№</w:t>
            </w:r>
            <w:r w:rsidRPr="00B874FB">
              <w:rPr>
                <w:rFonts w:ascii="Times New Roman" w:eastAsia="Times New Roman" w:hAnsi="Times New Roman" w:cs="Times New Roman"/>
                <w:sz w:val="28"/>
              </w:rPr>
              <w:t xml:space="preserve"> </w:t>
            </w:r>
            <w:proofErr w:type="gramStart"/>
            <w:r w:rsidRPr="00B874FB">
              <w:rPr>
                <w:rFonts w:ascii="Times New Roman" w:eastAsia="Times New Roman" w:hAnsi="Times New Roman" w:cs="Times New Roman"/>
                <w:sz w:val="28"/>
              </w:rPr>
              <w:t>п</w:t>
            </w:r>
            <w:proofErr w:type="gramEnd"/>
            <w:r w:rsidRPr="00B874FB">
              <w:rPr>
                <w:rFonts w:ascii="Times New Roman" w:eastAsia="Times New Roman" w:hAnsi="Times New Roman" w:cs="Times New Roman"/>
                <w:sz w:val="28"/>
              </w:rPr>
              <w:t>/п</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Содержание контрольных упражнений</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Результат</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1.</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основные позиции ног</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2.</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поворот с удержанием точки</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3.</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основные положения рук</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4.</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«берёзку»</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5.</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«мостик» с положения стоя</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6.</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«Лягушку».</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7.</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Показать   «Коробочку» </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8.</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продольный шпагат</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9.</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поперечный шпагат</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10.</w:t>
            </w:r>
          </w:p>
        </w:tc>
        <w:tc>
          <w:tcPr>
            <w:tcW w:w="5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Показать изучаемый танец </w:t>
            </w:r>
          </w:p>
        </w:tc>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bl>
    <w:p w:rsidR="006D4F00" w:rsidRPr="00B874FB" w:rsidRDefault="006D4F00">
      <w:pPr>
        <w:suppressAutoHyphens/>
        <w:spacing w:after="0" w:line="240" w:lineRule="auto"/>
        <w:rPr>
          <w:rFonts w:ascii="Times New Roman" w:eastAsia="Times New Roman" w:hAnsi="Times New Roman" w:cs="Times New Roman"/>
          <w:b/>
          <w:color w:val="000000"/>
          <w:sz w:val="28"/>
          <w:shd w:val="clear" w:color="auto" w:fill="FFFFFF"/>
        </w:rPr>
      </w:pPr>
    </w:p>
    <w:p w:rsidR="006D4F00" w:rsidRPr="00B874FB" w:rsidRDefault="00B874FB">
      <w:pPr>
        <w:spacing w:after="0" w:line="240" w:lineRule="auto"/>
        <w:jc w:val="center"/>
        <w:rPr>
          <w:rFonts w:ascii="Times New Roman" w:eastAsia="Times New Roman" w:hAnsi="Times New Roman" w:cs="Times New Roman"/>
          <w:b/>
          <w:sz w:val="28"/>
        </w:rPr>
      </w:pPr>
      <w:r w:rsidRPr="00B874FB">
        <w:rPr>
          <w:rFonts w:ascii="Times New Roman" w:eastAsia="Times New Roman" w:hAnsi="Times New Roman" w:cs="Times New Roman"/>
          <w:b/>
          <w:sz w:val="28"/>
        </w:rPr>
        <w:t>Оценочные материалы</w:t>
      </w:r>
      <w:r w:rsidRPr="00B874FB">
        <w:rPr>
          <w:rFonts w:ascii="Times New Roman" w:eastAsia="Times New Roman" w:hAnsi="Times New Roman" w:cs="Times New Roman"/>
          <w:sz w:val="28"/>
        </w:rPr>
        <w:t xml:space="preserve"> </w:t>
      </w:r>
      <w:r w:rsidRPr="00B874FB">
        <w:rPr>
          <w:rFonts w:ascii="Times New Roman" w:eastAsia="Times New Roman" w:hAnsi="Times New Roman" w:cs="Times New Roman"/>
          <w:b/>
          <w:sz w:val="28"/>
        </w:rPr>
        <w:t>итоговой аттестации</w:t>
      </w:r>
    </w:p>
    <w:p w:rsidR="006D4F00" w:rsidRPr="00B874FB" w:rsidRDefault="00B874FB">
      <w:pPr>
        <w:tabs>
          <w:tab w:val="left" w:pos="2680"/>
        </w:tabs>
        <w:rPr>
          <w:rFonts w:ascii="Times New Roman" w:eastAsia="Times New Roman" w:hAnsi="Times New Roman" w:cs="Times New Roman"/>
          <w:b/>
          <w:sz w:val="28"/>
        </w:rPr>
      </w:pPr>
      <w:r w:rsidRPr="00B874FB">
        <w:rPr>
          <w:rFonts w:ascii="Times New Roman" w:eastAsia="Times New Roman" w:hAnsi="Times New Roman" w:cs="Times New Roman"/>
          <w:b/>
          <w:sz w:val="28"/>
        </w:rPr>
        <w:t>I-я часть (тестирование)</w:t>
      </w:r>
    </w:p>
    <w:tbl>
      <w:tblPr>
        <w:tblW w:w="0" w:type="auto"/>
        <w:tblInd w:w="98" w:type="dxa"/>
        <w:tblCellMar>
          <w:left w:w="10" w:type="dxa"/>
          <w:right w:w="10" w:type="dxa"/>
        </w:tblCellMar>
        <w:tblLook w:val="04A0" w:firstRow="1" w:lastRow="0" w:firstColumn="1" w:lastColumn="0" w:noHBand="0" w:noVBand="1"/>
      </w:tblPr>
      <w:tblGrid>
        <w:gridCol w:w="806"/>
        <w:gridCol w:w="4622"/>
        <w:gridCol w:w="2773"/>
        <w:gridCol w:w="1838"/>
      </w:tblGrid>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eastAsia="Times New Roman" w:hAnsi="Times New Roman" w:cs="Times New Roman"/>
                <w:sz w:val="28"/>
              </w:rPr>
            </w:pPr>
            <w:r w:rsidRPr="00B874FB">
              <w:rPr>
                <w:rFonts w:ascii="Times New Roman" w:eastAsia="Segoe UI Symbol" w:hAnsi="Times New Roman" w:cs="Times New Roman"/>
                <w:sz w:val="28"/>
              </w:rPr>
              <w:t>№</w:t>
            </w:r>
          </w:p>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lastRenderedPageBreak/>
              <w:t xml:space="preserve"> </w:t>
            </w:r>
            <w:proofErr w:type="gramStart"/>
            <w:r w:rsidRPr="00B874FB">
              <w:rPr>
                <w:rFonts w:ascii="Times New Roman" w:eastAsia="Times New Roman" w:hAnsi="Times New Roman" w:cs="Times New Roman"/>
                <w:sz w:val="28"/>
              </w:rPr>
              <w:t>п</w:t>
            </w:r>
            <w:proofErr w:type="gramEnd"/>
            <w:r w:rsidRPr="00B874FB">
              <w:rPr>
                <w:rFonts w:ascii="Times New Roman" w:eastAsia="Times New Roman" w:hAnsi="Times New Roman" w:cs="Times New Roman"/>
                <w:sz w:val="28"/>
              </w:rPr>
              <w:t>/п</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lastRenderedPageBreak/>
              <w:t>Вопрос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Варианты ответов</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Правильный ответ</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lastRenderedPageBreak/>
              <w:t>1.</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Определи позиции ног: ступни, плотно прилегая, закрывают друг друга. Пятка одной ноги соприкасается с носком другой.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2</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5</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6</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б) 5</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2.</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Какая позиция рук является подготовительной?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руки полукругом внизу;</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руки полукругом впереди;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руки разведены в стороны.</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руки полукругом внизу.</w:t>
            </w:r>
          </w:p>
          <w:p w:rsidR="006D4F00" w:rsidRPr="00B874FB" w:rsidRDefault="006D4F00">
            <w:pPr>
              <w:spacing w:after="160" w:line="240"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3. </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Общепринятое французское название для движения ног, которое по-русски обозначается словом «приседание»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lang w:val="en-US"/>
              </w:rPr>
            </w:pPr>
            <w:r w:rsidRPr="00B874FB">
              <w:rPr>
                <w:rFonts w:ascii="Times New Roman" w:eastAsia="Times New Roman" w:hAnsi="Times New Roman" w:cs="Times New Roman"/>
                <w:sz w:val="28"/>
              </w:rPr>
              <w:t>а</w:t>
            </w:r>
            <w:r w:rsidRPr="00B874FB">
              <w:rPr>
                <w:rFonts w:ascii="Times New Roman" w:eastAsia="Times New Roman" w:hAnsi="Times New Roman" w:cs="Times New Roman"/>
                <w:sz w:val="28"/>
                <w:lang w:val="en-US"/>
              </w:rPr>
              <w:t>) Plie (</w:t>
            </w:r>
            <w:r w:rsidRPr="00B874FB">
              <w:rPr>
                <w:rFonts w:ascii="Times New Roman" w:eastAsia="Times New Roman" w:hAnsi="Times New Roman" w:cs="Times New Roman"/>
                <w:sz w:val="28"/>
              </w:rPr>
              <w:t>Плие</w:t>
            </w:r>
            <w:r w:rsidRPr="00B874FB">
              <w:rPr>
                <w:rFonts w:ascii="Times New Roman" w:eastAsia="Times New Roman" w:hAnsi="Times New Roman" w:cs="Times New Roman"/>
                <w:sz w:val="28"/>
                <w:lang w:val="en-US"/>
              </w:rPr>
              <w:t>)</w:t>
            </w:r>
          </w:p>
          <w:p w:rsidR="006D4F00" w:rsidRPr="00B874FB" w:rsidRDefault="00B874FB">
            <w:pPr>
              <w:spacing w:after="0" w:line="240" w:lineRule="auto"/>
              <w:rPr>
                <w:rFonts w:ascii="Times New Roman" w:eastAsia="Times New Roman" w:hAnsi="Times New Roman" w:cs="Times New Roman"/>
                <w:sz w:val="28"/>
                <w:lang w:val="en-US"/>
              </w:rPr>
            </w:pPr>
            <w:r w:rsidRPr="00B874FB">
              <w:rPr>
                <w:rFonts w:ascii="Times New Roman" w:eastAsia="Times New Roman" w:hAnsi="Times New Roman" w:cs="Times New Roman"/>
                <w:sz w:val="28"/>
              </w:rPr>
              <w:t>б</w:t>
            </w:r>
            <w:r w:rsidRPr="00B874FB">
              <w:rPr>
                <w:rFonts w:ascii="Times New Roman" w:eastAsia="Times New Roman" w:hAnsi="Times New Roman" w:cs="Times New Roman"/>
                <w:sz w:val="28"/>
                <w:lang w:val="en-US"/>
              </w:rPr>
              <w:t xml:space="preserve">) Battement </w:t>
            </w:r>
            <w:proofErr w:type="spellStart"/>
            <w:r w:rsidRPr="00B874FB">
              <w:rPr>
                <w:rFonts w:ascii="Times New Roman" w:eastAsia="Times New Roman" w:hAnsi="Times New Roman" w:cs="Times New Roman"/>
                <w:sz w:val="28"/>
                <w:lang w:val="en-US"/>
              </w:rPr>
              <w:t>tendu</w:t>
            </w:r>
            <w:proofErr w:type="spellEnd"/>
            <w:r w:rsidRPr="00B874FB">
              <w:rPr>
                <w:rFonts w:ascii="Times New Roman" w:eastAsia="Times New Roman" w:hAnsi="Times New Roman" w:cs="Times New Roman"/>
                <w:sz w:val="28"/>
                <w:lang w:val="en-US"/>
              </w:rPr>
              <w:t xml:space="preserve"> (</w:t>
            </w:r>
            <w:r w:rsidRPr="00B874FB">
              <w:rPr>
                <w:rFonts w:ascii="Times New Roman" w:eastAsia="Times New Roman" w:hAnsi="Times New Roman" w:cs="Times New Roman"/>
                <w:sz w:val="28"/>
              </w:rPr>
              <w:t>Батман</w:t>
            </w:r>
            <w:r w:rsidRPr="00B874FB">
              <w:rPr>
                <w:rFonts w:ascii="Times New Roman" w:eastAsia="Times New Roman" w:hAnsi="Times New Roman" w:cs="Times New Roman"/>
                <w:sz w:val="28"/>
                <w:lang w:val="en-US"/>
              </w:rPr>
              <w:t xml:space="preserve"> </w:t>
            </w:r>
            <w:proofErr w:type="spellStart"/>
            <w:r w:rsidRPr="00B874FB">
              <w:rPr>
                <w:rFonts w:ascii="Times New Roman" w:eastAsia="Times New Roman" w:hAnsi="Times New Roman" w:cs="Times New Roman"/>
                <w:sz w:val="28"/>
              </w:rPr>
              <w:t>тандю</w:t>
            </w:r>
            <w:proofErr w:type="spellEnd"/>
            <w:r w:rsidRPr="00B874FB">
              <w:rPr>
                <w:rFonts w:ascii="Times New Roman" w:eastAsia="Times New Roman" w:hAnsi="Times New Roman" w:cs="Times New Roman"/>
                <w:sz w:val="28"/>
                <w:lang w:val="en-US"/>
              </w:rPr>
              <w:t>)</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 xml:space="preserve">в) </w:t>
            </w:r>
            <w:proofErr w:type="spellStart"/>
            <w:r w:rsidRPr="00B874FB">
              <w:rPr>
                <w:rFonts w:ascii="Times New Roman" w:eastAsia="Times New Roman" w:hAnsi="Times New Roman" w:cs="Times New Roman"/>
                <w:sz w:val="28"/>
              </w:rPr>
              <w:t>Arabesques</w:t>
            </w:r>
            <w:proofErr w:type="spellEnd"/>
            <w:r w:rsidRPr="00B874FB">
              <w:rPr>
                <w:rFonts w:ascii="Times New Roman" w:eastAsia="Times New Roman" w:hAnsi="Times New Roman" w:cs="Times New Roman"/>
                <w:sz w:val="28"/>
              </w:rPr>
              <w:t xml:space="preserve"> (Арабеск)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 xml:space="preserve">а) </w:t>
            </w:r>
            <w:proofErr w:type="spellStart"/>
            <w:r w:rsidRPr="00B874FB">
              <w:rPr>
                <w:rFonts w:ascii="Times New Roman" w:eastAsia="Times New Roman" w:hAnsi="Times New Roman" w:cs="Times New Roman"/>
                <w:sz w:val="28"/>
              </w:rPr>
              <w:t>Plie</w:t>
            </w:r>
            <w:proofErr w:type="spellEnd"/>
            <w:r w:rsidRPr="00B874FB">
              <w:rPr>
                <w:rFonts w:ascii="Times New Roman" w:eastAsia="Times New Roman" w:hAnsi="Times New Roman" w:cs="Times New Roman"/>
                <w:sz w:val="28"/>
              </w:rPr>
              <w:t xml:space="preserve"> (Плие)</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4.</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Название приспособления, служащее опорой танцовщикам: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мяч;</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станок;</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скамейка.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станок.</w:t>
            </w:r>
          </w:p>
          <w:p w:rsidR="006D4F00" w:rsidRPr="00B874FB" w:rsidRDefault="006D4F00">
            <w:pPr>
              <w:spacing w:after="160" w:line="240"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5. </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Что значит термин батман?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группа движений работающей ноги;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группа движений работающей руки;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поворот.</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а) группа движений работающей ноги;</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6.</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5.</w:t>
            </w:r>
            <w:r w:rsidRPr="00B874FB">
              <w:rPr>
                <w:rFonts w:ascii="Times New Roman" w:eastAsia="Times New Roman" w:hAnsi="Times New Roman" w:cs="Times New Roman"/>
                <w:sz w:val="28"/>
              </w:rPr>
              <w:tab/>
              <w:t>Что значит «</w:t>
            </w:r>
            <w:proofErr w:type="spellStart"/>
            <w:r w:rsidRPr="00B874FB">
              <w:rPr>
                <w:rFonts w:ascii="Times New Roman" w:eastAsia="Times New Roman" w:hAnsi="Times New Roman" w:cs="Times New Roman"/>
                <w:sz w:val="28"/>
              </w:rPr>
              <w:t>шанэ</w:t>
            </w:r>
            <w:proofErr w:type="spellEnd"/>
            <w:r w:rsidRPr="00B874FB">
              <w:rPr>
                <w:rFonts w:ascii="Times New Roman" w:eastAsia="Times New Roman" w:hAnsi="Times New Roman" w:cs="Times New Roman"/>
                <w:sz w:val="28"/>
              </w:rPr>
              <w:t>»?</w:t>
            </w:r>
            <w:r w:rsidRPr="00B874FB">
              <w:rPr>
                <w:rFonts w:ascii="Times New Roman" w:eastAsia="Times New Roman" w:hAnsi="Times New Roman" w:cs="Times New Roman"/>
                <w:sz w:val="28"/>
              </w:rPr>
              <w:tab/>
            </w:r>
          </w:p>
          <w:p w:rsidR="006D4F00" w:rsidRPr="00B874FB" w:rsidRDefault="006D4F00">
            <w:pPr>
              <w:spacing w:after="160" w:line="240" w:lineRule="auto"/>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цепной поворот, исполняемый сериями;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поднимание ног;</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постановка в позицию.</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а) цепной поворот, исполняемый сериями;</w:t>
            </w:r>
          </w:p>
        </w:tc>
      </w:tr>
      <w:tr w:rsidR="006D4F00" w:rsidRPr="00B874FB">
        <w:trPr>
          <w:trHeight w:val="1147"/>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7.</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В каком году открылась первая в России профессиональная балетная школа «Собственная ее величества танцевальная школа», ныне «Академия русского балета» им. А. Я. Вагановой.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1738</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1932</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2000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а) 1738</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8.</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Главное правило выполнения техники вращений.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устойчивость;</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«держать точку»;</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самовыражение</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б) «держать точку».</w:t>
            </w: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t>9.</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От чего зависит ритмический рисунок и темп танца?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от характера музыки</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б) от инструментов, которые звучат в </w:t>
            </w:r>
            <w:r w:rsidRPr="00B874FB">
              <w:rPr>
                <w:rFonts w:ascii="Times New Roman" w:eastAsia="Times New Roman" w:hAnsi="Times New Roman" w:cs="Times New Roman"/>
                <w:sz w:val="28"/>
              </w:rPr>
              <w:lastRenderedPageBreak/>
              <w:t>мелодии</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от названия мелодии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lastRenderedPageBreak/>
              <w:t>а) от характера музыки</w:t>
            </w:r>
          </w:p>
          <w:p w:rsidR="006D4F00" w:rsidRPr="00B874FB" w:rsidRDefault="006D4F00">
            <w:pPr>
              <w:spacing w:after="160" w:line="240" w:lineRule="auto"/>
              <w:rPr>
                <w:rFonts w:ascii="Times New Roman" w:hAnsi="Times New Roman" w:cs="Times New Roman"/>
              </w:rPr>
            </w:pPr>
          </w:p>
        </w:tc>
      </w:tr>
      <w:tr w:rsidR="006D4F00" w:rsidRPr="00B874FB">
        <w:trPr>
          <w:trHeight w:val="1"/>
        </w:trPr>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jc w:val="center"/>
              <w:rPr>
                <w:rFonts w:ascii="Times New Roman" w:hAnsi="Times New Roman" w:cs="Times New Roman"/>
              </w:rPr>
            </w:pPr>
            <w:r w:rsidRPr="00B874FB">
              <w:rPr>
                <w:rFonts w:ascii="Times New Roman" w:eastAsia="Times New Roman" w:hAnsi="Times New Roman" w:cs="Times New Roman"/>
                <w:sz w:val="28"/>
              </w:rPr>
              <w:lastRenderedPageBreak/>
              <w:t>10.</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Что называется танцевальной связкой?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а) одно движение;</w:t>
            </w:r>
          </w:p>
          <w:p w:rsidR="006D4F00" w:rsidRPr="00B874FB" w:rsidRDefault="00B874FB">
            <w:pPr>
              <w:spacing w:after="0" w:line="240" w:lineRule="auto"/>
              <w:rPr>
                <w:rFonts w:ascii="Times New Roman" w:eastAsia="Times New Roman" w:hAnsi="Times New Roman" w:cs="Times New Roman"/>
                <w:sz w:val="28"/>
              </w:rPr>
            </w:pPr>
            <w:r w:rsidRPr="00B874FB">
              <w:rPr>
                <w:rFonts w:ascii="Times New Roman" w:eastAsia="Times New Roman" w:hAnsi="Times New Roman" w:cs="Times New Roman"/>
                <w:sz w:val="28"/>
              </w:rPr>
              <w:t>б) несколько одинаковых поворотов;</w:t>
            </w:r>
          </w:p>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в) набор из нескольких движений.</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160" w:line="240" w:lineRule="auto"/>
              <w:rPr>
                <w:rFonts w:ascii="Times New Roman" w:hAnsi="Times New Roman" w:cs="Times New Roman"/>
              </w:rPr>
            </w:pPr>
            <w:r w:rsidRPr="00B874FB">
              <w:rPr>
                <w:rFonts w:ascii="Times New Roman" w:eastAsia="Times New Roman" w:hAnsi="Times New Roman" w:cs="Times New Roman"/>
                <w:sz w:val="28"/>
              </w:rPr>
              <w:t>в) набор из нескольких движений.</w:t>
            </w:r>
          </w:p>
        </w:tc>
      </w:tr>
    </w:tbl>
    <w:p w:rsidR="006D4F00" w:rsidRPr="00B874FB" w:rsidRDefault="006D4F00">
      <w:pPr>
        <w:tabs>
          <w:tab w:val="left" w:pos="2680"/>
        </w:tabs>
        <w:spacing w:after="0" w:line="240" w:lineRule="auto"/>
        <w:rPr>
          <w:rFonts w:ascii="Times New Roman" w:eastAsia="Times New Roman" w:hAnsi="Times New Roman" w:cs="Times New Roman"/>
          <w:b/>
          <w:sz w:val="28"/>
        </w:rPr>
      </w:pPr>
    </w:p>
    <w:p w:rsidR="006D4F00" w:rsidRPr="00B874FB" w:rsidRDefault="00B874FB">
      <w:pPr>
        <w:tabs>
          <w:tab w:val="left" w:pos="2680"/>
        </w:tabs>
        <w:spacing w:after="0" w:line="240" w:lineRule="auto"/>
        <w:rPr>
          <w:rFonts w:ascii="Times New Roman" w:eastAsia="Times New Roman" w:hAnsi="Times New Roman" w:cs="Times New Roman"/>
          <w:b/>
          <w:sz w:val="28"/>
        </w:rPr>
      </w:pPr>
      <w:r w:rsidRPr="00B874FB">
        <w:rPr>
          <w:rFonts w:ascii="Times New Roman" w:eastAsia="Times New Roman" w:hAnsi="Times New Roman" w:cs="Times New Roman"/>
          <w:b/>
          <w:sz w:val="28"/>
        </w:rPr>
        <w:t>II (контрольные испытания)</w:t>
      </w:r>
    </w:p>
    <w:tbl>
      <w:tblPr>
        <w:tblW w:w="0" w:type="auto"/>
        <w:tblInd w:w="98" w:type="dxa"/>
        <w:tblCellMar>
          <w:left w:w="10" w:type="dxa"/>
          <w:right w:w="10" w:type="dxa"/>
        </w:tblCellMar>
        <w:tblLook w:val="04A0" w:firstRow="1" w:lastRow="0" w:firstColumn="1" w:lastColumn="0" w:noHBand="0" w:noVBand="1"/>
      </w:tblPr>
      <w:tblGrid>
        <w:gridCol w:w="846"/>
        <w:gridCol w:w="5216"/>
        <w:gridCol w:w="3685"/>
      </w:tblGrid>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Segoe UI Symbol" w:hAnsi="Times New Roman" w:cs="Times New Roman"/>
                <w:sz w:val="28"/>
              </w:rPr>
              <w:t>№</w:t>
            </w:r>
            <w:r w:rsidRPr="00B874FB">
              <w:rPr>
                <w:rFonts w:ascii="Times New Roman" w:eastAsia="Times New Roman" w:hAnsi="Times New Roman" w:cs="Times New Roman"/>
                <w:sz w:val="28"/>
              </w:rPr>
              <w:t xml:space="preserve"> </w:t>
            </w:r>
            <w:proofErr w:type="gramStart"/>
            <w:r w:rsidRPr="00B874FB">
              <w:rPr>
                <w:rFonts w:ascii="Times New Roman" w:eastAsia="Times New Roman" w:hAnsi="Times New Roman" w:cs="Times New Roman"/>
                <w:sz w:val="28"/>
              </w:rPr>
              <w:t>п</w:t>
            </w:r>
            <w:proofErr w:type="gramEnd"/>
            <w:r w:rsidRPr="00B874FB">
              <w:rPr>
                <w:rFonts w:ascii="Times New Roman" w:eastAsia="Times New Roman" w:hAnsi="Times New Roman" w:cs="Times New Roman"/>
                <w:sz w:val="28"/>
              </w:rPr>
              <w:t>/п</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Содержание контрольных упражнений</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Результат</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1.</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основные позиции ног</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2.</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поворот с удержанием точки</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3.</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основные положения рук</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4.</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«берёзку»</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5.</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«мостик» с положения стоя</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6.</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«Лягушку».</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7.</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Показать   «Коробочку» </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8.</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продольный шпагат</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9.</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Показать поперечный шпагат</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r w:rsidR="006D4F00" w:rsidRPr="00B874FB">
        <w:trPr>
          <w:trHeight w:val="1"/>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10.</w:t>
            </w:r>
          </w:p>
        </w:tc>
        <w:tc>
          <w:tcPr>
            <w:tcW w:w="5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jc w:val="center"/>
              <w:rPr>
                <w:rFonts w:ascii="Times New Roman" w:hAnsi="Times New Roman" w:cs="Times New Roman"/>
              </w:rPr>
            </w:pPr>
            <w:r w:rsidRPr="00B874FB">
              <w:rPr>
                <w:rFonts w:ascii="Times New Roman" w:eastAsia="Times New Roman" w:hAnsi="Times New Roman" w:cs="Times New Roman"/>
                <w:sz w:val="28"/>
              </w:rPr>
              <w:t xml:space="preserve">Показать изучаемый танец </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4F00" w:rsidRPr="00B874FB" w:rsidRDefault="00B874FB">
            <w:pPr>
              <w:spacing w:after="0" w:line="240" w:lineRule="auto"/>
              <w:rPr>
                <w:rFonts w:ascii="Times New Roman" w:hAnsi="Times New Roman" w:cs="Times New Roman"/>
              </w:rPr>
            </w:pPr>
            <w:r w:rsidRPr="00B874FB">
              <w:rPr>
                <w:rFonts w:ascii="Times New Roman" w:eastAsia="Times New Roman" w:hAnsi="Times New Roman" w:cs="Times New Roman"/>
                <w:sz w:val="28"/>
              </w:rPr>
              <w:t>Отлично, хорошо, удовлетворительно</w:t>
            </w:r>
          </w:p>
        </w:tc>
      </w:tr>
    </w:tbl>
    <w:p w:rsidR="006D4F00" w:rsidRPr="00B874FB" w:rsidRDefault="006D4F00">
      <w:pPr>
        <w:spacing w:after="0" w:line="240" w:lineRule="auto"/>
        <w:ind w:firstLine="709"/>
        <w:jc w:val="both"/>
        <w:rPr>
          <w:rFonts w:ascii="Times New Roman" w:eastAsia="Times New Roman" w:hAnsi="Times New Roman" w:cs="Times New Roman"/>
          <w:b/>
          <w:color w:val="000000"/>
          <w:sz w:val="28"/>
        </w:rPr>
      </w:pPr>
    </w:p>
    <w:p w:rsidR="006D4F00" w:rsidRPr="00B874FB" w:rsidRDefault="00B874FB">
      <w:pPr>
        <w:spacing w:after="0" w:line="240" w:lineRule="auto"/>
        <w:ind w:firstLine="709"/>
        <w:jc w:val="center"/>
        <w:rPr>
          <w:rFonts w:ascii="Times New Roman" w:eastAsia="Times New Roman" w:hAnsi="Times New Roman" w:cs="Times New Roman"/>
          <w:b/>
          <w:sz w:val="28"/>
        </w:rPr>
      </w:pPr>
      <w:r w:rsidRPr="00B874FB">
        <w:rPr>
          <w:rFonts w:ascii="Times New Roman" w:eastAsia="Times New Roman" w:hAnsi="Times New Roman" w:cs="Times New Roman"/>
          <w:b/>
          <w:color w:val="000000"/>
          <w:sz w:val="28"/>
        </w:rPr>
        <w:t xml:space="preserve">Методические материалы </w:t>
      </w:r>
    </w:p>
    <w:p w:rsidR="006D4F00" w:rsidRPr="00B874FB" w:rsidRDefault="00B874FB">
      <w:pPr>
        <w:spacing w:after="0" w:line="240" w:lineRule="auto"/>
        <w:ind w:firstLine="709"/>
        <w:jc w:val="both"/>
        <w:rPr>
          <w:rFonts w:ascii="Times New Roman" w:eastAsia="Times New Roman" w:hAnsi="Times New Roman" w:cs="Times New Roman"/>
          <w:b/>
          <w:color w:val="000000"/>
          <w:sz w:val="28"/>
        </w:rPr>
      </w:pPr>
      <w:r w:rsidRPr="00B874FB">
        <w:rPr>
          <w:rFonts w:ascii="Times New Roman" w:eastAsia="Times New Roman" w:hAnsi="Times New Roman" w:cs="Times New Roman"/>
          <w:b/>
          <w:color w:val="000000"/>
          <w:sz w:val="28"/>
        </w:rPr>
        <w:t>Танцевальный этюд «Маленькая полька»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Описание. Участники разделены на тройки; по краям - девочки, в центре - мальчики. Девочки придерживают руками юбочки, свободные руки соединяют за спиной мальчика, а мальчик кладёт руки на талию девочек.</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Фигура 1</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1. Выставить на носок правую ногу, затем приставить к левой ноге.</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2. Выставить на носок левую ногу, затем приставить к правой ноге.</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3-4 . Два шага польки по кругу, начиная с правой ноги.</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lastRenderedPageBreak/>
        <w:t>Такт 5-8 . Повторить движение тактов 1-4.</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9-12. Из троек образовать маленькие кружочки, выполнить шесть движений бокового галопа вправо (против часовой стрелки</w:t>
      </w:r>
      <w:proofErr w:type="gramStart"/>
      <w:r w:rsidRPr="00B874FB">
        <w:rPr>
          <w:rFonts w:ascii="Times New Roman" w:eastAsia="Times New Roman" w:hAnsi="Times New Roman" w:cs="Times New Roman"/>
          <w:color w:val="000000"/>
          <w:sz w:val="28"/>
          <w:shd w:val="clear" w:color="auto" w:fill="FFFFFF"/>
        </w:rPr>
        <w:t>0</w:t>
      </w:r>
      <w:proofErr w:type="gramEnd"/>
      <w:r w:rsidRPr="00B874FB">
        <w:rPr>
          <w:rFonts w:ascii="Times New Roman" w:eastAsia="Times New Roman" w:hAnsi="Times New Roman" w:cs="Times New Roman"/>
          <w:color w:val="000000"/>
          <w:sz w:val="28"/>
          <w:shd w:val="clear" w:color="auto" w:fill="FFFFFF"/>
        </w:rPr>
        <w:t xml:space="preserve"> и перейти на Такт 12 (правой, левой, правой ногой).</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 xml:space="preserve">Такт 13-16  выполнить шесть движений бокового галопа по маленьким кружочкам и </w:t>
      </w:r>
      <w:proofErr w:type="spellStart"/>
      <w:r w:rsidRPr="00B874FB">
        <w:rPr>
          <w:rFonts w:ascii="Times New Roman" w:eastAsia="Times New Roman" w:hAnsi="Times New Roman" w:cs="Times New Roman"/>
          <w:color w:val="000000"/>
          <w:sz w:val="28"/>
          <w:shd w:val="clear" w:color="auto" w:fill="FFFFFF"/>
        </w:rPr>
        <w:t>перетоп</w:t>
      </w:r>
      <w:proofErr w:type="spellEnd"/>
      <w:r w:rsidRPr="00B874FB">
        <w:rPr>
          <w:rFonts w:ascii="Times New Roman" w:eastAsia="Times New Roman" w:hAnsi="Times New Roman" w:cs="Times New Roman"/>
          <w:color w:val="000000"/>
          <w:sz w:val="28"/>
          <w:shd w:val="clear" w:color="auto" w:fill="FFFFFF"/>
        </w:rPr>
        <w:t xml:space="preserve"> на такте 16.</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Фигура 2 (музыка повторяется сначала).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1--2 . Танцоры перестраиваются; встают друг за другом в тройках лицом к центру круга, положив руки друг другу на плечи (у ведущего руки на поясе)</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Выполняют движения тактов 1--2 к центру круга.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3--4 . Два шага польки по направлению к центру круга.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5--6 . Быстро поворачиваются в тройках спиной к центру круга через правое плечо, снова положив руки друг другу на плечи</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(меняется ведущий ) и выставляют ноги на носок</w:t>
      </w:r>
      <w:proofErr w:type="gramStart"/>
      <w:r w:rsidRPr="00B874FB">
        <w:rPr>
          <w:rFonts w:ascii="Times New Roman" w:eastAsia="Times New Roman" w:hAnsi="Times New Roman" w:cs="Times New Roman"/>
          <w:color w:val="000000"/>
          <w:sz w:val="28"/>
          <w:shd w:val="clear" w:color="auto" w:fill="FFFFFF"/>
        </w:rPr>
        <w:t xml:space="preserve"> .</w:t>
      </w:r>
      <w:proofErr w:type="gramEnd"/>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7--8 . Выполняют два шага польки по направлению от центра круга.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Такт 9--12 . В маленьких кружочках выполняют шесть галопа вправо и притоп.</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color w:val="000000"/>
          <w:sz w:val="28"/>
        </w:rPr>
        <w:t>Такт 13--16 . Движение бокового галопа по кружочкам влево и притоп.</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Танцевальные этюды:</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«Кошка»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Стоя на четвереньках, прогибаем спину вни</w:t>
      </w:r>
      <w:proofErr w:type="gramStart"/>
      <w:r w:rsidRPr="00B874FB">
        <w:rPr>
          <w:rFonts w:ascii="Times New Roman" w:eastAsia="Times New Roman" w:hAnsi="Times New Roman" w:cs="Times New Roman"/>
          <w:sz w:val="28"/>
        </w:rPr>
        <w:t>з-</w:t>
      </w:r>
      <w:proofErr w:type="gramEnd"/>
      <w:r w:rsidRPr="00B874FB">
        <w:rPr>
          <w:rFonts w:ascii="Times New Roman" w:eastAsia="Times New Roman" w:hAnsi="Times New Roman" w:cs="Times New Roman"/>
          <w:sz w:val="28"/>
        </w:rPr>
        <w:t xml:space="preserve"> добрая кошка, вверх- злая кошка.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-«Дельфин»</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Лёжа на животе, руки в опоре перед грудью, выныривают дельфин</w:t>
      </w:r>
      <w:proofErr w:type="gramStart"/>
      <w:r w:rsidRPr="00B874FB">
        <w:rPr>
          <w:rFonts w:ascii="Times New Roman" w:eastAsia="Times New Roman" w:hAnsi="Times New Roman" w:cs="Times New Roman"/>
          <w:sz w:val="28"/>
        </w:rPr>
        <w:t>ы-</w:t>
      </w:r>
      <w:proofErr w:type="gramEnd"/>
      <w:r w:rsidRPr="00B874FB">
        <w:rPr>
          <w:rFonts w:ascii="Times New Roman" w:eastAsia="Times New Roman" w:hAnsi="Times New Roman" w:cs="Times New Roman"/>
          <w:sz w:val="28"/>
        </w:rPr>
        <w:t xml:space="preserve"> прогибаем спину, руки выпрямляем.</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«Качели»</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Лёжа на животе, поочередно ноги ввер</w:t>
      </w:r>
      <w:proofErr w:type="gramStart"/>
      <w:r w:rsidRPr="00B874FB">
        <w:rPr>
          <w:rFonts w:ascii="Times New Roman" w:eastAsia="Times New Roman" w:hAnsi="Times New Roman" w:cs="Times New Roman"/>
          <w:sz w:val="28"/>
        </w:rPr>
        <w:t>х-</w:t>
      </w:r>
      <w:proofErr w:type="gramEnd"/>
      <w:r w:rsidRPr="00B874FB">
        <w:rPr>
          <w:rFonts w:ascii="Times New Roman" w:eastAsia="Times New Roman" w:hAnsi="Times New Roman" w:cs="Times New Roman"/>
          <w:sz w:val="28"/>
        </w:rPr>
        <w:t xml:space="preserve"> руки вниз, руки вверх- ноги вниз.</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«Корзинка»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Лёжа на </w:t>
      </w:r>
      <w:proofErr w:type="gramStart"/>
      <w:r w:rsidRPr="00B874FB">
        <w:rPr>
          <w:rFonts w:ascii="Times New Roman" w:eastAsia="Times New Roman" w:hAnsi="Times New Roman" w:cs="Times New Roman"/>
          <w:sz w:val="28"/>
        </w:rPr>
        <w:t>животе</w:t>
      </w:r>
      <w:proofErr w:type="gramEnd"/>
      <w:r w:rsidRPr="00B874FB">
        <w:rPr>
          <w:rFonts w:ascii="Times New Roman" w:eastAsia="Times New Roman" w:hAnsi="Times New Roman" w:cs="Times New Roman"/>
          <w:sz w:val="28"/>
        </w:rPr>
        <w:t xml:space="preserve"> прогибаем спину назад, ноги согнуты, нужно достать головой до ног.</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«Колечко»</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Лёжа на животе, ноги согнуть в коленях, обхватить ноги руками, прогнуть спину.</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-«Берёзка»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Лёжа на спине, поднимаем ноги вверх, вытягиваем их, руки держат спину.</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Применяемые </w:t>
      </w:r>
      <w:r w:rsidRPr="00B874FB">
        <w:rPr>
          <w:rFonts w:ascii="Times New Roman" w:eastAsia="Times New Roman" w:hAnsi="Times New Roman" w:cs="Times New Roman"/>
          <w:b/>
          <w:sz w:val="28"/>
        </w:rPr>
        <w:t>методы и формы</w:t>
      </w:r>
      <w:r w:rsidRPr="00B874FB">
        <w:rPr>
          <w:rFonts w:ascii="Times New Roman" w:eastAsia="Times New Roman" w:hAnsi="Times New Roman" w:cs="Times New Roman"/>
          <w:sz w:val="28"/>
        </w:rPr>
        <w:t xml:space="preserve"> работы с </w:t>
      </w:r>
      <w:proofErr w:type="gramStart"/>
      <w:r w:rsidRPr="00B874FB">
        <w:rPr>
          <w:rFonts w:ascii="Times New Roman" w:eastAsia="Times New Roman" w:hAnsi="Times New Roman" w:cs="Times New Roman"/>
          <w:sz w:val="28"/>
        </w:rPr>
        <w:t>обучающимися</w:t>
      </w:r>
      <w:proofErr w:type="gramEnd"/>
      <w:r w:rsidRPr="00B874FB">
        <w:rPr>
          <w:rFonts w:ascii="Times New Roman" w:eastAsia="Times New Roman" w:hAnsi="Times New Roman" w:cs="Times New Roman"/>
          <w:sz w:val="28"/>
        </w:rPr>
        <w:t>:</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Образовательные методы</w:t>
      </w:r>
      <w:r w:rsidRPr="00B874FB">
        <w:rPr>
          <w:rFonts w:ascii="Times New Roman" w:eastAsia="Times New Roman" w:hAnsi="Times New Roman" w:cs="Times New Roman"/>
          <w:sz w:val="28"/>
        </w:rPr>
        <w:t>:</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словесный (рассказ, объяснение, лекция, беседа, анализ и обсуждение своих действий и действий соперника и др.);</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наглядность упражнений (показ упражнений и др.);</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 методы практических упражнений </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lastRenderedPageBreak/>
        <w:t>­ метод самореализации через участие в соревнованиях, турнирах.</w:t>
      </w:r>
    </w:p>
    <w:p w:rsidR="006D4F00" w:rsidRPr="00B874FB" w:rsidRDefault="00B874FB">
      <w:pPr>
        <w:tabs>
          <w:tab w:val="left" w:pos="0"/>
        </w:tabs>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Методы организации занятий:</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фронтальный;</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групповой;</w:t>
      </w:r>
    </w:p>
    <w:p w:rsidR="006D4F00" w:rsidRPr="00B874FB" w:rsidRDefault="00B874FB">
      <w:pPr>
        <w:tabs>
          <w:tab w:val="left" w:pos="0"/>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индивидуальный.</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b/>
          <w:color w:val="000000"/>
          <w:sz w:val="28"/>
          <w:shd w:val="clear" w:color="auto" w:fill="FFFFFF"/>
        </w:rPr>
        <w:t>Педагогический контроль.</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color w:val="000000"/>
          <w:sz w:val="28"/>
        </w:rPr>
        <w:t>Педагогический контроль</w:t>
      </w:r>
      <w:r w:rsidRPr="00B874FB">
        <w:rPr>
          <w:rFonts w:ascii="Times New Roman" w:eastAsia="Times New Roman" w:hAnsi="Times New Roman" w:cs="Times New Roman"/>
          <w:b/>
          <w:color w:val="000000"/>
          <w:sz w:val="28"/>
        </w:rPr>
        <w:t xml:space="preserve"> </w:t>
      </w:r>
      <w:r w:rsidRPr="00B874FB">
        <w:rPr>
          <w:rFonts w:ascii="Times New Roman" w:eastAsia="Times New Roman" w:hAnsi="Times New Roman" w:cs="Times New Roman"/>
          <w:color w:val="000000"/>
          <w:sz w:val="28"/>
        </w:rPr>
        <w:t>осуществляется для проверки и оценки уровня физической подготовки, приобретенных навыков и освоения умений и тактик индивидуального действия воспитанников, через систему контрольных тренировок, тестов, показательных выступлений, спортивных соревнований, а также сдачи квалификационных экзаменов (очередной аттестации) на соответствующий уровень подготовленности обучающихся</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b/>
          <w:sz w:val="28"/>
        </w:rPr>
        <w:t>Подходы к образовательному процессу основаны на педагогических принципах обучения и воспитания.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1.</w:t>
      </w:r>
      <w:r w:rsidRPr="00B874FB">
        <w:rPr>
          <w:rFonts w:ascii="Times New Roman" w:eastAsia="Times New Roman" w:hAnsi="Times New Roman" w:cs="Times New Roman"/>
          <w:sz w:val="28"/>
        </w:rPr>
        <w:tab/>
        <w:t>Принцип добровольности (зачисление ребёнка в группу возможно только по его желанию).</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2.</w:t>
      </w:r>
      <w:r w:rsidRPr="00B874FB">
        <w:rPr>
          <w:rFonts w:ascii="Times New Roman" w:eastAsia="Times New Roman" w:hAnsi="Times New Roman" w:cs="Times New Roman"/>
          <w:sz w:val="28"/>
        </w:rPr>
        <w:tab/>
        <w:t xml:space="preserve">Принцип адекватности (учёт возрастных особенностей детей и связанное с этим формирование разновозрастных и </w:t>
      </w:r>
      <w:proofErr w:type="spellStart"/>
      <w:r w:rsidRPr="00B874FB">
        <w:rPr>
          <w:rFonts w:ascii="Times New Roman" w:eastAsia="Times New Roman" w:hAnsi="Times New Roman" w:cs="Times New Roman"/>
          <w:sz w:val="28"/>
        </w:rPr>
        <w:t>разноуровневых</w:t>
      </w:r>
      <w:proofErr w:type="spellEnd"/>
      <w:r w:rsidRPr="00B874FB">
        <w:rPr>
          <w:rFonts w:ascii="Times New Roman" w:eastAsia="Times New Roman" w:hAnsi="Times New Roman" w:cs="Times New Roman"/>
          <w:sz w:val="28"/>
        </w:rPr>
        <w:t xml:space="preserve"> учебных групп обучающихся).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3.</w:t>
      </w:r>
      <w:r w:rsidRPr="00B874FB">
        <w:rPr>
          <w:rFonts w:ascii="Times New Roman" w:eastAsia="Times New Roman" w:hAnsi="Times New Roman" w:cs="Times New Roman"/>
          <w:sz w:val="28"/>
        </w:rPr>
        <w:tab/>
        <w:t>Принцип системности и последовательности в освоении знаний и умений.</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4.</w:t>
      </w:r>
      <w:r w:rsidRPr="00B874FB">
        <w:rPr>
          <w:rFonts w:ascii="Times New Roman" w:eastAsia="Times New Roman" w:hAnsi="Times New Roman" w:cs="Times New Roman"/>
          <w:sz w:val="28"/>
        </w:rPr>
        <w:tab/>
        <w:t>Принцип доступности (весь предлагаемый материал должен быть доступен пониманию ребёнка).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5.</w:t>
      </w:r>
      <w:r w:rsidRPr="00B874FB">
        <w:rPr>
          <w:rFonts w:ascii="Times New Roman" w:eastAsia="Times New Roman" w:hAnsi="Times New Roman" w:cs="Times New Roman"/>
          <w:sz w:val="28"/>
        </w:rPr>
        <w:tab/>
        <w:t>Принцип обратной связи (педагога интересуют впечатления детей от занятия).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6.</w:t>
      </w:r>
      <w:r w:rsidRPr="00B874FB">
        <w:rPr>
          <w:rFonts w:ascii="Times New Roman" w:eastAsia="Times New Roman" w:hAnsi="Times New Roman" w:cs="Times New Roman"/>
          <w:sz w:val="28"/>
        </w:rPr>
        <w:tab/>
        <w:t>Принцип ориентации на успех.</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7.</w:t>
      </w:r>
      <w:r w:rsidRPr="00B874FB">
        <w:rPr>
          <w:rFonts w:ascii="Times New Roman" w:eastAsia="Times New Roman" w:hAnsi="Times New Roman" w:cs="Times New Roman"/>
          <w:sz w:val="28"/>
        </w:rPr>
        <w:tab/>
        <w:t>Принцип взаимоуважения.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8.</w:t>
      </w:r>
      <w:r w:rsidRPr="00B874FB">
        <w:rPr>
          <w:rFonts w:ascii="Times New Roman" w:eastAsia="Times New Roman" w:hAnsi="Times New Roman" w:cs="Times New Roman"/>
          <w:sz w:val="28"/>
        </w:rPr>
        <w:tab/>
        <w:t>Принцип индивидуально-личностной ориентации воспитания (индивидуальный подход, система поощрений, опора на семью).</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9.</w:t>
      </w:r>
      <w:r w:rsidRPr="00B874FB">
        <w:rPr>
          <w:rFonts w:ascii="Times New Roman" w:eastAsia="Times New Roman" w:hAnsi="Times New Roman" w:cs="Times New Roman"/>
          <w:sz w:val="28"/>
        </w:rPr>
        <w:tab/>
        <w:t>Принцип связи обучения с жизнью.</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10.</w:t>
      </w:r>
      <w:r w:rsidRPr="00B874FB">
        <w:rPr>
          <w:rFonts w:ascii="Times New Roman" w:eastAsia="Times New Roman" w:hAnsi="Times New Roman" w:cs="Times New Roman"/>
          <w:sz w:val="28"/>
        </w:rPr>
        <w:tab/>
        <w:t>Принцип сознательности, творческой активности и самостоятельности учащихся.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11.</w:t>
      </w:r>
      <w:r w:rsidRPr="00B874FB">
        <w:rPr>
          <w:rFonts w:ascii="Times New Roman" w:eastAsia="Times New Roman" w:hAnsi="Times New Roman" w:cs="Times New Roman"/>
          <w:sz w:val="28"/>
        </w:rPr>
        <w:tab/>
        <w:t>Принцип научности содержания и методов образовательного процесса.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12.</w:t>
      </w:r>
      <w:r w:rsidRPr="00B874FB">
        <w:rPr>
          <w:rFonts w:ascii="Times New Roman" w:eastAsia="Times New Roman" w:hAnsi="Times New Roman" w:cs="Times New Roman"/>
          <w:sz w:val="28"/>
        </w:rPr>
        <w:tab/>
        <w:t>Принцип опоры на интерес (все занятия интересны ребёнку).</w:t>
      </w:r>
    </w:p>
    <w:p w:rsidR="006D4F00" w:rsidRPr="00B874FB" w:rsidRDefault="006D4F00">
      <w:pPr>
        <w:spacing w:after="0" w:line="240" w:lineRule="auto"/>
        <w:ind w:firstLine="709"/>
        <w:jc w:val="both"/>
        <w:rPr>
          <w:rFonts w:ascii="Times New Roman" w:eastAsia="Times New Roman" w:hAnsi="Times New Roman" w:cs="Times New Roman"/>
          <w:b/>
          <w:sz w:val="28"/>
        </w:rPr>
      </w:pPr>
    </w:p>
    <w:p w:rsidR="006D4F00" w:rsidRPr="00B874FB" w:rsidRDefault="00B874FB">
      <w:pPr>
        <w:numPr>
          <w:ilvl w:val="0"/>
          <w:numId w:val="1"/>
        </w:numPr>
        <w:tabs>
          <w:tab w:val="left" w:pos="709"/>
          <w:tab w:val="left" w:pos="993"/>
        </w:tabs>
        <w:spacing w:after="0" w:line="240" w:lineRule="auto"/>
        <w:ind w:firstLine="709"/>
        <w:jc w:val="both"/>
        <w:rPr>
          <w:rFonts w:ascii="Times New Roman" w:eastAsia="Times New Roman" w:hAnsi="Times New Roman" w:cs="Times New Roman"/>
          <w:color w:val="00000A"/>
          <w:sz w:val="28"/>
          <w:shd w:val="clear" w:color="auto" w:fill="FFFFFF"/>
        </w:rPr>
      </w:pPr>
      <w:r w:rsidRPr="00B874FB">
        <w:rPr>
          <w:rFonts w:ascii="Times New Roman" w:eastAsia="Times New Roman" w:hAnsi="Times New Roman" w:cs="Times New Roman"/>
          <w:sz w:val="28"/>
          <w:shd w:val="clear" w:color="auto" w:fill="FFFFFF"/>
        </w:rPr>
        <w:t xml:space="preserve">Игра </w:t>
      </w:r>
      <w:r w:rsidRPr="00B874FB">
        <w:rPr>
          <w:rFonts w:ascii="Times New Roman" w:eastAsia="Times New Roman" w:hAnsi="Times New Roman" w:cs="Times New Roman"/>
          <w:color w:val="00000A"/>
          <w:sz w:val="28"/>
          <w:shd w:val="clear" w:color="auto" w:fill="FFFFFF"/>
        </w:rPr>
        <w:t>«Музыкальная шкатулка»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A"/>
          <w:sz w:val="28"/>
          <w:shd w:val="clear" w:color="auto" w:fill="FFFFFF"/>
        </w:rPr>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6D4F00" w:rsidRPr="00B874FB" w:rsidRDefault="00B874FB">
      <w:pPr>
        <w:spacing w:after="0" w:line="240" w:lineRule="auto"/>
        <w:ind w:firstLine="709"/>
        <w:jc w:val="both"/>
        <w:rPr>
          <w:rFonts w:ascii="Times New Roman" w:eastAsia="Times New Roman" w:hAnsi="Times New Roman" w:cs="Times New Roman"/>
          <w:color w:val="00000A"/>
          <w:sz w:val="28"/>
          <w:shd w:val="clear" w:color="auto" w:fill="FFFFFF"/>
        </w:rPr>
      </w:pPr>
      <w:r w:rsidRPr="00B874FB">
        <w:rPr>
          <w:rFonts w:ascii="Times New Roman" w:eastAsia="Times New Roman" w:hAnsi="Times New Roman" w:cs="Times New Roman"/>
          <w:color w:val="00000A"/>
          <w:sz w:val="28"/>
          <w:shd w:val="clear" w:color="auto" w:fill="FFFFFF"/>
        </w:rPr>
        <w:t>Игра развивает: музыкальный слух, чувство ритма, быстроту мышления.</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 xml:space="preserve">2) </w:t>
      </w:r>
      <w:r w:rsidRPr="00B874FB">
        <w:rPr>
          <w:rFonts w:ascii="Times New Roman" w:eastAsia="Times New Roman" w:hAnsi="Times New Roman" w:cs="Times New Roman"/>
          <w:color w:val="00000A"/>
          <w:sz w:val="28"/>
          <w:shd w:val="clear" w:color="auto" w:fill="FFFFFF"/>
        </w:rPr>
        <w:t xml:space="preserve">«Самолетики - </w:t>
      </w:r>
      <w:proofErr w:type="spellStart"/>
      <w:r w:rsidRPr="00B874FB">
        <w:rPr>
          <w:rFonts w:ascii="Times New Roman" w:eastAsia="Times New Roman" w:hAnsi="Times New Roman" w:cs="Times New Roman"/>
          <w:color w:val="00000A"/>
          <w:sz w:val="28"/>
          <w:shd w:val="clear" w:color="auto" w:fill="FFFFFF"/>
        </w:rPr>
        <w:t>вертолетики</w:t>
      </w:r>
      <w:proofErr w:type="spellEnd"/>
      <w:r w:rsidRPr="00B874FB">
        <w:rPr>
          <w:rFonts w:ascii="Times New Roman" w:eastAsia="Times New Roman" w:hAnsi="Times New Roman" w:cs="Times New Roman"/>
          <w:color w:val="00000A"/>
          <w:sz w:val="28"/>
          <w:shd w:val="clear" w:color="auto" w:fill="FFFFFF"/>
        </w:rPr>
        <w:t>»</w:t>
      </w:r>
    </w:p>
    <w:p w:rsidR="006D4F00" w:rsidRPr="00B874FB" w:rsidRDefault="00B874FB">
      <w:pPr>
        <w:spacing w:after="0" w:line="240" w:lineRule="auto"/>
        <w:ind w:firstLine="709"/>
        <w:jc w:val="both"/>
        <w:rPr>
          <w:rFonts w:ascii="Times New Roman" w:eastAsia="Times New Roman" w:hAnsi="Times New Roman" w:cs="Times New Roman"/>
          <w:color w:val="00000A"/>
          <w:sz w:val="28"/>
          <w:shd w:val="clear" w:color="auto" w:fill="FFFFFF"/>
        </w:rPr>
      </w:pPr>
      <w:r w:rsidRPr="00B874FB">
        <w:rPr>
          <w:rFonts w:ascii="Times New Roman" w:eastAsia="Times New Roman" w:hAnsi="Times New Roman" w:cs="Times New Roman"/>
          <w:color w:val="00000A"/>
          <w:sz w:val="28"/>
          <w:shd w:val="clear" w:color="auto" w:fill="FFFFFF"/>
        </w:rPr>
        <w:lastRenderedPageBreak/>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color w:val="00000A"/>
          <w:sz w:val="28"/>
          <w:shd w:val="clear" w:color="auto" w:fill="FFFFFF"/>
        </w:rPr>
        <w:t>Игра развивает: умение владеть танцевальной площадкой, быстроту движений, реакцию, музыкальный слух, память.</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A"/>
          <w:sz w:val="28"/>
          <w:shd w:val="clear" w:color="auto" w:fill="FFFFFF"/>
        </w:rPr>
        <w:t>3) «Мыши и мышеловка»</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A"/>
          <w:sz w:val="28"/>
          <w:shd w:val="clear" w:color="auto" w:fill="FFFFFF"/>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A"/>
          <w:sz w:val="28"/>
          <w:shd w:val="clear" w:color="auto" w:fill="FFFFFF"/>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4)</w:t>
      </w:r>
      <w:r w:rsidRPr="00B874FB">
        <w:rPr>
          <w:rFonts w:ascii="Times New Roman" w:eastAsia="Times New Roman" w:hAnsi="Times New Roman" w:cs="Times New Roman"/>
          <w:color w:val="00000A"/>
          <w:sz w:val="28"/>
          <w:shd w:val="clear" w:color="auto" w:fill="FFFFFF"/>
        </w:rPr>
        <w:t>«Подружимся – поссоримся»</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A"/>
          <w:sz w:val="28"/>
          <w:shd w:val="clear" w:color="auto" w:fill="FFFFFF"/>
        </w:rPr>
        <w:t>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6D4F00" w:rsidRPr="00B874FB" w:rsidRDefault="00B874FB">
      <w:pPr>
        <w:spacing w:after="0" w:line="240" w:lineRule="auto"/>
        <w:ind w:firstLine="709"/>
        <w:jc w:val="both"/>
        <w:rPr>
          <w:rFonts w:ascii="Times New Roman" w:eastAsia="Times New Roman" w:hAnsi="Times New Roman" w:cs="Times New Roman"/>
          <w:color w:val="00000A"/>
          <w:sz w:val="28"/>
          <w:shd w:val="clear" w:color="auto" w:fill="FFFFFF"/>
        </w:rPr>
      </w:pPr>
      <w:r w:rsidRPr="00B874FB">
        <w:rPr>
          <w:rFonts w:ascii="Times New Roman" w:eastAsia="Times New Roman" w:hAnsi="Times New Roman" w:cs="Times New Roman"/>
          <w:color w:val="00000A"/>
          <w:sz w:val="28"/>
          <w:shd w:val="clear" w:color="auto" w:fill="FFFFFF"/>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6D4F00" w:rsidRPr="00B874FB" w:rsidRDefault="00B874FB">
      <w:pPr>
        <w:spacing w:after="0" w:line="240" w:lineRule="auto"/>
        <w:ind w:firstLine="709"/>
        <w:jc w:val="both"/>
        <w:rPr>
          <w:rFonts w:ascii="Times New Roman" w:eastAsia="Times New Roman" w:hAnsi="Times New Roman" w:cs="Times New Roman"/>
          <w:b/>
          <w:sz w:val="28"/>
        </w:rPr>
      </w:pPr>
      <w:r w:rsidRPr="00B874FB">
        <w:rPr>
          <w:rFonts w:ascii="Times New Roman" w:eastAsia="Times New Roman" w:hAnsi="Times New Roman" w:cs="Times New Roman"/>
          <w:sz w:val="28"/>
          <w:shd w:val="clear" w:color="auto" w:fill="FFFFFF"/>
        </w:rPr>
        <w:t>Разминка, подготовка к спортивной тренировке или растяжке.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1. Ножки  на ширине плеч, ручки на талии. Голова поочередно наклоняется влево, вправо, вперед, назад.  </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lastRenderedPageBreak/>
        <w:t>2. Голова ребенка как бы рисует полукруг от левого плеча к правому и от правого к левому.</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3. Ножки  на ширине плеч, руки параллельно полу. «Рисовать» круги руками сначала вперед, потом назад. Можно изобразить мельницу: одна рука по кругу вниз, вторая по кругу вниз. Одна рука по кругу вверх, вторая рука по кругу вверх.</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4. Ножки на ширине плеч, ручки на талии. Ребенок делает повороты туловища вправо и влево.</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5. То же исходное положение. Наклоны поочередно влево и вправо, вперед и назад.</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6. Исходное положение все такое же. Поочередно поднимать согнутые в коленке ноги.</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7. Из этого же исходного положения совершать махи ровными ногами: правой ногой вправо, левой — влево.</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8. Последнее, завершающее упражнение. Ноги на ширине плеч, руки подняты над головой. Вдох. Руки опускаем, наклонившись вперед всем туловищем. Выдох. Так несколько раз, пока дыхание нормализуется.</w:t>
      </w:r>
    </w:p>
    <w:p w:rsidR="006D4F00" w:rsidRPr="00B874FB" w:rsidRDefault="00B874FB">
      <w:pPr>
        <w:tabs>
          <w:tab w:val="left" w:pos="1276"/>
        </w:tabs>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Разминка, разогрев стоп: - танцевальный шаг с носочка по кругу, затем переход на пяточки; с ребра стопы на внешнюю часть стопы, и медленный перекат на внутреннюю часть стопы (эти упражнения помогают предупредить деформацию стоп – плоскостопие). </w:t>
      </w:r>
      <w:proofErr w:type="gramStart"/>
      <w:r w:rsidRPr="00B874FB">
        <w:rPr>
          <w:rFonts w:ascii="Times New Roman" w:eastAsia="Times New Roman" w:hAnsi="Times New Roman" w:cs="Times New Roman"/>
          <w:sz w:val="28"/>
        </w:rPr>
        <w:t xml:space="preserve">Выполнение движений в размере круга, продолжение разминки: - выполнение движения «ножницы», ноги поднимаются в подскоке перед собой вверх на 30-45%; - затем переход на бег по кругу с высоким подниманием голени ног вперед; - «русский бег», сгибание ноги поочередно назад в подскоке; - выполнение шага на </w:t>
      </w:r>
      <w:proofErr w:type="spellStart"/>
      <w:r w:rsidRPr="00B874FB">
        <w:rPr>
          <w:rFonts w:ascii="Times New Roman" w:eastAsia="Times New Roman" w:hAnsi="Times New Roman" w:cs="Times New Roman"/>
          <w:sz w:val="28"/>
        </w:rPr>
        <w:t>полупальцах</w:t>
      </w:r>
      <w:proofErr w:type="spellEnd"/>
      <w:r w:rsidRPr="00B874FB">
        <w:rPr>
          <w:rFonts w:ascii="Times New Roman" w:eastAsia="Times New Roman" w:hAnsi="Times New Roman" w:cs="Times New Roman"/>
          <w:sz w:val="28"/>
        </w:rPr>
        <w:t xml:space="preserve"> поочередно, переходя на пятки; - восстановление дыхания: шаг по кругу с подниманием рук на</w:t>
      </w:r>
      <w:proofErr w:type="gramEnd"/>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sz w:val="28"/>
          <w:shd w:val="clear" w:color="auto" w:fill="FFFFFF"/>
        </w:rPr>
        <w:t>Игра</w:t>
      </w:r>
      <w:r w:rsidRPr="00B874FB">
        <w:rPr>
          <w:rFonts w:ascii="Times New Roman" w:eastAsia="Times New Roman" w:hAnsi="Times New Roman" w:cs="Times New Roman"/>
          <w:b/>
          <w:color w:val="000000"/>
          <w:sz w:val="28"/>
          <w:shd w:val="clear" w:color="auto" w:fill="FFFFFF"/>
        </w:rPr>
        <w:t xml:space="preserve"> «Тик-так»</w:t>
      </w:r>
      <w:r w:rsidRPr="00B874FB">
        <w:rPr>
          <w:rFonts w:ascii="Times New Roman" w:eastAsia="Times New Roman" w:hAnsi="Times New Roman" w:cs="Times New Roman"/>
          <w:color w:val="000000"/>
          <w:sz w:val="28"/>
          <w:shd w:val="clear" w:color="auto" w:fill="FFFFFF"/>
        </w:rPr>
        <w:t xml:space="preserve"> Участники игры встают в круг, по считалке выбирают кошку и мышку. Мышка становится в центре круга, а кошка выходит из круга, дети в кругу держатся за руки.</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Кошка: Тук-тук!</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Дети: Кто там?</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Кошка: Это я, Кошка!</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Дети: Что тебе нужно?</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Кошка: Мышку повидать!</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Дети: Во сколько часов?</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 xml:space="preserve">Кошка: </w:t>
      </w:r>
      <w:proofErr w:type="gramStart"/>
      <w:r w:rsidRPr="00B874FB">
        <w:rPr>
          <w:rFonts w:ascii="Times New Roman" w:eastAsia="Times New Roman" w:hAnsi="Times New Roman" w:cs="Times New Roman"/>
          <w:color w:val="000000"/>
          <w:sz w:val="28"/>
          <w:shd w:val="clear" w:color="auto" w:fill="FFFFFF"/>
        </w:rPr>
        <w:t>В</w:t>
      </w:r>
      <w:proofErr w:type="gramEnd"/>
      <w:r w:rsidRPr="00B874FB">
        <w:rPr>
          <w:rFonts w:ascii="Times New Roman" w:eastAsia="Times New Roman" w:hAnsi="Times New Roman" w:cs="Times New Roman"/>
          <w:color w:val="000000"/>
          <w:sz w:val="28"/>
          <w:shd w:val="clear" w:color="auto" w:fill="FFFFFF"/>
        </w:rPr>
        <w:t xml:space="preserve"> (от 1 до 12) часов!</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 xml:space="preserve">Дети поворачиваются </w:t>
      </w:r>
      <w:proofErr w:type="gramStart"/>
      <w:r w:rsidRPr="00B874FB">
        <w:rPr>
          <w:rFonts w:ascii="Times New Roman" w:eastAsia="Times New Roman" w:hAnsi="Times New Roman" w:cs="Times New Roman"/>
          <w:color w:val="000000"/>
          <w:sz w:val="28"/>
          <w:shd w:val="clear" w:color="auto" w:fill="FFFFFF"/>
        </w:rPr>
        <w:t>по</w:t>
      </w:r>
      <w:proofErr w:type="gramEnd"/>
      <w:r w:rsidRPr="00B874FB">
        <w:rPr>
          <w:rFonts w:ascii="Times New Roman" w:eastAsia="Times New Roman" w:hAnsi="Times New Roman" w:cs="Times New Roman"/>
          <w:color w:val="000000"/>
          <w:sz w:val="28"/>
          <w:shd w:val="clear" w:color="auto" w:fill="FFFFFF"/>
        </w:rPr>
        <w:t>/против линии танца, ритмично топают, приговаривая:</w:t>
      </w:r>
    </w:p>
    <w:p w:rsidR="006D4F00" w:rsidRPr="00B874FB" w:rsidRDefault="00B874FB">
      <w:pPr>
        <w:spacing w:after="0" w:line="240" w:lineRule="auto"/>
        <w:ind w:firstLine="709"/>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-Один час, тик-так!</w:t>
      </w:r>
    </w:p>
    <w:p w:rsidR="006D4F00" w:rsidRPr="00B874FB" w:rsidRDefault="00B874FB">
      <w:pPr>
        <w:spacing w:after="0" w:line="240" w:lineRule="auto"/>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-Два часа, тик-так! и т.д., на цифре, названной Кошкой, дети останавливаются и поднимают руки. Кошка забегает в «норку» и догоняет Мышку.</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«Изоляция</w:t>
      </w:r>
      <w:r w:rsidRPr="00B874FB">
        <w:rPr>
          <w:rFonts w:ascii="Times New Roman" w:eastAsia="Times New Roman" w:hAnsi="Times New Roman" w:cs="Times New Roman"/>
          <w:sz w:val="28"/>
        </w:rPr>
        <w:t>»</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1.Голова: наклоны, повороты, круги, полукруги, </w:t>
      </w:r>
      <w:proofErr w:type="spellStart"/>
      <w:r w:rsidRPr="00B874FB">
        <w:rPr>
          <w:rFonts w:ascii="Times New Roman" w:eastAsia="Times New Roman" w:hAnsi="Times New Roman" w:cs="Times New Roman"/>
          <w:sz w:val="28"/>
        </w:rPr>
        <w:t>sundari</w:t>
      </w:r>
      <w:proofErr w:type="spellEnd"/>
      <w:r w:rsidRPr="00B874FB">
        <w:rPr>
          <w:rFonts w:ascii="Times New Roman" w:eastAsia="Times New Roman" w:hAnsi="Times New Roman" w:cs="Times New Roman"/>
          <w:sz w:val="28"/>
        </w:rPr>
        <w:t>. Исполнение движения вперёд- назад и из стороны в сторону, диагонально, крестом и квадратом.</w:t>
      </w:r>
    </w:p>
    <w:p w:rsidR="006D4F00" w:rsidRPr="00B874FB" w:rsidRDefault="00B874FB">
      <w:pPr>
        <w:spacing w:after="0" w:line="240" w:lineRule="auto"/>
        <w:ind w:firstLine="709"/>
        <w:jc w:val="both"/>
        <w:rPr>
          <w:rFonts w:ascii="Times New Roman" w:eastAsia="Times New Roman" w:hAnsi="Times New Roman" w:cs="Times New Roman"/>
          <w:sz w:val="28"/>
        </w:rPr>
      </w:pPr>
      <w:proofErr w:type="gramStart"/>
      <w:r w:rsidRPr="00B874FB">
        <w:rPr>
          <w:rFonts w:ascii="Times New Roman" w:eastAsia="Times New Roman" w:hAnsi="Times New Roman" w:cs="Times New Roman"/>
          <w:sz w:val="28"/>
        </w:rPr>
        <w:lastRenderedPageBreak/>
        <w:t>2.Плечи: прямые направления, крест, квадрат, полукруги и круги, «восьмёрка», твист, шейк.</w:t>
      </w:r>
      <w:proofErr w:type="gramEnd"/>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3.Грудная клетка: движения из стороны в сторону и вперёд-назад, горизонтальные и вертикальные кресты и квадраты. Начинать кресты и квадраты с разных точек.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4. </w:t>
      </w:r>
      <w:proofErr w:type="spellStart"/>
      <w:r w:rsidRPr="00B874FB">
        <w:rPr>
          <w:rFonts w:ascii="Times New Roman" w:eastAsia="Times New Roman" w:hAnsi="Times New Roman" w:cs="Times New Roman"/>
          <w:sz w:val="28"/>
        </w:rPr>
        <w:t>Пелвис</w:t>
      </w:r>
      <w:proofErr w:type="spellEnd"/>
      <w:r w:rsidRPr="00B874FB">
        <w:rPr>
          <w:rFonts w:ascii="Times New Roman" w:eastAsia="Times New Roman" w:hAnsi="Times New Roman" w:cs="Times New Roman"/>
          <w:sz w:val="28"/>
        </w:rPr>
        <w:t xml:space="preserve">: крест, квадрат, круги, полукруги, «восьмёрка» </w:t>
      </w:r>
      <w:proofErr w:type="spellStart"/>
      <w:r w:rsidRPr="00B874FB">
        <w:rPr>
          <w:rFonts w:ascii="Times New Roman" w:eastAsia="Times New Roman" w:hAnsi="Times New Roman" w:cs="Times New Roman"/>
          <w:sz w:val="28"/>
        </w:rPr>
        <w:t>shimmi</w:t>
      </w:r>
      <w:proofErr w:type="spellEnd"/>
      <w:r w:rsidRPr="00B874FB">
        <w:rPr>
          <w:rFonts w:ascii="Times New Roman" w:eastAsia="Times New Roman" w:hAnsi="Times New Roman" w:cs="Times New Roman"/>
          <w:sz w:val="28"/>
        </w:rPr>
        <w:t xml:space="preserve">, </w:t>
      </w:r>
      <w:proofErr w:type="spellStart"/>
      <w:r w:rsidRPr="00B874FB">
        <w:rPr>
          <w:rFonts w:ascii="Times New Roman" w:eastAsia="Times New Roman" w:hAnsi="Times New Roman" w:cs="Times New Roman"/>
          <w:sz w:val="28"/>
        </w:rPr>
        <w:t>Ielly</w:t>
      </w:r>
      <w:proofErr w:type="spellEnd"/>
      <w:r w:rsidRPr="00B874FB">
        <w:rPr>
          <w:rFonts w:ascii="Times New Roman" w:eastAsia="Times New Roman" w:hAnsi="Times New Roman" w:cs="Times New Roman"/>
          <w:sz w:val="28"/>
        </w:rPr>
        <w:t xml:space="preserve"> </w:t>
      </w:r>
      <w:proofErr w:type="spellStart"/>
      <w:r w:rsidRPr="00B874FB">
        <w:rPr>
          <w:rFonts w:ascii="Times New Roman" w:eastAsia="Times New Roman" w:hAnsi="Times New Roman" w:cs="Times New Roman"/>
          <w:sz w:val="28"/>
        </w:rPr>
        <w:t>roll</w:t>
      </w:r>
      <w:proofErr w:type="spellEnd"/>
      <w:r w:rsidRPr="00B874FB">
        <w:rPr>
          <w:rFonts w:ascii="Times New Roman" w:eastAsia="Times New Roman" w:hAnsi="Times New Roman" w:cs="Times New Roman"/>
          <w:sz w:val="28"/>
        </w:rPr>
        <w:t xml:space="preserve">.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5.Движения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6.Ноги: движения изолированных ареалов (стопа, голеностоп). Переводы стоп из </w:t>
      </w:r>
      <w:proofErr w:type="gramStart"/>
      <w:r w:rsidRPr="00B874FB">
        <w:rPr>
          <w:rFonts w:ascii="Times New Roman" w:eastAsia="Times New Roman" w:hAnsi="Times New Roman" w:cs="Times New Roman"/>
          <w:sz w:val="28"/>
        </w:rPr>
        <w:t>параллельного</w:t>
      </w:r>
      <w:proofErr w:type="gramEnd"/>
      <w:r w:rsidRPr="00B874FB">
        <w:rPr>
          <w:rFonts w:ascii="Times New Roman" w:eastAsia="Times New Roman" w:hAnsi="Times New Roman" w:cs="Times New Roman"/>
          <w:sz w:val="28"/>
        </w:rPr>
        <w:t xml:space="preserve"> в выворотное положение. Исполнение всех </w:t>
      </w:r>
      <w:proofErr w:type="gramStart"/>
      <w:r w:rsidRPr="00B874FB">
        <w:rPr>
          <w:rFonts w:ascii="Times New Roman" w:eastAsia="Times New Roman" w:hAnsi="Times New Roman" w:cs="Times New Roman"/>
          <w:sz w:val="28"/>
        </w:rPr>
        <w:t>движений</w:t>
      </w:r>
      <w:proofErr w:type="gramEnd"/>
      <w:r w:rsidRPr="00B874FB">
        <w:rPr>
          <w:rFonts w:ascii="Times New Roman" w:eastAsia="Times New Roman" w:hAnsi="Times New Roman" w:cs="Times New Roman"/>
          <w:sz w:val="28"/>
        </w:rPr>
        <w:t xml:space="preserve"> как по параллельным, так и по выворотным позициям. Ротация бедра, исполнение движений выворотной и не выворотной ногой.</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sz w:val="28"/>
        </w:rPr>
        <w:t>Подвижная игра «Мыши и мышеловка»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Играющие делятся на две неравные группы. Меньшая (примерно треть </w:t>
      </w:r>
      <w:proofErr w:type="gramStart"/>
      <w:r w:rsidRPr="00B874FB">
        <w:rPr>
          <w:rFonts w:ascii="Times New Roman" w:eastAsia="Times New Roman" w:hAnsi="Times New Roman" w:cs="Times New Roman"/>
          <w:sz w:val="28"/>
        </w:rPr>
        <w:t>играющих</w:t>
      </w:r>
      <w:proofErr w:type="gramEnd"/>
      <w:r w:rsidRPr="00B874FB">
        <w:rPr>
          <w:rFonts w:ascii="Times New Roman" w:eastAsia="Times New Roman" w:hAnsi="Times New Roman" w:cs="Times New Roman"/>
          <w:sz w:val="28"/>
        </w:rPr>
        <w:t>) образует круг — мышеловку. Остальные изображают мышей и находятся вне круга.</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Дети, изображающие мышеловку, берутся за руки и начинают ходить по кругу то влево, то вправо, приговаривая: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 xml:space="preserve">«Ах, как мыши надоели,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Развелось их просто страсть.</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Все погрызли, все поели,</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Всюду лезут – вот напасть.</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Берегитесь же, плутовки.</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Доберемся мы до вас.</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Вот поставим мышеловки,</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Переловим всех за раз!»</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t>В конце игры отмечает наиболее ловкие мыши, которые ни разу не остались в мышеловке.</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b/>
          <w:color w:val="000000"/>
          <w:sz w:val="28"/>
        </w:rPr>
        <w:t>Правила игры «Вороны и Воробьи»</w:t>
      </w:r>
    </w:p>
    <w:p w:rsidR="006D4F00" w:rsidRPr="00B874FB" w:rsidRDefault="00B874FB">
      <w:pPr>
        <w:spacing w:after="0" w:line="240" w:lineRule="auto"/>
        <w:ind w:firstLine="709"/>
        <w:jc w:val="both"/>
        <w:rPr>
          <w:rFonts w:ascii="Times New Roman" w:eastAsia="Times New Roman" w:hAnsi="Times New Roman" w:cs="Times New Roman"/>
          <w:color w:val="000000"/>
          <w:sz w:val="28"/>
          <w:shd w:val="clear" w:color="auto" w:fill="FFFFFF"/>
        </w:rPr>
      </w:pPr>
      <w:r w:rsidRPr="00B874FB">
        <w:rPr>
          <w:rFonts w:ascii="Times New Roman" w:eastAsia="Times New Roman" w:hAnsi="Times New Roman" w:cs="Times New Roman"/>
          <w:color w:val="000000"/>
          <w:sz w:val="28"/>
          <w:shd w:val="clear" w:color="auto" w:fill="FFFFFF"/>
        </w:rPr>
        <w:t>Для игры требуется две команды, потребуются два вида разных предметов -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p w:rsidR="006D4F00" w:rsidRPr="00B874FB" w:rsidRDefault="00B874FB">
      <w:pPr>
        <w:spacing w:after="0" w:line="240" w:lineRule="auto"/>
        <w:ind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b/>
          <w:color w:val="333333"/>
          <w:sz w:val="28"/>
          <w:shd w:val="clear" w:color="auto" w:fill="FFFFFF"/>
        </w:rPr>
        <w:lastRenderedPageBreak/>
        <w:t>«</w:t>
      </w:r>
      <w:r w:rsidRPr="00B874FB">
        <w:rPr>
          <w:rFonts w:ascii="Times New Roman" w:eastAsia="Times New Roman" w:hAnsi="Times New Roman" w:cs="Times New Roman"/>
          <w:b/>
          <w:sz w:val="28"/>
          <w:shd w:val="clear" w:color="auto" w:fill="FFFFFF"/>
        </w:rPr>
        <w:t>Колесо»- </w:t>
      </w:r>
      <w:r w:rsidRPr="00B874FB">
        <w:rPr>
          <w:rFonts w:ascii="Times New Roman" w:eastAsia="Times New Roman" w:hAnsi="Times New Roman" w:cs="Times New Roman"/>
          <w:color w:val="000000"/>
          <w:sz w:val="28"/>
          <w:shd w:val="clear" w:color="auto" w:fill="FFFFFF"/>
        </w:rPr>
        <w:t xml:space="preserve">техника выполнения трюка. </w:t>
      </w:r>
      <w:r w:rsidRPr="00B874FB">
        <w:rPr>
          <w:rFonts w:ascii="Times New Roman" w:eastAsia="Times New Roman" w:hAnsi="Times New Roman" w:cs="Times New Roman"/>
          <w:sz w:val="28"/>
          <w:shd w:val="clear" w:color="auto" w:fill="FFFFFF"/>
        </w:rPr>
        <w:t xml:space="preserve">Отработка его в различных вариациях и с усложнением техники. </w:t>
      </w:r>
    </w:p>
    <w:p w:rsidR="006D4F00" w:rsidRPr="00B874FB" w:rsidRDefault="00B874FB">
      <w:pPr>
        <w:numPr>
          <w:ilvl w:val="0"/>
          <w:numId w:val="2"/>
        </w:numPr>
        <w:tabs>
          <w:tab w:val="left" w:pos="720"/>
        </w:tabs>
        <w:spacing w:after="0" w:line="240" w:lineRule="auto"/>
        <w:ind w:left="375"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Колесо возле стены (отлично выпрямляет ноги).</w:t>
      </w:r>
    </w:p>
    <w:p w:rsidR="006D4F00" w:rsidRPr="00B874FB" w:rsidRDefault="00B874FB">
      <w:pPr>
        <w:numPr>
          <w:ilvl w:val="0"/>
          <w:numId w:val="2"/>
        </w:numPr>
        <w:tabs>
          <w:tab w:val="left" w:pos="720"/>
        </w:tabs>
        <w:spacing w:after="0" w:line="270" w:lineRule="auto"/>
        <w:ind w:left="375"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Колесо с упором на одну руку. </w:t>
      </w:r>
    </w:p>
    <w:p w:rsidR="006D4F00" w:rsidRPr="00B874FB" w:rsidRDefault="00B874FB">
      <w:pPr>
        <w:numPr>
          <w:ilvl w:val="0"/>
          <w:numId w:val="2"/>
        </w:numPr>
        <w:tabs>
          <w:tab w:val="left" w:pos="720"/>
        </w:tabs>
        <w:spacing w:after="0" w:line="270" w:lineRule="auto"/>
        <w:ind w:left="375"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Колесо на различных поверхностях - ладони не должны вращаться на поверхности и менять своего положения во время всего элемента. </w:t>
      </w:r>
    </w:p>
    <w:p w:rsidR="006D4F00" w:rsidRPr="00B874FB" w:rsidRDefault="00B874FB">
      <w:pPr>
        <w:numPr>
          <w:ilvl w:val="0"/>
          <w:numId w:val="2"/>
        </w:numPr>
        <w:tabs>
          <w:tab w:val="left" w:pos="720"/>
        </w:tabs>
        <w:spacing w:after="0" w:line="270" w:lineRule="auto"/>
        <w:ind w:left="375"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Колесо с разворотом или </w:t>
      </w:r>
      <w:r w:rsidRPr="00B874FB">
        <w:rPr>
          <w:rFonts w:ascii="Times New Roman" w:eastAsia="Times New Roman" w:hAnsi="Times New Roman" w:cs="Times New Roman"/>
          <w:b/>
          <w:sz w:val="28"/>
          <w:shd w:val="clear" w:color="auto" w:fill="FFFFFF"/>
        </w:rPr>
        <w:t xml:space="preserve">кульбит </w:t>
      </w:r>
      <w:r w:rsidRPr="00B874FB">
        <w:rPr>
          <w:rFonts w:ascii="Times New Roman" w:eastAsia="Times New Roman" w:hAnsi="Times New Roman" w:cs="Times New Roman"/>
          <w:sz w:val="28"/>
          <w:shd w:val="clear" w:color="auto" w:fill="FFFFFF"/>
        </w:rPr>
        <w:t>-  выполнение номера не из боковой стойки, а из прямой, разворот корпуса в противоположную сторону. Начало трюка «Колесо» вперед лицом, завершение его вперед затылком. </w:t>
      </w:r>
    </w:p>
    <w:p w:rsidR="006D4F00" w:rsidRPr="00B874FB" w:rsidRDefault="00B874FB">
      <w:pPr>
        <w:spacing w:after="0" w:line="240" w:lineRule="auto"/>
        <w:ind w:left="375" w:firstLine="709"/>
        <w:jc w:val="both"/>
        <w:rPr>
          <w:rFonts w:ascii="Times New Roman" w:eastAsia="Times New Roman" w:hAnsi="Times New Roman" w:cs="Times New Roman"/>
          <w:b/>
          <w:sz w:val="28"/>
          <w:shd w:val="clear" w:color="auto" w:fill="FFFFFF"/>
        </w:rPr>
      </w:pPr>
      <w:r w:rsidRPr="00B874FB">
        <w:rPr>
          <w:rFonts w:ascii="Times New Roman" w:eastAsia="Times New Roman" w:hAnsi="Times New Roman" w:cs="Times New Roman"/>
          <w:b/>
          <w:sz w:val="28"/>
          <w:shd w:val="clear" w:color="auto" w:fill="FFFFFF"/>
        </w:rPr>
        <w:t xml:space="preserve">«Мостик» </w:t>
      </w:r>
    </w:p>
    <w:p w:rsidR="006D4F00" w:rsidRPr="00B874FB" w:rsidRDefault="00B874FB">
      <w:pPr>
        <w:numPr>
          <w:ilvl w:val="0"/>
          <w:numId w:val="3"/>
        </w:numPr>
        <w:tabs>
          <w:tab w:val="left" w:pos="720"/>
        </w:tabs>
        <w:spacing w:after="0" w:line="240" w:lineRule="auto"/>
        <w:ind w:left="720"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Разминка — разогрев шеи, спины, паха. Подводящие упражнения — садимся на ноги так, чтобы одна была согнута, а другая прямая так, чтобы верхняя часть ноги касалась икры, угол должен быть 130 — 140 градусов, плавный переход из стороны в сторону. </w:t>
      </w:r>
    </w:p>
    <w:p w:rsidR="006D4F00" w:rsidRPr="00B874FB" w:rsidRDefault="00B874FB">
      <w:pPr>
        <w:numPr>
          <w:ilvl w:val="0"/>
          <w:numId w:val="3"/>
        </w:numPr>
        <w:tabs>
          <w:tab w:val="left" w:pos="720"/>
        </w:tabs>
        <w:spacing w:after="0" w:line="240" w:lineRule="auto"/>
        <w:ind w:left="720"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Усложнение упражнения - перекаты с поворотом корпуса. Посидеть 15 секунд на одной ноге, потом — на другую. Не нужно </w:t>
      </w:r>
      <w:proofErr w:type="gramStart"/>
      <w:r w:rsidRPr="00B874FB">
        <w:rPr>
          <w:rFonts w:ascii="Times New Roman" w:eastAsia="Times New Roman" w:hAnsi="Times New Roman" w:cs="Times New Roman"/>
          <w:sz w:val="28"/>
          <w:shd w:val="clear" w:color="auto" w:fill="FFFFFF"/>
        </w:rPr>
        <w:t>боятся</w:t>
      </w:r>
      <w:proofErr w:type="gramEnd"/>
      <w:r w:rsidRPr="00B874FB">
        <w:rPr>
          <w:rFonts w:ascii="Times New Roman" w:eastAsia="Times New Roman" w:hAnsi="Times New Roman" w:cs="Times New Roman"/>
          <w:sz w:val="28"/>
          <w:shd w:val="clear" w:color="auto" w:fill="FFFFFF"/>
        </w:rPr>
        <w:t xml:space="preserve"> боли, это растягиваются мышцы. </w:t>
      </w:r>
    </w:p>
    <w:p w:rsidR="006D4F00" w:rsidRPr="00B874FB" w:rsidRDefault="00B874FB">
      <w:pPr>
        <w:numPr>
          <w:ilvl w:val="0"/>
          <w:numId w:val="3"/>
        </w:numPr>
        <w:tabs>
          <w:tab w:val="left" w:pos="720"/>
        </w:tabs>
        <w:spacing w:after="0" w:line="240" w:lineRule="auto"/>
        <w:ind w:left="720"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Сначала садимся, выпрямляем ноги и натягиваем носки, наклоняемся руками к ногам. Это нужно для того, чтобы спина была более растянутой.</w:t>
      </w:r>
    </w:p>
    <w:p w:rsidR="006D4F00" w:rsidRPr="00B874FB" w:rsidRDefault="00B874FB">
      <w:pPr>
        <w:numPr>
          <w:ilvl w:val="0"/>
          <w:numId w:val="3"/>
        </w:numPr>
        <w:tabs>
          <w:tab w:val="left" w:pos="720"/>
        </w:tabs>
        <w:spacing w:after="0" w:line="240" w:lineRule="auto"/>
        <w:ind w:left="720"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Потом ложимся на спину и поднимаем одновременно руки и ноги, держим так 10 — 15 секунд. Это упражнение поможет накачать спину.</w:t>
      </w:r>
    </w:p>
    <w:p w:rsidR="006D4F00" w:rsidRPr="00B874FB" w:rsidRDefault="00B874FB">
      <w:pPr>
        <w:numPr>
          <w:ilvl w:val="0"/>
          <w:numId w:val="3"/>
        </w:numPr>
        <w:tabs>
          <w:tab w:val="left" w:pos="720"/>
        </w:tabs>
        <w:spacing w:after="0" w:line="240" w:lineRule="auto"/>
        <w:ind w:left="720"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Ложимся на спину, поднимаем одновременно руки и ноги, держим так 10 — 15 секунд. Это упражнение поможет накачать спину.</w:t>
      </w:r>
    </w:p>
    <w:p w:rsidR="006D4F00" w:rsidRPr="00B874FB" w:rsidRDefault="00B874FB">
      <w:pPr>
        <w:spacing w:after="0" w:line="240" w:lineRule="auto"/>
        <w:ind w:left="1066" w:firstLine="709"/>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Занятия детей в хореографическом коллективе являются</w:t>
      </w:r>
    </w:p>
    <w:p w:rsidR="006D4F00" w:rsidRPr="00B874FB" w:rsidRDefault="00B874FB">
      <w:pPr>
        <w:spacing w:after="0" w:line="240" w:lineRule="auto"/>
        <w:jc w:val="both"/>
        <w:rPr>
          <w:rFonts w:ascii="Times New Roman" w:eastAsia="Times New Roman" w:hAnsi="Times New Roman" w:cs="Times New Roman"/>
          <w:sz w:val="28"/>
          <w:shd w:val="clear" w:color="auto" w:fill="FFFFFF"/>
        </w:rPr>
      </w:pPr>
      <w:r w:rsidRPr="00B874FB">
        <w:rPr>
          <w:rFonts w:ascii="Times New Roman" w:eastAsia="Times New Roman" w:hAnsi="Times New Roman" w:cs="Times New Roman"/>
          <w:sz w:val="28"/>
          <w:shd w:val="clear" w:color="auto" w:fill="FFFFFF"/>
        </w:rPr>
        <w:t xml:space="preserve">прекрасным средством их воспитания, так как: занятия организуют и воспитывают детей, расширяют их художественно-эстетический кругозор, приучают к аккуратности, подтянутости. Воспитание должно проходить так, чтобы ребенок чувствовал себя искателем и открывателем знаний.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b/>
          <w:color w:val="000000"/>
          <w:sz w:val="28"/>
        </w:rPr>
        <w:t xml:space="preserve">- </w:t>
      </w:r>
      <w:r w:rsidRPr="00B874FB">
        <w:rPr>
          <w:rFonts w:ascii="Times New Roman" w:eastAsia="Times New Roman" w:hAnsi="Times New Roman" w:cs="Times New Roman"/>
          <w:b/>
          <w:i/>
          <w:color w:val="000000"/>
          <w:sz w:val="28"/>
        </w:rPr>
        <w:t>Метод практического обучения</w:t>
      </w:r>
      <w:r w:rsidRPr="00B874FB">
        <w:rPr>
          <w:rFonts w:ascii="Times New Roman" w:eastAsia="Times New Roman" w:hAnsi="Times New Roman" w:cs="Times New Roman"/>
          <w:color w:val="000000"/>
          <w:sz w:val="28"/>
        </w:rPr>
        <w:t xml:space="preserve">, где в учебно-тренировочной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 В основе лежит следующий способ организации занятия: словесный, наглядный, практический;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b/>
          <w:color w:val="000000"/>
          <w:sz w:val="28"/>
        </w:rPr>
        <w:t xml:space="preserve">- </w:t>
      </w:r>
      <w:r w:rsidRPr="00B874FB">
        <w:rPr>
          <w:rFonts w:ascii="Times New Roman" w:eastAsia="Times New Roman" w:hAnsi="Times New Roman" w:cs="Times New Roman"/>
          <w:b/>
          <w:i/>
          <w:color w:val="000000"/>
          <w:sz w:val="28"/>
        </w:rPr>
        <w:t>Метод использования слова</w:t>
      </w:r>
      <w:r w:rsidRPr="00B874FB">
        <w:rPr>
          <w:rFonts w:ascii="Times New Roman" w:eastAsia="Times New Roman" w:hAnsi="Times New Roman" w:cs="Times New Roman"/>
          <w:b/>
          <w:color w:val="000000"/>
          <w:sz w:val="28"/>
        </w:rPr>
        <w:t>.</w:t>
      </w:r>
      <w:r w:rsidRPr="00B874FB">
        <w:rPr>
          <w:rFonts w:ascii="Times New Roman" w:eastAsia="Times New Roman" w:hAnsi="Times New Roman" w:cs="Times New Roman"/>
          <w:color w:val="000000"/>
          <w:sz w:val="28"/>
        </w:rPr>
        <w:t xml:space="preserve"> С его помощью раскрывается содержание музыкальных произведений, объясняются элементарные основы музыкальной грамоты, танцевальной терминологии, исторические справки;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b/>
          <w:color w:val="000000"/>
          <w:sz w:val="28"/>
        </w:rPr>
        <w:t xml:space="preserve">- </w:t>
      </w:r>
      <w:r w:rsidRPr="00B874FB">
        <w:rPr>
          <w:rFonts w:ascii="Times New Roman" w:eastAsia="Times New Roman" w:hAnsi="Times New Roman" w:cs="Times New Roman"/>
          <w:b/>
          <w:i/>
          <w:color w:val="000000"/>
          <w:sz w:val="28"/>
        </w:rPr>
        <w:t>Метод слушания музыки,</w:t>
      </w:r>
      <w:r w:rsidRPr="00B874FB">
        <w:rPr>
          <w:rFonts w:ascii="Times New Roman" w:eastAsia="Times New Roman" w:hAnsi="Times New Roman" w:cs="Times New Roman"/>
          <w:i/>
          <w:color w:val="000000"/>
          <w:sz w:val="28"/>
        </w:rPr>
        <w:t xml:space="preserve"> </w:t>
      </w:r>
      <w:r w:rsidRPr="00B874FB">
        <w:rPr>
          <w:rFonts w:ascii="Times New Roman" w:eastAsia="Times New Roman" w:hAnsi="Times New Roman" w:cs="Times New Roman"/>
          <w:color w:val="000000"/>
          <w:sz w:val="28"/>
        </w:rPr>
        <w:t xml:space="preserve">где происходит переживание интонаций в образных представлениях, дается характеристика музыкальных произведений; </w:t>
      </w:r>
    </w:p>
    <w:p w:rsidR="006D4F00" w:rsidRPr="00B874FB" w:rsidRDefault="00B874FB">
      <w:pPr>
        <w:spacing w:after="0" w:line="240" w:lineRule="auto"/>
        <w:ind w:firstLine="709"/>
        <w:jc w:val="both"/>
        <w:rPr>
          <w:rFonts w:ascii="Times New Roman" w:eastAsia="Times New Roman" w:hAnsi="Times New Roman" w:cs="Times New Roman"/>
          <w:color w:val="000000"/>
          <w:sz w:val="28"/>
        </w:rPr>
      </w:pPr>
      <w:r w:rsidRPr="00B874FB">
        <w:rPr>
          <w:rFonts w:ascii="Times New Roman" w:eastAsia="Times New Roman" w:hAnsi="Times New Roman" w:cs="Times New Roman"/>
          <w:b/>
          <w:color w:val="000000"/>
          <w:sz w:val="28"/>
        </w:rPr>
        <w:t xml:space="preserve">- </w:t>
      </w:r>
      <w:r w:rsidRPr="00B874FB">
        <w:rPr>
          <w:rFonts w:ascii="Times New Roman" w:eastAsia="Times New Roman" w:hAnsi="Times New Roman" w:cs="Times New Roman"/>
          <w:b/>
          <w:i/>
          <w:color w:val="000000"/>
          <w:sz w:val="28"/>
        </w:rPr>
        <w:t>Метод наглядного восприятия</w:t>
      </w:r>
      <w:r w:rsidRPr="00B874FB">
        <w:rPr>
          <w:rFonts w:ascii="Times New Roman" w:eastAsia="Times New Roman" w:hAnsi="Times New Roman" w:cs="Times New Roman"/>
          <w:b/>
          <w:color w:val="000000"/>
          <w:sz w:val="28"/>
        </w:rPr>
        <w:t>,</w:t>
      </w:r>
      <w:r w:rsidRPr="00B874FB">
        <w:rPr>
          <w:rFonts w:ascii="Times New Roman" w:eastAsia="Times New Roman" w:hAnsi="Times New Roman" w:cs="Times New Roman"/>
          <w:color w:val="000000"/>
          <w:sz w:val="28"/>
        </w:rPr>
        <w:t xml:space="preserve"> который способствует быстрому, глубокому и прочному усвоению программы. Используются видео с выступлениями известных танцевальных коллективов, балетных спектаклей, фото выдающихся деятелей культуры и искусства; </w:t>
      </w:r>
    </w:p>
    <w:p w:rsidR="006D4F00" w:rsidRPr="00B874FB" w:rsidRDefault="00B874FB">
      <w:pPr>
        <w:spacing w:after="0" w:line="240" w:lineRule="auto"/>
        <w:ind w:firstLine="709"/>
        <w:jc w:val="both"/>
        <w:rPr>
          <w:rFonts w:ascii="Times New Roman" w:eastAsia="Times New Roman" w:hAnsi="Times New Roman" w:cs="Times New Roman"/>
          <w:sz w:val="28"/>
        </w:rPr>
      </w:pPr>
      <w:r w:rsidRPr="00B874FB">
        <w:rPr>
          <w:rFonts w:ascii="Times New Roman" w:eastAsia="Times New Roman" w:hAnsi="Times New Roman" w:cs="Times New Roman"/>
          <w:sz w:val="28"/>
        </w:rPr>
        <w:lastRenderedPageBreak/>
        <w:t xml:space="preserve">Широко используется </w:t>
      </w:r>
      <w:r w:rsidRPr="00B874FB">
        <w:rPr>
          <w:rFonts w:ascii="Times New Roman" w:eastAsia="Times New Roman" w:hAnsi="Times New Roman" w:cs="Times New Roman"/>
          <w:b/>
          <w:i/>
          <w:sz w:val="28"/>
        </w:rPr>
        <w:t>игровой метод</w:t>
      </w:r>
      <w:r w:rsidRPr="00B874FB">
        <w:rPr>
          <w:rFonts w:ascii="Times New Roman" w:eastAsia="Times New Roman" w:hAnsi="Times New Roman" w:cs="Times New Roman"/>
          <w:i/>
          <w:sz w:val="28"/>
        </w:rPr>
        <w:t xml:space="preserve"> </w:t>
      </w:r>
      <w:r w:rsidRPr="00B874FB">
        <w:rPr>
          <w:rFonts w:ascii="Times New Roman" w:eastAsia="Times New Roman" w:hAnsi="Times New Roman" w:cs="Times New Roman"/>
          <w:sz w:val="28"/>
        </w:rPr>
        <w:t>обучения с учетом возраста детей (6-10 лет). Наряду с тренировочными движениями, включаются изобразительные и выразительные, близкие детям и способные настроить их на исполнительскую деятельность. Движения сравниваются с движениями животных, птиц, сказочных персонажей.</w:t>
      </w:r>
    </w:p>
    <w:p w:rsidR="006D4F00" w:rsidRPr="00B874FB" w:rsidRDefault="006D4F00">
      <w:pPr>
        <w:spacing w:after="0" w:line="240" w:lineRule="auto"/>
        <w:jc w:val="center"/>
        <w:rPr>
          <w:rFonts w:ascii="Times New Roman" w:eastAsia="Times New Roman" w:hAnsi="Times New Roman" w:cs="Times New Roman"/>
          <w:b/>
          <w:sz w:val="28"/>
        </w:rPr>
      </w:pPr>
    </w:p>
    <w:p w:rsidR="006D4F00" w:rsidRPr="00B874FB" w:rsidRDefault="00B874FB">
      <w:pPr>
        <w:jc w:val="center"/>
        <w:rPr>
          <w:rFonts w:ascii="Times New Roman" w:hAnsi="Times New Roman" w:cs="Times New Roman"/>
          <w:b/>
          <w:sz w:val="28"/>
          <w:szCs w:val="28"/>
        </w:rPr>
      </w:pPr>
      <w:r w:rsidRPr="00B874FB">
        <w:rPr>
          <w:rFonts w:ascii="Times New Roman" w:hAnsi="Times New Roman" w:cs="Times New Roman"/>
          <w:b/>
          <w:sz w:val="28"/>
          <w:szCs w:val="28"/>
        </w:rPr>
        <w:t>Организационно-педагогические условия.</w:t>
      </w:r>
    </w:p>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Для реализации программы необходимы: танцевальный зал, музыкальный центр, оборудование.</w:t>
      </w:r>
    </w:p>
    <w:p w:rsidR="006D4F00" w:rsidRPr="00B874FB" w:rsidRDefault="00B874FB">
      <w:pPr>
        <w:jc w:val="center"/>
        <w:rPr>
          <w:rFonts w:ascii="Times New Roman" w:hAnsi="Times New Roman" w:cs="Times New Roman"/>
          <w:b/>
          <w:i/>
          <w:sz w:val="28"/>
          <w:szCs w:val="28"/>
        </w:rPr>
      </w:pPr>
      <w:r w:rsidRPr="00B874FB">
        <w:rPr>
          <w:rFonts w:ascii="Times New Roman" w:hAnsi="Times New Roman" w:cs="Times New Roman"/>
          <w:b/>
          <w:sz w:val="28"/>
          <w:szCs w:val="28"/>
        </w:rPr>
        <w:t>Кадровое обеспечение.</w:t>
      </w:r>
    </w:p>
    <w:p w:rsidR="006D4F00" w:rsidRPr="00B874FB" w:rsidRDefault="00B874FB" w:rsidP="00B874FB">
      <w:pPr>
        <w:spacing w:after="0" w:line="240" w:lineRule="auto"/>
        <w:rPr>
          <w:rFonts w:ascii="Times New Roman" w:hAnsi="Times New Roman" w:cs="Times New Roman"/>
          <w:b/>
          <w:sz w:val="28"/>
          <w:szCs w:val="28"/>
        </w:rPr>
      </w:pPr>
      <w:r w:rsidRPr="00B874FB">
        <w:rPr>
          <w:rFonts w:ascii="Times New Roman" w:hAnsi="Times New Roman" w:cs="Times New Roman"/>
          <w:sz w:val="28"/>
          <w:szCs w:val="28"/>
        </w:rPr>
        <w:t>Руководитель объединения</w:t>
      </w:r>
      <w:r w:rsidRPr="00B874FB">
        <w:rPr>
          <w:rFonts w:ascii="Times New Roman" w:hAnsi="Times New Roman" w:cs="Times New Roman"/>
          <w:b/>
          <w:sz w:val="28"/>
          <w:szCs w:val="28"/>
        </w:rPr>
        <w:t xml:space="preserve"> - </w:t>
      </w:r>
      <w:proofErr w:type="spellStart"/>
      <w:r w:rsidRPr="00B874FB">
        <w:rPr>
          <w:rFonts w:ascii="Times New Roman" w:hAnsi="Times New Roman" w:cs="Times New Roman"/>
          <w:sz w:val="28"/>
          <w:szCs w:val="28"/>
        </w:rPr>
        <w:t>Тартачная</w:t>
      </w:r>
      <w:proofErr w:type="spellEnd"/>
      <w:r w:rsidRPr="00B874FB">
        <w:rPr>
          <w:rFonts w:ascii="Times New Roman" w:hAnsi="Times New Roman" w:cs="Times New Roman"/>
          <w:sz w:val="28"/>
          <w:szCs w:val="28"/>
        </w:rPr>
        <w:t xml:space="preserve"> Галина Викторовна,</w:t>
      </w:r>
      <w:r w:rsidRPr="00B874FB">
        <w:rPr>
          <w:rFonts w:ascii="Times New Roman" w:hAnsi="Times New Roman" w:cs="Times New Roman"/>
          <w:b/>
          <w:sz w:val="28"/>
          <w:szCs w:val="28"/>
        </w:rPr>
        <w:t xml:space="preserve"> </w:t>
      </w:r>
      <w:r w:rsidRPr="00B874FB">
        <w:rPr>
          <w:rFonts w:ascii="Times New Roman" w:hAnsi="Times New Roman" w:cs="Times New Roman"/>
          <w:sz w:val="28"/>
          <w:szCs w:val="28"/>
        </w:rPr>
        <w:t>педагог дополнительного образования.</w:t>
      </w:r>
    </w:p>
    <w:p w:rsidR="006D4F00" w:rsidRPr="00B874FB" w:rsidRDefault="00B874FB">
      <w:pPr>
        <w:jc w:val="center"/>
        <w:rPr>
          <w:rFonts w:ascii="Times New Roman" w:hAnsi="Times New Roman" w:cs="Times New Roman"/>
          <w:b/>
          <w:i/>
          <w:sz w:val="28"/>
          <w:szCs w:val="28"/>
        </w:rPr>
      </w:pPr>
      <w:r w:rsidRPr="00B874FB">
        <w:rPr>
          <w:rFonts w:ascii="Times New Roman" w:hAnsi="Times New Roman" w:cs="Times New Roman"/>
          <w:b/>
          <w:sz w:val="28"/>
          <w:szCs w:val="28"/>
        </w:rPr>
        <w:t>Общие сведения</w:t>
      </w:r>
    </w:p>
    <w:tbl>
      <w:tblPr>
        <w:tblStyle w:val="a4"/>
        <w:tblW w:w="0" w:type="auto"/>
        <w:tblLayout w:type="fixed"/>
        <w:tblLook w:val="04A0" w:firstRow="1" w:lastRow="0" w:firstColumn="1" w:lastColumn="0" w:noHBand="0" w:noVBand="1"/>
      </w:tblPr>
      <w:tblGrid>
        <w:gridCol w:w="1815"/>
        <w:gridCol w:w="1270"/>
        <w:gridCol w:w="1701"/>
        <w:gridCol w:w="2126"/>
        <w:gridCol w:w="236"/>
        <w:gridCol w:w="2423"/>
      </w:tblGrid>
      <w:tr w:rsidR="006D4F00" w:rsidRPr="00B874FB">
        <w:trPr>
          <w:trHeight w:val="637"/>
        </w:trPr>
        <w:tc>
          <w:tcPr>
            <w:tcW w:w="7148" w:type="dxa"/>
            <w:gridSpan w:val="5"/>
          </w:tcPr>
          <w:p w:rsidR="006D4F00" w:rsidRPr="00B874FB" w:rsidRDefault="00B874FB">
            <w:pPr>
              <w:spacing w:after="0" w:line="240" w:lineRule="auto"/>
              <w:rPr>
                <w:i/>
                <w:sz w:val="28"/>
                <w:szCs w:val="28"/>
              </w:rPr>
            </w:pPr>
            <w:r w:rsidRPr="00B874FB">
              <w:rPr>
                <w:sz w:val="28"/>
                <w:szCs w:val="28"/>
              </w:rPr>
              <w:t>Учебное заведение (окончил, обучается)</w:t>
            </w:r>
          </w:p>
        </w:tc>
        <w:tc>
          <w:tcPr>
            <w:tcW w:w="2423" w:type="dxa"/>
          </w:tcPr>
          <w:p w:rsidR="006D4F00" w:rsidRPr="00B874FB" w:rsidRDefault="00B874FB">
            <w:pPr>
              <w:spacing w:after="0" w:line="240" w:lineRule="auto"/>
              <w:rPr>
                <w:i/>
                <w:sz w:val="28"/>
                <w:szCs w:val="28"/>
              </w:rPr>
            </w:pPr>
            <w:r w:rsidRPr="00B874FB">
              <w:rPr>
                <w:sz w:val="28"/>
                <w:szCs w:val="28"/>
              </w:rPr>
              <w:t>ЛГТУ</w:t>
            </w:r>
          </w:p>
        </w:tc>
      </w:tr>
      <w:tr w:rsidR="006D4F00" w:rsidRPr="00B874FB">
        <w:tc>
          <w:tcPr>
            <w:tcW w:w="7148" w:type="dxa"/>
            <w:gridSpan w:val="5"/>
          </w:tcPr>
          <w:p w:rsidR="006D4F00" w:rsidRPr="00B874FB" w:rsidRDefault="00B874FB">
            <w:pPr>
              <w:spacing w:after="0" w:line="240" w:lineRule="auto"/>
              <w:rPr>
                <w:i/>
                <w:sz w:val="28"/>
                <w:szCs w:val="28"/>
              </w:rPr>
            </w:pPr>
            <w:r w:rsidRPr="00B874FB">
              <w:rPr>
                <w:sz w:val="28"/>
                <w:szCs w:val="28"/>
              </w:rPr>
              <w:t>Специальность/направление и профиль по диплому</w:t>
            </w:r>
          </w:p>
        </w:tc>
        <w:tc>
          <w:tcPr>
            <w:tcW w:w="2423" w:type="dxa"/>
          </w:tcPr>
          <w:p w:rsidR="006D4F00" w:rsidRPr="00B874FB" w:rsidRDefault="00B874FB">
            <w:pPr>
              <w:spacing w:after="0" w:line="240" w:lineRule="auto"/>
              <w:rPr>
                <w:i/>
                <w:sz w:val="28"/>
                <w:szCs w:val="28"/>
              </w:rPr>
            </w:pPr>
            <w:r w:rsidRPr="00B874FB">
              <w:rPr>
                <w:sz w:val="28"/>
                <w:szCs w:val="28"/>
              </w:rPr>
              <w:t>инженер</w:t>
            </w:r>
          </w:p>
        </w:tc>
      </w:tr>
      <w:tr w:rsidR="006D4F00" w:rsidRPr="00B874FB">
        <w:trPr>
          <w:trHeight w:val="613"/>
        </w:trPr>
        <w:tc>
          <w:tcPr>
            <w:tcW w:w="7148" w:type="dxa"/>
            <w:gridSpan w:val="5"/>
          </w:tcPr>
          <w:p w:rsidR="006D4F00" w:rsidRPr="00B874FB" w:rsidRDefault="00B874FB">
            <w:pPr>
              <w:spacing w:after="0" w:line="240" w:lineRule="auto"/>
              <w:rPr>
                <w:i/>
                <w:sz w:val="28"/>
                <w:szCs w:val="28"/>
              </w:rPr>
            </w:pPr>
            <w:r w:rsidRPr="00B874FB">
              <w:rPr>
                <w:sz w:val="28"/>
                <w:szCs w:val="28"/>
              </w:rPr>
              <w:t>Год окончания учебного заведения</w:t>
            </w:r>
          </w:p>
        </w:tc>
        <w:tc>
          <w:tcPr>
            <w:tcW w:w="2423" w:type="dxa"/>
          </w:tcPr>
          <w:p w:rsidR="006D4F00" w:rsidRPr="00B874FB" w:rsidRDefault="00B874FB">
            <w:pPr>
              <w:spacing w:after="0" w:line="240" w:lineRule="auto"/>
              <w:rPr>
                <w:i/>
                <w:sz w:val="28"/>
                <w:szCs w:val="28"/>
              </w:rPr>
            </w:pPr>
            <w:r w:rsidRPr="00B874FB">
              <w:rPr>
                <w:sz w:val="28"/>
                <w:szCs w:val="28"/>
              </w:rPr>
              <w:t>2001</w:t>
            </w:r>
          </w:p>
        </w:tc>
      </w:tr>
      <w:tr w:rsidR="006D4F00" w:rsidRPr="00B874FB">
        <w:tc>
          <w:tcPr>
            <w:tcW w:w="9571" w:type="dxa"/>
            <w:gridSpan w:val="6"/>
          </w:tcPr>
          <w:p w:rsidR="006D4F00" w:rsidRPr="00B874FB" w:rsidRDefault="00B874FB">
            <w:pPr>
              <w:spacing w:after="0" w:line="240" w:lineRule="auto"/>
              <w:jc w:val="center"/>
              <w:rPr>
                <w:b/>
                <w:sz w:val="28"/>
                <w:szCs w:val="28"/>
              </w:rPr>
            </w:pPr>
            <w:r w:rsidRPr="00B874FB">
              <w:rPr>
                <w:b/>
                <w:sz w:val="28"/>
                <w:szCs w:val="28"/>
              </w:rPr>
              <w:t>Стаж работы</w:t>
            </w:r>
          </w:p>
        </w:tc>
      </w:tr>
      <w:tr w:rsidR="006D4F00" w:rsidRPr="00B874FB">
        <w:tc>
          <w:tcPr>
            <w:tcW w:w="7148" w:type="dxa"/>
            <w:gridSpan w:val="5"/>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Общий трудовой стаж (полных лет)</w:t>
            </w:r>
          </w:p>
        </w:tc>
        <w:tc>
          <w:tcPr>
            <w:tcW w:w="2423" w:type="dxa"/>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23</w:t>
            </w:r>
          </w:p>
        </w:tc>
      </w:tr>
      <w:tr w:rsidR="006D4F00" w:rsidRPr="00B874FB">
        <w:tc>
          <w:tcPr>
            <w:tcW w:w="7148" w:type="dxa"/>
            <w:gridSpan w:val="5"/>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Стаж педагогической работы</w:t>
            </w:r>
          </w:p>
        </w:tc>
        <w:tc>
          <w:tcPr>
            <w:tcW w:w="2423" w:type="dxa"/>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23</w:t>
            </w:r>
          </w:p>
        </w:tc>
      </w:tr>
      <w:tr w:rsidR="006D4F00" w:rsidRPr="00B874FB">
        <w:tc>
          <w:tcPr>
            <w:tcW w:w="7148" w:type="dxa"/>
            <w:gridSpan w:val="5"/>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Стаж работы в данной должности</w:t>
            </w:r>
          </w:p>
        </w:tc>
        <w:tc>
          <w:tcPr>
            <w:tcW w:w="2423" w:type="dxa"/>
          </w:tcPr>
          <w:p w:rsidR="006D4F00" w:rsidRPr="00B874FB" w:rsidRDefault="00B874FB">
            <w:pPr>
              <w:pStyle w:val="a3"/>
              <w:spacing w:before="0" w:beforeAutospacing="0" w:after="0" w:afterAutospacing="0"/>
              <w:rPr>
                <w:color w:val="000000"/>
                <w:sz w:val="28"/>
                <w:szCs w:val="28"/>
              </w:rPr>
            </w:pPr>
            <w:r w:rsidRPr="00B874FB">
              <w:rPr>
                <w:color w:val="000000"/>
                <w:sz w:val="28"/>
                <w:szCs w:val="28"/>
              </w:rPr>
              <w:t>22</w:t>
            </w:r>
          </w:p>
        </w:tc>
      </w:tr>
      <w:tr w:rsidR="006D4F00" w:rsidRPr="00B874FB">
        <w:tc>
          <w:tcPr>
            <w:tcW w:w="9571" w:type="dxa"/>
            <w:gridSpan w:val="6"/>
          </w:tcPr>
          <w:p w:rsidR="006D4F00" w:rsidRPr="00B874FB" w:rsidRDefault="00B874FB">
            <w:pPr>
              <w:spacing w:after="0" w:line="240" w:lineRule="auto"/>
              <w:jc w:val="center"/>
              <w:rPr>
                <w:b/>
                <w:sz w:val="28"/>
                <w:szCs w:val="28"/>
              </w:rPr>
            </w:pPr>
            <w:r w:rsidRPr="00B874FB">
              <w:rPr>
                <w:b/>
                <w:sz w:val="28"/>
                <w:szCs w:val="28"/>
              </w:rPr>
              <w:t>Дополнительное образование</w:t>
            </w:r>
          </w:p>
          <w:p w:rsidR="006D4F00" w:rsidRPr="00B874FB" w:rsidRDefault="00B874FB">
            <w:pPr>
              <w:spacing w:after="0" w:line="240" w:lineRule="auto"/>
              <w:jc w:val="center"/>
              <w:rPr>
                <w:i/>
                <w:sz w:val="28"/>
                <w:szCs w:val="28"/>
              </w:rPr>
            </w:pPr>
            <w:proofErr w:type="gramStart"/>
            <w:r w:rsidRPr="00B874FB">
              <w:rPr>
                <w:sz w:val="28"/>
                <w:szCs w:val="28"/>
              </w:rPr>
              <w:t>(удостоверения, свидетельства о повышении квалификации, дипломы о повышении уровня образования, переподготовке, полученные за последние 5 лет)</w:t>
            </w:r>
            <w:proofErr w:type="gramEnd"/>
          </w:p>
          <w:p w:rsidR="006D4F00" w:rsidRPr="00B874FB" w:rsidRDefault="006D4F00">
            <w:pPr>
              <w:spacing w:after="0" w:line="240" w:lineRule="auto"/>
              <w:jc w:val="center"/>
              <w:rPr>
                <w:i/>
                <w:sz w:val="28"/>
                <w:szCs w:val="28"/>
              </w:rPr>
            </w:pPr>
          </w:p>
        </w:tc>
      </w:tr>
      <w:tr w:rsidR="006D4F00" w:rsidRPr="00B874FB">
        <w:tc>
          <w:tcPr>
            <w:tcW w:w="1815" w:type="dxa"/>
          </w:tcPr>
          <w:p w:rsidR="006D4F00" w:rsidRPr="00B874FB" w:rsidRDefault="00B874FB">
            <w:pPr>
              <w:spacing w:after="0" w:line="240" w:lineRule="auto"/>
              <w:jc w:val="center"/>
              <w:rPr>
                <w:i/>
                <w:iCs/>
                <w:color w:val="000000"/>
                <w:sz w:val="28"/>
                <w:szCs w:val="28"/>
              </w:rPr>
            </w:pPr>
            <w:r w:rsidRPr="00B874FB">
              <w:rPr>
                <w:color w:val="000000"/>
                <w:sz w:val="28"/>
                <w:szCs w:val="28"/>
              </w:rPr>
              <w:t>Место прохождения</w:t>
            </w:r>
          </w:p>
        </w:tc>
        <w:tc>
          <w:tcPr>
            <w:tcW w:w="1270" w:type="dxa"/>
          </w:tcPr>
          <w:p w:rsidR="006D4F00" w:rsidRPr="00B874FB" w:rsidRDefault="00B874FB">
            <w:pPr>
              <w:spacing w:after="0" w:line="240" w:lineRule="auto"/>
              <w:jc w:val="center"/>
              <w:rPr>
                <w:i/>
                <w:iCs/>
                <w:color w:val="000000"/>
                <w:sz w:val="28"/>
                <w:szCs w:val="28"/>
              </w:rPr>
            </w:pPr>
            <w:r w:rsidRPr="00B874FB">
              <w:rPr>
                <w:color w:val="000000"/>
                <w:sz w:val="28"/>
                <w:szCs w:val="28"/>
              </w:rPr>
              <w:t>Год</w:t>
            </w:r>
          </w:p>
        </w:tc>
        <w:tc>
          <w:tcPr>
            <w:tcW w:w="1701" w:type="dxa"/>
          </w:tcPr>
          <w:p w:rsidR="006D4F00" w:rsidRPr="00B874FB" w:rsidRDefault="00B874FB">
            <w:pPr>
              <w:spacing w:after="0" w:line="240" w:lineRule="auto"/>
              <w:jc w:val="center"/>
              <w:rPr>
                <w:i/>
                <w:iCs/>
                <w:color w:val="000000"/>
                <w:sz w:val="28"/>
                <w:szCs w:val="28"/>
              </w:rPr>
            </w:pPr>
            <w:r w:rsidRPr="00B874FB">
              <w:rPr>
                <w:color w:val="000000"/>
                <w:sz w:val="28"/>
                <w:szCs w:val="28"/>
              </w:rPr>
              <w:t>Количество часов</w:t>
            </w:r>
          </w:p>
        </w:tc>
        <w:tc>
          <w:tcPr>
            <w:tcW w:w="2126" w:type="dxa"/>
          </w:tcPr>
          <w:p w:rsidR="006D4F00" w:rsidRPr="00B874FB" w:rsidRDefault="00B874FB">
            <w:pPr>
              <w:spacing w:after="0" w:line="240" w:lineRule="auto"/>
              <w:jc w:val="center"/>
              <w:rPr>
                <w:i/>
                <w:iCs/>
                <w:color w:val="000000"/>
                <w:sz w:val="28"/>
                <w:szCs w:val="28"/>
              </w:rPr>
            </w:pPr>
            <w:r w:rsidRPr="00B874FB">
              <w:rPr>
                <w:color w:val="000000"/>
                <w:sz w:val="28"/>
                <w:szCs w:val="28"/>
              </w:rPr>
              <w:t>Вид документа</w:t>
            </w:r>
          </w:p>
        </w:tc>
        <w:tc>
          <w:tcPr>
            <w:tcW w:w="2659" w:type="dxa"/>
            <w:gridSpan w:val="2"/>
          </w:tcPr>
          <w:p w:rsidR="006D4F00" w:rsidRPr="00B874FB" w:rsidRDefault="00B874FB">
            <w:pPr>
              <w:spacing w:after="0" w:line="240" w:lineRule="auto"/>
              <w:jc w:val="center"/>
              <w:rPr>
                <w:i/>
                <w:iCs/>
                <w:color w:val="000000"/>
                <w:sz w:val="28"/>
                <w:szCs w:val="28"/>
              </w:rPr>
            </w:pPr>
            <w:r w:rsidRPr="00B874FB">
              <w:rPr>
                <w:color w:val="000000"/>
                <w:sz w:val="28"/>
                <w:szCs w:val="28"/>
              </w:rPr>
              <w:t>Тема ПК</w:t>
            </w:r>
          </w:p>
        </w:tc>
      </w:tr>
      <w:tr w:rsidR="006D4F00" w:rsidRPr="00B874FB">
        <w:trPr>
          <w:trHeight w:val="559"/>
        </w:trPr>
        <w:tc>
          <w:tcPr>
            <w:tcW w:w="1815" w:type="dxa"/>
          </w:tcPr>
          <w:p w:rsidR="006D4F00" w:rsidRPr="00B874FB" w:rsidRDefault="00B874FB">
            <w:pPr>
              <w:spacing w:after="0" w:line="240" w:lineRule="auto"/>
              <w:rPr>
                <w:i/>
                <w:iCs/>
                <w:color w:val="000000"/>
                <w:sz w:val="28"/>
                <w:szCs w:val="28"/>
              </w:rPr>
            </w:pPr>
            <w:r w:rsidRPr="00B874FB">
              <w:rPr>
                <w:sz w:val="28"/>
                <w:szCs w:val="28"/>
              </w:rPr>
              <w:t>Липецкий Государственный Университе</w:t>
            </w:r>
            <w:proofErr w:type="gramStart"/>
            <w:r w:rsidRPr="00B874FB">
              <w:rPr>
                <w:sz w:val="28"/>
                <w:szCs w:val="28"/>
              </w:rPr>
              <w:t>т(</w:t>
            </w:r>
            <w:proofErr w:type="gramEnd"/>
            <w:r w:rsidRPr="00B874FB">
              <w:rPr>
                <w:sz w:val="28"/>
                <w:szCs w:val="28"/>
              </w:rPr>
              <w:t xml:space="preserve">ЛГПУ) имени П.П. </w:t>
            </w:r>
            <w:proofErr w:type="spellStart"/>
            <w:r w:rsidRPr="00B874FB">
              <w:rPr>
                <w:sz w:val="28"/>
                <w:szCs w:val="28"/>
              </w:rPr>
              <w:t>Семёнова</w:t>
            </w:r>
            <w:proofErr w:type="spellEnd"/>
            <w:r w:rsidRPr="00B874FB">
              <w:rPr>
                <w:sz w:val="28"/>
                <w:szCs w:val="28"/>
              </w:rPr>
              <w:t>-Тян-Шанского</w:t>
            </w:r>
          </w:p>
        </w:tc>
        <w:tc>
          <w:tcPr>
            <w:tcW w:w="1270" w:type="dxa"/>
          </w:tcPr>
          <w:p w:rsidR="006D4F00" w:rsidRPr="00B874FB" w:rsidRDefault="00B874FB">
            <w:pPr>
              <w:spacing w:after="0" w:line="240" w:lineRule="auto"/>
              <w:jc w:val="center"/>
              <w:rPr>
                <w:i/>
                <w:iCs/>
                <w:color w:val="000000"/>
                <w:sz w:val="28"/>
                <w:szCs w:val="28"/>
              </w:rPr>
            </w:pPr>
            <w:r w:rsidRPr="00B874FB">
              <w:rPr>
                <w:color w:val="000000"/>
                <w:sz w:val="28"/>
                <w:szCs w:val="28"/>
              </w:rPr>
              <w:t>2016</w:t>
            </w:r>
          </w:p>
        </w:tc>
        <w:tc>
          <w:tcPr>
            <w:tcW w:w="1701" w:type="dxa"/>
          </w:tcPr>
          <w:p w:rsidR="006D4F00" w:rsidRPr="00B874FB" w:rsidRDefault="006D4F00">
            <w:pPr>
              <w:spacing w:after="0" w:line="240" w:lineRule="auto"/>
              <w:jc w:val="center"/>
              <w:rPr>
                <w:i/>
                <w:iCs/>
                <w:color w:val="000000"/>
                <w:sz w:val="28"/>
                <w:szCs w:val="28"/>
              </w:rPr>
            </w:pPr>
          </w:p>
        </w:tc>
        <w:tc>
          <w:tcPr>
            <w:tcW w:w="2126" w:type="dxa"/>
          </w:tcPr>
          <w:p w:rsidR="006D4F00" w:rsidRPr="00B874FB" w:rsidRDefault="00B874FB">
            <w:pPr>
              <w:spacing w:after="0" w:line="240" w:lineRule="auto"/>
              <w:jc w:val="center"/>
              <w:rPr>
                <w:i/>
                <w:iCs/>
                <w:color w:val="000000"/>
                <w:sz w:val="28"/>
                <w:szCs w:val="28"/>
              </w:rPr>
            </w:pPr>
            <w:r w:rsidRPr="00B874FB">
              <w:rPr>
                <w:color w:val="000000"/>
                <w:sz w:val="28"/>
                <w:szCs w:val="28"/>
              </w:rPr>
              <w:t>удостоверение</w:t>
            </w:r>
          </w:p>
        </w:tc>
        <w:tc>
          <w:tcPr>
            <w:tcW w:w="2659" w:type="dxa"/>
            <w:gridSpan w:val="2"/>
          </w:tcPr>
          <w:p w:rsidR="006D4F00" w:rsidRPr="00B874FB" w:rsidRDefault="00B874FB">
            <w:pPr>
              <w:spacing w:after="0" w:line="240" w:lineRule="auto"/>
              <w:jc w:val="center"/>
              <w:rPr>
                <w:i/>
                <w:iCs/>
                <w:color w:val="000000"/>
                <w:sz w:val="28"/>
                <w:szCs w:val="28"/>
              </w:rPr>
            </w:pPr>
            <w:r w:rsidRPr="00B874FB">
              <w:rPr>
                <w:sz w:val="28"/>
                <w:szCs w:val="28"/>
              </w:rPr>
              <w:t>«Современные методики и педагогические технологии в дополнительном образовании»</w:t>
            </w:r>
          </w:p>
        </w:tc>
      </w:tr>
      <w:tr w:rsidR="006D4F00" w:rsidRPr="00B874FB">
        <w:trPr>
          <w:trHeight w:val="565"/>
        </w:trPr>
        <w:tc>
          <w:tcPr>
            <w:tcW w:w="1815" w:type="dxa"/>
          </w:tcPr>
          <w:p w:rsidR="006D4F00" w:rsidRPr="00B874FB" w:rsidRDefault="00B874FB">
            <w:pPr>
              <w:spacing w:after="0" w:line="240" w:lineRule="auto"/>
              <w:rPr>
                <w:i/>
                <w:sz w:val="28"/>
                <w:szCs w:val="28"/>
              </w:rPr>
            </w:pPr>
            <w:proofErr w:type="gramStart"/>
            <w:r w:rsidRPr="00B874FB">
              <w:rPr>
                <w:sz w:val="28"/>
                <w:szCs w:val="28"/>
              </w:rPr>
              <w:t>Воронежский</w:t>
            </w:r>
            <w:proofErr w:type="gramEnd"/>
            <w:r w:rsidRPr="00B874FB">
              <w:rPr>
                <w:sz w:val="28"/>
                <w:szCs w:val="28"/>
              </w:rPr>
              <w:t xml:space="preserve"> АНО Автономной </w:t>
            </w:r>
            <w:r w:rsidRPr="00B874FB">
              <w:rPr>
                <w:sz w:val="28"/>
                <w:szCs w:val="28"/>
              </w:rPr>
              <w:lastRenderedPageBreak/>
              <w:t>некоммерческой организации дополнительного профессионального образования «Академия непрерывного образования»</w:t>
            </w:r>
          </w:p>
        </w:tc>
        <w:tc>
          <w:tcPr>
            <w:tcW w:w="1270" w:type="dxa"/>
          </w:tcPr>
          <w:p w:rsidR="006D4F00" w:rsidRPr="00B874FB" w:rsidRDefault="00B874FB">
            <w:pPr>
              <w:pStyle w:val="a3"/>
              <w:spacing w:before="0" w:beforeAutospacing="0" w:after="0" w:afterAutospacing="0"/>
              <w:jc w:val="center"/>
              <w:rPr>
                <w:color w:val="000000"/>
                <w:sz w:val="28"/>
                <w:szCs w:val="28"/>
              </w:rPr>
            </w:pPr>
            <w:r w:rsidRPr="00B874FB">
              <w:rPr>
                <w:color w:val="000000"/>
                <w:sz w:val="28"/>
                <w:szCs w:val="28"/>
              </w:rPr>
              <w:lastRenderedPageBreak/>
              <w:t>2019</w:t>
            </w:r>
          </w:p>
        </w:tc>
        <w:tc>
          <w:tcPr>
            <w:tcW w:w="1701" w:type="dxa"/>
          </w:tcPr>
          <w:p w:rsidR="006D4F00" w:rsidRPr="00B874FB" w:rsidRDefault="006D4F00">
            <w:pPr>
              <w:pStyle w:val="a3"/>
              <w:spacing w:before="0" w:beforeAutospacing="0" w:after="0" w:afterAutospacing="0"/>
              <w:jc w:val="center"/>
              <w:rPr>
                <w:color w:val="000000"/>
                <w:sz w:val="28"/>
                <w:szCs w:val="28"/>
              </w:rPr>
            </w:pPr>
          </w:p>
        </w:tc>
        <w:tc>
          <w:tcPr>
            <w:tcW w:w="2126" w:type="dxa"/>
          </w:tcPr>
          <w:p w:rsidR="006D4F00" w:rsidRPr="00B874FB" w:rsidRDefault="00B874FB">
            <w:pPr>
              <w:pStyle w:val="a3"/>
              <w:spacing w:before="0" w:beforeAutospacing="0" w:after="0" w:afterAutospacing="0"/>
              <w:jc w:val="center"/>
              <w:rPr>
                <w:color w:val="000000"/>
                <w:sz w:val="28"/>
                <w:szCs w:val="28"/>
              </w:rPr>
            </w:pPr>
            <w:r w:rsidRPr="00B874FB">
              <w:rPr>
                <w:color w:val="000000"/>
                <w:sz w:val="28"/>
                <w:szCs w:val="28"/>
              </w:rPr>
              <w:t>удостоверение</w:t>
            </w:r>
          </w:p>
        </w:tc>
        <w:tc>
          <w:tcPr>
            <w:tcW w:w="2659" w:type="dxa"/>
            <w:gridSpan w:val="2"/>
          </w:tcPr>
          <w:p w:rsidR="006D4F00" w:rsidRPr="00B874FB" w:rsidRDefault="00B874FB">
            <w:pPr>
              <w:tabs>
                <w:tab w:val="left" w:pos="3360"/>
              </w:tabs>
              <w:spacing w:after="0" w:line="240" w:lineRule="auto"/>
              <w:jc w:val="both"/>
              <w:rPr>
                <w:i/>
                <w:sz w:val="28"/>
                <w:szCs w:val="28"/>
              </w:rPr>
            </w:pPr>
            <w:r w:rsidRPr="00B874FB">
              <w:rPr>
                <w:sz w:val="28"/>
                <w:szCs w:val="28"/>
              </w:rPr>
              <w:t xml:space="preserve">«Содержание и технологии дополнительного </w:t>
            </w:r>
            <w:r w:rsidRPr="00B874FB">
              <w:rPr>
                <w:sz w:val="28"/>
                <w:szCs w:val="28"/>
              </w:rPr>
              <w:lastRenderedPageBreak/>
              <w:t xml:space="preserve">образования в сфере физической культуры и спорта». </w:t>
            </w:r>
          </w:p>
          <w:p w:rsidR="006D4F00" w:rsidRPr="00B874FB" w:rsidRDefault="006D4F00">
            <w:pPr>
              <w:spacing w:after="0" w:line="240" w:lineRule="auto"/>
              <w:rPr>
                <w:i/>
                <w:sz w:val="28"/>
                <w:szCs w:val="28"/>
              </w:rPr>
            </w:pPr>
          </w:p>
        </w:tc>
      </w:tr>
      <w:tr w:rsidR="006D4F00" w:rsidRPr="00B874FB">
        <w:trPr>
          <w:trHeight w:val="561"/>
        </w:trPr>
        <w:tc>
          <w:tcPr>
            <w:tcW w:w="1815" w:type="dxa"/>
          </w:tcPr>
          <w:p w:rsidR="006D4F00" w:rsidRPr="00B874FB" w:rsidRDefault="006D4F00">
            <w:pPr>
              <w:spacing w:after="0" w:line="240" w:lineRule="auto"/>
              <w:rPr>
                <w:i/>
                <w:sz w:val="28"/>
                <w:szCs w:val="28"/>
              </w:rPr>
            </w:pPr>
          </w:p>
        </w:tc>
        <w:tc>
          <w:tcPr>
            <w:tcW w:w="1270" w:type="dxa"/>
          </w:tcPr>
          <w:p w:rsidR="006D4F00" w:rsidRPr="00B874FB" w:rsidRDefault="006D4F00">
            <w:pPr>
              <w:pStyle w:val="a3"/>
              <w:spacing w:before="0" w:beforeAutospacing="0" w:after="0" w:afterAutospacing="0"/>
              <w:jc w:val="center"/>
              <w:rPr>
                <w:color w:val="000000"/>
                <w:sz w:val="28"/>
                <w:szCs w:val="28"/>
              </w:rPr>
            </w:pPr>
          </w:p>
        </w:tc>
        <w:tc>
          <w:tcPr>
            <w:tcW w:w="1701" w:type="dxa"/>
          </w:tcPr>
          <w:p w:rsidR="006D4F00" w:rsidRPr="00B874FB" w:rsidRDefault="006D4F00">
            <w:pPr>
              <w:pStyle w:val="a3"/>
              <w:spacing w:before="0" w:beforeAutospacing="0" w:after="0" w:afterAutospacing="0"/>
              <w:jc w:val="center"/>
              <w:rPr>
                <w:color w:val="000000"/>
                <w:sz w:val="28"/>
                <w:szCs w:val="28"/>
              </w:rPr>
            </w:pPr>
          </w:p>
        </w:tc>
        <w:tc>
          <w:tcPr>
            <w:tcW w:w="2126" w:type="dxa"/>
          </w:tcPr>
          <w:p w:rsidR="006D4F00" w:rsidRPr="00B874FB" w:rsidRDefault="006D4F00">
            <w:pPr>
              <w:pStyle w:val="a3"/>
              <w:spacing w:before="0" w:beforeAutospacing="0" w:after="0" w:afterAutospacing="0"/>
              <w:jc w:val="center"/>
              <w:rPr>
                <w:color w:val="000000"/>
                <w:sz w:val="28"/>
                <w:szCs w:val="28"/>
              </w:rPr>
            </w:pPr>
          </w:p>
        </w:tc>
        <w:tc>
          <w:tcPr>
            <w:tcW w:w="2659" w:type="dxa"/>
            <w:gridSpan w:val="2"/>
          </w:tcPr>
          <w:p w:rsidR="006D4F00" w:rsidRPr="00B874FB" w:rsidRDefault="006D4F00">
            <w:pPr>
              <w:spacing w:after="0" w:line="240" w:lineRule="auto"/>
              <w:rPr>
                <w:i/>
                <w:sz w:val="28"/>
                <w:szCs w:val="28"/>
              </w:rPr>
            </w:pPr>
          </w:p>
        </w:tc>
      </w:tr>
      <w:tr w:rsidR="006D4F00" w:rsidRPr="00B874FB">
        <w:trPr>
          <w:trHeight w:val="561"/>
        </w:trPr>
        <w:tc>
          <w:tcPr>
            <w:tcW w:w="4786" w:type="dxa"/>
            <w:gridSpan w:val="3"/>
          </w:tcPr>
          <w:p w:rsidR="006D4F00" w:rsidRPr="00B874FB" w:rsidRDefault="00B874FB">
            <w:pPr>
              <w:spacing w:after="0" w:line="240" w:lineRule="auto"/>
              <w:jc w:val="center"/>
              <w:rPr>
                <w:b/>
                <w:sz w:val="28"/>
                <w:szCs w:val="28"/>
              </w:rPr>
            </w:pPr>
            <w:r w:rsidRPr="00B874FB">
              <w:rPr>
                <w:b/>
                <w:sz w:val="28"/>
                <w:szCs w:val="28"/>
              </w:rPr>
              <w:t>Личные достижения</w:t>
            </w:r>
          </w:p>
          <w:p w:rsidR="006D4F00" w:rsidRPr="00B874FB" w:rsidRDefault="00B874FB">
            <w:pPr>
              <w:pStyle w:val="a3"/>
              <w:spacing w:before="0" w:beforeAutospacing="0" w:after="0" w:afterAutospacing="0"/>
              <w:jc w:val="center"/>
              <w:rPr>
                <w:color w:val="000000"/>
                <w:sz w:val="28"/>
                <w:szCs w:val="28"/>
              </w:rPr>
            </w:pPr>
            <w:r w:rsidRPr="00B874FB">
              <w:rPr>
                <w:i/>
                <w:sz w:val="28"/>
                <w:szCs w:val="28"/>
              </w:rPr>
              <w:t>(спортивные, педагогические, звания, разряды и др.)</w:t>
            </w:r>
          </w:p>
        </w:tc>
        <w:tc>
          <w:tcPr>
            <w:tcW w:w="4785" w:type="dxa"/>
            <w:gridSpan w:val="3"/>
          </w:tcPr>
          <w:p w:rsidR="006D4F00" w:rsidRPr="00B874FB" w:rsidRDefault="00B874FB">
            <w:pPr>
              <w:spacing w:after="0" w:line="240" w:lineRule="auto"/>
              <w:ind w:firstLine="709"/>
              <w:jc w:val="both"/>
              <w:rPr>
                <w:i/>
                <w:sz w:val="28"/>
                <w:szCs w:val="28"/>
              </w:rPr>
            </w:pPr>
            <w:r w:rsidRPr="00B874FB">
              <w:rPr>
                <w:sz w:val="28"/>
                <w:szCs w:val="28"/>
              </w:rPr>
              <w:t>-победитель городского конкурса профессионального мастерства «Липецкие мастера» в номинации «Физическая культура и спорт» в 2007г.;</w:t>
            </w:r>
          </w:p>
          <w:p w:rsidR="006D4F00" w:rsidRPr="00B874FB" w:rsidRDefault="00B874FB">
            <w:pPr>
              <w:spacing w:after="0" w:line="240" w:lineRule="auto"/>
              <w:ind w:firstLine="709"/>
              <w:jc w:val="both"/>
              <w:rPr>
                <w:i/>
                <w:sz w:val="28"/>
                <w:szCs w:val="28"/>
              </w:rPr>
            </w:pPr>
            <w:r w:rsidRPr="00B874FB">
              <w:rPr>
                <w:sz w:val="28"/>
                <w:szCs w:val="28"/>
              </w:rPr>
              <w:t>-победитель городского конкурса профессионального мастерства «Липецкие мастера» в номинации «Физическая культура и спорт» в 2016 г.;</w:t>
            </w:r>
          </w:p>
          <w:p w:rsidR="006D4F00" w:rsidRPr="00B874FB" w:rsidRDefault="00B874FB">
            <w:pPr>
              <w:spacing w:after="0" w:line="240" w:lineRule="auto"/>
              <w:ind w:firstLine="709"/>
              <w:jc w:val="both"/>
              <w:rPr>
                <w:sz w:val="28"/>
                <w:szCs w:val="28"/>
              </w:rPr>
            </w:pPr>
            <w:r w:rsidRPr="00B874FB">
              <w:rPr>
                <w:sz w:val="28"/>
                <w:szCs w:val="28"/>
              </w:rPr>
              <w:t xml:space="preserve">- победитель городского конкурса «Лучший педагог дополнительного образования </w:t>
            </w:r>
            <w:proofErr w:type="spellStart"/>
            <w:r w:rsidRPr="00B874FB">
              <w:rPr>
                <w:sz w:val="28"/>
                <w:szCs w:val="28"/>
              </w:rPr>
              <w:t>детско</w:t>
            </w:r>
            <w:proofErr w:type="spellEnd"/>
            <w:r w:rsidRPr="00B874FB">
              <w:rPr>
                <w:sz w:val="28"/>
                <w:szCs w:val="28"/>
              </w:rPr>
              <w:t xml:space="preserve"> - юношеского центра» 2014 г;</w:t>
            </w:r>
          </w:p>
          <w:p w:rsidR="006D4F00" w:rsidRPr="00B874FB" w:rsidRDefault="00B874FB">
            <w:pPr>
              <w:spacing w:after="0" w:line="240" w:lineRule="auto"/>
              <w:ind w:firstLine="709"/>
              <w:jc w:val="both"/>
              <w:rPr>
                <w:i/>
                <w:sz w:val="28"/>
                <w:szCs w:val="28"/>
              </w:rPr>
            </w:pPr>
            <w:r w:rsidRPr="00B874FB">
              <w:rPr>
                <w:sz w:val="28"/>
                <w:szCs w:val="28"/>
              </w:rPr>
              <w:t xml:space="preserve">- победитель городского конкурса «Лучший педагог дополнительного образования </w:t>
            </w:r>
            <w:proofErr w:type="spellStart"/>
            <w:r w:rsidRPr="00B874FB">
              <w:rPr>
                <w:sz w:val="28"/>
                <w:szCs w:val="28"/>
              </w:rPr>
              <w:t>детско</w:t>
            </w:r>
            <w:proofErr w:type="spellEnd"/>
            <w:r w:rsidRPr="00B874FB">
              <w:rPr>
                <w:sz w:val="28"/>
                <w:szCs w:val="28"/>
              </w:rPr>
              <w:t xml:space="preserve"> - юношеского центра» 2021 г</w:t>
            </w:r>
          </w:p>
          <w:p w:rsidR="006D4F00" w:rsidRPr="00B874FB" w:rsidRDefault="006D4F00">
            <w:pPr>
              <w:spacing w:after="0" w:line="240" w:lineRule="auto"/>
              <w:rPr>
                <w:i/>
                <w:sz w:val="28"/>
                <w:szCs w:val="28"/>
              </w:rPr>
            </w:pPr>
          </w:p>
        </w:tc>
      </w:tr>
    </w:tbl>
    <w:p w:rsidR="006D4F00" w:rsidRPr="00B874FB" w:rsidRDefault="006D4F00" w:rsidP="00B874FB">
      <w:pPr>
        <w:rPr>
          <w:rFonts w:ascii="Times New Roman" w:hAnsi="Times New Roman" w:cs="Times New Roman"/>
          <w:b/>
          <w:sz w:val="28"/>
          <w:szCs w:val="28"/>
        </w:rPr>
      </w:pPr>
    </w:p>
    <w:p w:rsidR="006D4F00" w:rsidRPr="00B874FB" w:rsidRDefault="00B874FB">
      <w:pPr>
        <w:jc w:val="center"/>
        <w:rPr>
          <w:rFonts w:ascii="Times New Roman" w:hAnsi="Times New Roman" w:cs="Times New Roman"/>
          <w:b/>
          <w:sz w:val="28"/>
          <w:szCs w:val="28"/>
        </w:rPr>
      </w:pPr>
      <w:r w:rsidRPr="00B874FB">
        <w:rPr>
          <w:rFonts w:ascii="Times New Roman" w:hAnsi="Times New Roman" w:cs="Times New Roman"/>
          <w:b/>
          <w:sz w:val="28"/>
          <w:szCs w:val="28"/>
        </w:rPr>
        <w:t>Материально-техническое обеспечение</w:t>
      </w:r>
    </w:p>
    <w:p w:rsidR="006D4F00" w:rsidRPr="00B874FB" w:rsidRDefault="00B874FB">
      <w:pPr>
        <w:ind w:firstLine="709"/>
        <w:jc w:val="both"/>
        <w:rPr>
          <w:rFonts w:ascii="Times New Roman" w:hAnsi="Times New Roman" w:cs="Times New Roman"/>
          <w:sz w:val="28"/>
          <w:szCs w:val="28"/>
        </w:rPr>
      </w:pPr>
      <w:r w:rsidRPr="00B874FB">
        <w:rPr>
          <w:rFonts w:ascii="Times New Roman" w:hAnsi="Times New Roman" w:cs="Times New Roman"/>
          <w:sz w:val="28"/>
          <w:szCs w:val="28"/>
        </w:rPr>
        <w:t xml:space="preserve">Занятия проводятся в танцевальном зале. Площадь танцевального зала 35 кв. метров. </w:t>
      </w:r>
    </w:p>
    <w:p w:rsidR="006D4F00" w:rsidRPr="00B874FB" w:rsidRDefault="00B874FB">
      <w:pPr>
        <w:ind w:firstLine="709"/>
        <w:jc w:val="both"/>
        <w:rPr>
          <w:rFonts w:ascii="Times New Roman" w:hAnsi="Times New Roman" w:cs="Times New Roman"/>
          <w:sz w:val="28"/>
          <w:szCs w:val="28"/>
        </w:rPr>
      </w:pPr>
      <w:r w:rsidRPr="00B874FB">
        <w:rPr>
          <w:rFonts w:ascii="Times New Roman" w:hAnsi="Times New Roman" w:cs="Times New Roman"/>
          <w:sz w:val="28"/>
          <w:szCs w:val="28"/>
        </w:rPr>
        <w:t>В распоряжении танцевального коллектива: костюмы, головные уборы, танцевальные атрибуты.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2232"/>
        <w:gridCol w:w="4446"/>
      </w:tblGrid>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b/>
                <w:sz w:val="28"/>
                <w:szCs w:val="28"/>
                <w:lang w:eastAsia="en-US"/>
              </w:rPr>
            </w:pPr>
            <w:r w:rsidRPr="00B874FB">
              <w:rPr>
                <w:rFonts w:ascii="Times New Roman" w:hAnsi="Times New Roman" w:cs="Times New Roman"/>
                <w:b/>
                <w:sz w:val="28"/>
                <w:szCs w:val="28"/>
                <w:lang w:eastAsia="en-US"/>
              </w:rPr>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b/>
                <w:sz w:val="28"/>
                <w:szCs w:val="28"/>
                <w:lang w:eastAsia="en-US"/>
              </w:rPr>
            </w:pPr>
            <w:r w:rsidRPr="00B874FB">
              <w:rPr>
                <w:rFonts w:ascii="Times New Roman" w:hAnsi="Times New Roman" w:cs="Times New Roman"/>
                <w:b/>
                <w:sz w:val="28"/>
                <w:szCs w:val="28"/>
                <w:lang w:eastAsia="en-US"/>
              </w:rPr>
              <w:t xml:space="preserve">Кол-во единиц </w:t>
            </w:r>
            <w:r w:rsidRPr="00B874FB">
              <w:rPr>
                <w:rFonts w:ascii="Times New Roman" w:hAnsi="Times New Roman" w:cs="Times New Roman"/>
                <w:b/>
                <w:sz w:val="28"/>
                <w:szCs w:val="28"/>
                <w:lang w:eastAsia="en-US"/>
              </w:rPr>
              <w:lastRenderedPageBreak/>
              <w:t>на группу</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b/>
                <w:sz w:val="28"/>
                <w:szCs w:val="28"/>
                <w:lang w:eastAsia="en-US"/>
              </w:rPr>
            </w:pPr>
            <w:r w:rsidRPr="00B874FB">
              <w:rPr>
                <w:rFonts w:ascii="Times New Roman" w:hAnsi="Times New Roman" w:cs="Times New Roman"/>
                <w:b/>
                <w:sz w:val="28"/>
                <w:szCs w:val="28"/>
                <w:lang w:eastAsia="en-US"/>
              </w:rPr>
              <w:lastRenderedPageBreak/>
              <w:t xml:space="preserve">Степень использования </w:t>
            </w:r>
            <w:proofErr w:type="gramStart"/>
            <w:r w:rsidRPr="00B874FB">
              <w:rPr>
                <w:rFonts w:ascii="Times New Roman" w:hAnsi="Times New Roman" w:cs="Times New Roman"/>
                <w:b/>
                <w:sz w:val="28"/>
                <w:szCs w:val="28"/>
                <w:lang w:eastAsia="en-US"/>
              </w:rPr>
              <w:t>в</w:t>
            </w:r>
            <w:proofErr w:type="gramEnd"/>
            <w:r w:rsidRPr="00B874FB">
              <w:rPr>
                <w:rFonts w:ascii="Times New Roman" w:hAnsi="Times New Roman" w:cs="Times New Roman"/>
                <w:b/>
                <w:sz w:val="28"/>
                <w:szCs w:val="28"/>
                <w:lang w:eastAsia="en-US"/>
              </w:rPr>
              <w:t xml:space="preserve"> %</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lastRenderedPageBreak/>
              <w:t>Скакалка</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8шт.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100%</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100%</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100%</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Мяч</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80%</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Обруч</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4шт.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80%</w:t>
            </w:r>
          </w:p>
        </w:tc>
      </w:tr>
      <w:tr w:rsidR="006D4F00" w:rsidRPr="00B874FB">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100%</w:t>
            </w:r>
          </w:p>
        </w:tc>
      </w:tr>
      <w:tr w:rsidR="006D4F00" w:rsidRPr="00B874FB">
        <w:trPr>
          <w:trHeight w:val="58"/>
        </w:trPr>
        <w:tc>
          <w:tcPr>
            <w:tcW w:w="3379"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6D4F00" w:rsidRPr="00B874FB" w:rsidRDefault="00B874FB">
            <w:pPr>
              <w:rPr>
                <w:rFonts w:ascii="Times New Roman" w:hAnsi="Times New Roman" w:cs="Times New Roman"/>
                <w:sz w:val="28"/>
                <w:szCs w:val="28"/>
              </w:rPr>
            </w:pPr>
            <w:r w:rsidRPr="00B874FB">
              <w:rPr>
                <w:rFonts w:ascii="Times New Roman" w:hAnsi="Times New Roman" w:cs="Times New Roman"/>
                <w:sz w:val="28"/>
                <w:szCs w:val="28"/>
              </w:rPr>
              <w:t>100%</w:t>
            </w:r>
          </w:p>
        </w:tc>
      </w:tr>
    </w:tbl>
    <w:p w:rsidR="006D4F00" w:rsidRPr="00B874FB" w:rsidRDefault="006D4F00" w:rsidP="00B874FB">
      <w:pPr>
        <w:rPr>
          <w:rFonts w:ascii="Times New Roman" w:hAnsi="Times New Roman" w:cs="Times New Roman"/>
          <w:b/>
          <w:bCs/>
          <w:sz w:val="28"/>
          <w:szCs w:val="28"/>
        </w:rPr>
      </w:pPr>
    </w:p>
    <w:p w:rsidR="006D4F00" w:rsidRPr="00B874FB" w:rsidRDefault="00B874FB">
      <w:pPr>
        <w:ind w:firstLine="709"/>
        <w:rPr>
          <w:rFonts w:ascii="Times New Roman" w:hAnsi="Times New Roman" w:cs="Times New Roman"/>
          <w:b/>
          <w:bCs/>
          <w:sz w:val="28"/>
          <w:szCs w:val="28"/>
        </w:rPr>
      </w:pPr>
      <w:r w:rsidRPr="00B874FB">
        <w:rPr>
          <w:rFonts w:ascii="Times New Roman" w:hAnsi="Times New Roman" w:cs="Times New Roman"/>
          <w:b/>
          <w:bCs/>
          <w:sz w:val="28"/>
          <w:szCs w:val="28"/>
        </w:rPr>
        <w:t>Список литературы.</w:t>
      </w:r>
    </w:p>
    <w:p w:rsidR="006D4F00" w:rsidRPr="00B874FB" w:rsidRDefault="00B874FB">
      <w:pPr>
        <w:numPr>
          <w:ilvl w:val="0"/>
          <w:numId w:val="4"/>
        </w:numPr>
        <w:shd w:val="clear" w:color="auto" w:fill="FFFFFF"/>
        <w:spacing w:after="0" w:line="240" w:lineRule="auto"/>
        <w:ind w:left="0" w:firstLine="709"/>
        <w:rPr>
          <w:rFonts w:ascii="Times New Roman" w:hAnsi="Times New Roman" w:cs="Times New Roman"/>
          <w:color w:val="000000"/>
          <w:sz w:val="28"/>
          <w:szCs w:val="28"/>
        </w:rPr>
      </w:pPr>
      <w:r w:rsidRPr="00B874FB">
        <w:rPr>
          <w:rFonts w:ascii="Times New Roman" w:hAnsi="Times New Roman" w:cs="Times New Roman"/>
          <w:sz w:val="28"/>
          <w:szCs w:val="28"/>
        </w:rPr>
        <w:t>1.</w:t>
      </w:r>
      <w:r w:rsidRPr="00B874FB">
        <w:rPr>
          <w:rFonts w:ascii="Times New Roman" w:hAnsi="Times New Roman" w:cs="Times New Roman"/>
          <w:b/>
          <w:bCs/>
          <w:sz w:val="28"/>
          <w:szCs w:val="28"/>
        </w:rPr>
        <w:t xml:space="preserve"> </w:t>
      </w:r>
      <w:r w:rsidRPr="00B874FB">
        <w:rPr>
          <w:rFonts w:ascii="Times New Roman" w:hAnsi="Times New Roman" w:cs="Times New Roman"/>
          <w:color w:val="000000"/>
          <w:sz w:val="28"/>
          <w:szCs w:val="28"/>
        </w:rPr>
        <w:t xml:space="preserve">Балетмейстер и коллектив: учебное пособие.-3-е изд. / Л.В. </w:t>
      </w:r>
      <w:proofErr w:type="spellStart"/>
      <w:r w:rsidRPr="00B874FB">
        <w:rPr>
          <w:rFonts w:ascii="Times New Roman" w:hAnsi="Times New Roman" w:cs="Times New Roman"/>
          <w:color w:val="000000"/>
          <w:sz w:val="28"/>
          <w:szCs w:val="28"/>
        </w:rPr>
        <w:t>Бухвостова</w:t>
      </w:r>
      <w:proofErr w:type="spellEnd"/>
      <w:r w:rsidRPr="00B874FB">
        <w:rPr>
          <w:rFonts w:ascii="Times New Roman" w:hAnsi="Times New Roman" w:cs="Times New Roman"/>
          <w:color w:val="000000"/>
          <w:sz w:val="28"/>
          <w:szCs w:val="28"/>
        </w:rPr>
        <w:t xml:space="preserve">, Н.И. </w:t>
      </w:r>
      <w:proofErr w:type="spellStart"/>
      <w:r w:rsidRPr="00B874FB">
        <w:rPr>
          <w:rFonts w:ascii="Times New Roman" w:hAnsi="Times New Roman" w:cs="Times New Roman"/>
          <w:color w:val="000000"/>
          <w:sz w:val="28"/>
          <w:szCs w:val="28"/>
        </w:rPr>
        <w:t>Заикин</w:t>
      </w:r>
      <w:proofErr w:type="spellEnd"/>
      <w:r w:rsidRPr="00B874FB">
        <w:rPr>
          <w:rFonts w:ascii="Times New Roman" w:hAnsi="Times New Roman" w:cs="Times New Roman"/>
          <w:color w:val="000000"/>
          <w:sz w:val="28"/>
          <w:szCs w:val="28"/>
        </w:rPr>
        <w:t xml:space="preserve">, С.А. Щекотихина - Орел: ООО «Горизонт», 2014.-250 </w:t>
      </w:r>
      <w:proofErr w:type="gramStart"/>
      <w:r w:rsidRPr="00B874FB">
        <w:rPr>
          <w:rFonts w:ascii="Times New Roman" w:hAnsi="Times New Roman" w:cs="Times New Roman"/>
          <w:color w:val="000000"/>
          <w:sz w:val="28"/>
          <w:szCs w:val="28"/>
        </w:rPr>
        <w:t>с</w:t>
      </w:r>
      <w:proofErr w:type="gramEnd"/>
    </w:p>
    <w:p w:rsidR="006D4F00" w:rsidRPr="00B874FB" w:rsidRDefault="00B874FB">
      <w:pPr>
        <w:numPr>
          <w:ilvl w:val="0"/>
          <w:numId w:val="4"/>
        </w:numPr>
        <w:shd w:val="clear" w:color="auto" w:fill="FFFFFF"/>
        <w:spacing w:after="0" w:line="240" w:lineRule="auto"/>
        <w:ind w:left="0" w:firstLine="709"/>
        <w:rPr>
          <w:rFonts w:ascii="Times New Roman" w:hAnsi="Times New Roman" w:cs="Times New Roman"/>
          <w:color w:val="000000"/>
          <w:sz w:val="28"/>
          <w:szCs w:val="28"/>
        </w:rPr>
      </w:pPr>
      <w:r w:rsidRPr="00B874FB">
        <w:rPr>
          <w:rFonts w:ascii="Times New Roman" w:hAnsi="Times New Roman" w:cs="Times New Roman"/>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6D4F00" w:rsidRPr="00B874FB" w:rsidRDefault="00B874FB">
      <w:pPr>
        <w:numPr>
          <w:ilvl w:val="0"/>
          <w:numId w:val="4"/>
        </w:numPr>
        <w:shd w:val="clear" w:color="auto" w:fill="FFFFFF"/>
        <w:spacing w:after="0" w:line="240" w:lineRule="auto"/>
        <w:ind w:left="0" w:firstLine="709"/>
        <w:rPr>
          <w:rFonts w:ascii="Times New Roman" w:hAnsi="Times New Roman" w:cs="Times New Roman"/>
          <w:color w:val="000000"/>
          <w:sz w:val="28"/>
          <w:szCs w:val="28"/>
        </w:rPr>
      </w:pPr>
      <w:r w:rsidRPr="00B874FB">
        <w:rPr>
          <w:rFonts w:ascii="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Ч.1 Хороводы/ Н.И. </w:t>
      </w:r>
      <w:proofErr w:type="spellStart"/>
      <w:r w:rsidRPr="00B874FB">
        <w:rPr>
          <w:rFonts w:ascii="Times New Roman" w:hAnsi="Times New Roman" w:cs="Times New Roman"/>
          <w:color w:val="000000"/>
          <w:sz w:val="28"/>
          <w:szCs w:val="28"/>
        </w:rPr>
        <w:t>Заикин</w:t>
      </w:r>
      <w:proofErr w:type="spellEnd"/>
      <w:r w:rsidRPr="00B874FB">
        <w:rPr>
          <w:rFonts w:ascii="Times New Roman" w:hAnsi="Times New Roman" w:cs="Times New Roman"/>
          <w:color w:val="000000"/>
          <w:sz w:val="28"/>
          <w:szCs w:val="28"/>
        </w:rPr>
        <w:t xml:space="preserve">, Н.А. </w:t>
      </w:r>
      <w:proofErr w:type="spellStart"/>
      <w:r w:rsidRPr="00B874FB">
        <w:rPr>
          <w:rFonts w:ascii="Times New Roman" w:hAnsi="Times New Roman" w:cs="Times New Roman"/>
          <w:color w:val="000000"/>
          <w:sz w:val="28"/>
          <w:szCs w:val="28"/>
        </w:rPr>
        <w:t>Заикина</w:t>
      </w:r>
      <w:proofErr w:type="spellEnd"/>
      <w:r w:rsidRPr="00B874FB">
        <w:rPr>
          <w:rFonts w:ascii="Times New Roman" w:hAnsi="Times New Roman" w:cs="Times New Roman"/>
          <w:color w:val="000000"/>
          <w:sz w:val="28"/>
          <w:szCs w:val="28"/>
        </w:rPr>
        <w:t xml:space="preserve">. – 95 с., </w:t>
      </w:r>
      <w:proofErr w:type="spellStart"/>
      <w:r w:rsidRPr="00B874FB">
        <w:rPr>
          <w:rFonts w:ascii="Times New Roman" w:hAnsi="Times New Roman" w:cs="Times New Roman"/>
          <w:color w:val="000000"/>
          <w:sz w:val="28"/>
          <w:szCs w:val="28"/>
        </w:rPr>
        <w:t>илл</w:t>
      </w:r>
      <w:proofErr w:type="spellEnd"/>
      <w:r w:rsidRPr="00B874FB">
        <w:rPr>
          <w:rFonts w:ascii="Times New Roman" w:hAnsi="Times New Roman" w:cs="Times New Roman"/>
          <w:color w:val="000000"/>
          <w:sz w:val="28"/>
          <w:szCs w:val="28"/>
        </w:rPr>
        <w:t>.</w:t>
      </w:r>
    </w:p>
    <w:p w:rsidR="006D4F00" w:rsidRPr="00B874FB" w:rsidRDefault="00B874FB">
      <w:pPr>
        <w:numPr>
          <w:ilvl w:val="0"/>
          <w:numId w:val="4"/>
        </w:numPr>
        <w:shd w:val="clear" w:color="auto" w:fill="FFFFFF"/>
        <w:spacing w:after="0" w:line="240" w:lineRule="auto"/>
        <w:ind w:left="0" w:firstLine="709"/>
        <w:rPr>
          <w:rFonts w:ascii="Times New Roman" w:hAnsi="Times New Roman" w:cs="Times New Roman"/>
          <w:color w:val="000000"/>
          <w:sz w:val="28"/>
          <w:szCs w:val="28"/>
        </w:rPr>
      </w:pPr>
      <w:r w:rsidRPr="00B874FB">
        <w:rPr>
          <w:rFonts w:ascii="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sidRPr="00B874FB">
        <w:rPr>
          <w:rFonts w:ascii="Times New Roman" w:hAnsi="Times New Roman" w:cs="Times New Roman"/>
          <w:color w:val="000000"/>
          <w:sz w:val="28"/>
          <w:szCs w:val="28"/>
        </w:rPr>
        <w:t>Заикин</w:t>
      </w:r>
      <w:proofErr w:type="spellEnd"/>
      <w:r w:rsidRPr="00B874FB">
        <w:rPr>
          <w:rFonts w:ascii="Times New Roman" w:hAnsi="Times New Roman" w:cs="Times New Roman"/>
          <w:color w:val="000000"/>
          <w:sz w:val="28"/>
          <w:szCs w:val="28"/>
        </w:rPr>
        <w:t xml:space="preserve">, Т.В. </w:t>
      </w:r>
      <w:proofErr w:type="spellStart"/>
      <w:r w:rsidRPr="00B874FB">
        <w:rPr>
          <w:rFonts w:ascii="Times New Roman" w:hAnsi="Times New Roman" w:cs="Times New Roman"/>
          <w:color w:val="000000"/>
          <w:sz w:val="28"/>
          <w:szCs w:val="28"/>
        </w:rPr>
        <w:t>Шашкова</w:t>
      </w:r>
      <w:proofErr w:type="spellEnd"/>
      <w:r w:rsidRPr="00B874FB">
        <w:rPr>
          <w:rFonts w:ascii="Times New Roman" w:hAnsi="Times New Roman" w:cs="Times New Roman"/>
          <w:color w:val="000000"/>
          <w:sz w:val="28"/>
          <w:szCs w:val="28"/>
        </w:rPr>
        <w:t xml:space="preserve">. – 119с., </w:t>
      </w:r>
      <w:proofErr w:type="spellStart"/>
      <w:r w:rsidRPr="00B874FB">
        <w:rPr>
          <w:rFonts w:ascii="Times New Roman" w:hAnsi="Times New Roman" w:cs="Times New Roman"/>
          <w:color w:val="000000"/>
          <w:sz w:val="28"/>
          <w:szCs w:val="28"/>
        </w:rPr>
        <w:t>илл</w:t>
      </w:r>
      <w:proofErr w:type="spellEnd"/>
      <w:r w:rsidRPr="00B874FB">
        <w:rPr>
          <w:rFonts w:ascii="Times New Roman" w:hAnsi="Times New Roman" w:cs="Times New Roman"/>
          <w:color w:val="000000"/>
          <w:sz w:val="28"/>
          <w:szCs w:val="28"/>
        </w:rPr>
        <w:t>.</w:t>
      </w:r>
    </w:p>
    <w:p w:rsidR="006D4F00" w:rsidRPr="00B874FB" w:rsidRDefault="006D4F00" w:rsidP="00B874FB">
      <w:pPr>
        <w:rPr>
          <w:rFonts w:ascii="Times New Roman" w:eastAsia="Times New Roman" w:hAnsi="Times New Roman" w:cs="Times New Roman"/>
          <w:b/>
          <w:sz w:val="28"/>
          <w:szCs w:val="28"/>
        </w:rPr>
      </w:pPr>
    </w:p>
    <w:p w:rsidR="006D4F00" w:rsidRPr="00B874FB" w:rsidRDefault="006D4F00">
      <w:pPr>
        <w:jc w:val="center"/>
        <w:rPr>
          <w:rFonts w:ascii="Times New Roman" w:eastAsia="Times New Roman" w:hAnsi="Times New Roman" w:cs="Times New Roman"/>
          <w:b/>
          <w:sz w:val="28"/>
          <w:szCs w:val="28"/>
        </w:rPr>
      </w:pPr>
    </w:p>
    <w:p w:rsidR="006D4F00" w:rsidRPr="00B874FB" w:rsidRDefault="006D4F00">
      <w:pPr>
        <w:rPr>
          <w:rFonts w:ascii="Times New Roman" w:hAnsi="Times New Roman" w:cs="Times New Roman"/>
        </w:rPr>
      </w:pPr>
    </w:p>
    <w:sectPr w:rsidR="006D4F00" w:rsidRPr="00B874FB" w:rsidSect="00B874FB">
      <w:pgSz w:w="11906" w:h="16838"/>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3E" w:rsidRDefault="00CF5D3E">
      <w:pPr>
        <w:spacing w:line="240" w:lineRule="auto"/>
      </w:pPr>
      <w:r>
        <w:separator/>
      </w:r>
    </w:p>
  </w:endnote>
  <w:endnote w:type="continuationSeparator" w:id="0">
    <w:p w:rsidR="00CF5D3E" w:rsidRDefault="00CF5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3E" w:rsidRDefault="00CF5D3E">
      <w:pPr>
        <w:spacing w:after="0"/>
      </w:pPr>
      <w:r>
        <w:separator/>
      </w:r>
    </w:p>
  </w:footnote>
  <w:footnote w:type="continuationSeparator" w:id="0">
    <w:p w:rsidR="00CF5D3E" w:rsidRDefault="00CF5D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BD5"/>
    <w:multiLevelType w:val="hybridMultilevel"/>
    <w:tmpl w:val="AC863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55E1C"/>
    <w:multiLevelType w:val="multilevel"/>
    <w:tmpl w:val="14455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091703"/>
    <w:multiLevelType w:val="multilevel"/>
    <w:tmpl w:val="2109170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nsid w:val="29EB6729"/>
    <w:multiLevelType w:val="multilevel"/>
    <w:tmpl w:val="29EB672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7615F1"/>
    <w:multiLevelType w:val="multilevel"/>
    <w:tmpl w:val="2B7615F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00"/>
    <w:rsid w:val="00431511"/>
    <w:rsid w:val="006D4F00"/>
    <w:rsid w:val="00920449"/>
    <w:rsid w:val="009F4E3E"/>
    <w:rsid w:val="00B874FB"/>
    <w:rsid w:val="00CF5D3E"/>
    <w:rsid w:val="00CF67FA"/>
    <w:rsid w:val="09E547CC"/>
    <w:rsid w:val="1F7D1862"/>
    <w:rsid w:val="3A233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Calibri" w:hAnsi="Times New Roman" w:cs="Times New Roman"/>
      <w:sz w:val="24"/>
      <w:szCs w:val="24"/>
    </w:rPr>
  </w:style>
  <w:style w:type="table" w:styleId="a4">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unhideWhenUsed/>
    <w:rsid w:val="009F4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Calibri" w:hAnsi="Times New Roman" w:cs="Times New Roman"/>
      <w:sz w:val="24"/>
      <w:szCs w:val="24"/>
    </w:rPr>
  </w:style>
  <w:style w:type="table" w:styleId="a4">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unhideWhenUsed/>
    <w:rsid w:val="009F4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0%D1%80%D0%BD%D1%8B%D0%B9_%D1%82%D0%B0%D0%BD%D0%B5%D1%8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0%B0%D1%80%D0%BD%D1%8B%D0%B9_%D1%82%D0%B0%D0%BD%D0%B5%D1%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5159</Words>
  <Characters>29411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5</cp:revision>
  <dcterms:created xsi:type="dcterms:W3CDTF">2025-09-04T06:15:00Z</dcterms:created>
  <dcterms:modified xsi:type="dcterms:W3CDTF">2025-09-16T08:53:00Z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F89981EB69A741DBA24453DD593A3CF6_12</vt:lpwstr>
  </property>
</Properties>
</file>