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3E" w:rsidRPr="00876FDD" w:rsidRDefault="0095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FDD">
        <w:rPr>
          <w:rFonts w:ascii="Times New Roman" w:eastAsia="Times New Roman" w:hAnsi="Times New Roman" w:cs="Times New Roman"/>
          <w:b/>
          <w:sz w:val="28"/>
          <w:szCs w:val="28"/>
        </w:rPr>
        <w:t xml:space="preserve">ДЕПАРТАМЕНТ ПО ФИЗИЧЕСКОЙ КУЛЬТУРЕ И СПОРТУ 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FDD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ГОРОДА ЛИПЕЦКА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FD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ОБРАЗОВАТЕЛЬНОЕ 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FDD"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УЧРЕЖДЕНИЕ ДОПОЛНИТЕЛЬНОГО ОБРАЗОВАНИЯ 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FDD">
        <w:rPr>
          <w:rFonts w:ascii="Times New Roman" w:eastAsia="Times New Roman" w:hAnsi="Times New Roman" w:cs="Times New Roman"/>
          <w:b/>
          <w:sz w:val="28"/>
          <w:szCs w:val="28"/>
        </w:rPr>
        <w:t>«ГОРОДСКОЙ ДЕТСКО-ЮНОШЕСКИЙ ЦЕНТР «СПОРТИВНЫЙ»</w:t>
      </w:r>
    </w:p>
    <w:p w:rsidR="00440E3E" w:rsidRPr="00876FDD" w:rsidRDefault="0044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440E3E" w:rsidRPr="00876FDD">
        <w:tc>
          <w:tcPr>
            <w:tcW w:w="5495" w:type="dxa"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440E3E" w:rsidRPr="00876FDD">
              <w:tc>
                <w:tcPr>
                  <w:tcW w:w="5495" w:type="dxa"/>
                </w:tcPr>
                <w:p w:rsidR="00440E3E" w:rsidRPr="00876FDD" w:rsidRDefault="00955A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440E3E" w:rsidRPr="00876FDD" w:rsidRDefault="00955A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779" w:type="dxa"/>
                </w:tcPr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440E3E" w:rsidRPr="00876FDD" w:rsidRDefault="00955A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:rsidR="00440E3E" w:rsidRPr="00876FDD" w:rsidRDefault="0044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440E3E" w:rsidRPr="00876FDD" w:rsidRDefault="0095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40E3E" w:rsidRPr="00876FDD" w:rsidRDefault="0095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И. о. директора </w:t>
            </w:r>
          </w:p>
          <w:p w:rsidR="00440E3E" w:rsidRPr="00876FDD" w:rsidRDefault="0095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FD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МБОУДО «ГДЮЦ «Спортивный»</w:t>
            </w:r>
          </w:p>
          <w:p w:rsidR="00440E3E" w:rsidRPr="00876FDD" w:rsidRDefault="0095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10.07.2020 № 42/1 у/д </w:t>
            </w:r>
          </w:p>
        </w:tc>
      </w:tr>
    </w:tbl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955AD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76FD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76FDD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4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76FDD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6FDD">
        <w:rPr>
          <w:rFonts w:ascii="Times New Roman" w:eastAsia="Calibri" w:hAnsi="Times New Roman" w:cs="Times New Roman"/>
          <w:b/>
          <w:sz w:val="28"/>
          <w:szCs w:val="28"/>
        </w:rPr>
        <w:t>«Основы танца»</w:t>
      </w:r>
    </w:p>
    <w:p w:rsidR="00440E3E" w:rsidRPr="00876FDD" w:rsidRDefault="00955AD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76FDD"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955A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6FDD">
        <w:rPr>
          <w:rFonts w:ascii="Times New Roman" w:eastAsia="Calibri" w:hAnsi="Times New Roman" w:cs="Times New Roman"/>
          <w:sz w:val="28"/>
          <w:szCs w:val="28"/>
        </w:rPr>
        <w:t>Год обучения: четвёртый</w:t>
      </w:r>
    </w:p>
    <w:p w:rsidR="00440E3E" w:rsidRPr="00876FDD" w:rsidRDefault="00955A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6FDD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обучающихся: 6-18 лет</w:t>
      </w: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955A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6FDD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440E3E" w:rsidRPr="00876FDD" w:rsidRDefault="00955A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6FDD">
        <w:rPr>
          <w:rFonts w:ascii="Times New Roman" w:eastAsia="Calibri" w:hAnsi="Times New Roman" w:cs="Times New Roman"/>
          <w:sz w:val="28"/>
          <w:szCs w:val="28"/>
        </w:rPr>
        <w:t>Тартачная</w:t>
      </w:r>
      <w:proofErr w:type="spellEnd"/>
      <w:r w:rsidRPr="00876FDD">
        <w:rPr>
          <w:rFonts w:ascii="Times New Roman" w:eastAsia="Calibri" w:hAnsi="Times New Roman" w:cs="Times New Roman"/>
          <w:sz w:val="28"/>
          <w:szCs w:val="28"/>
        </w:rPr>
        <w:t xml:space="preserve"> Галина Викторовна, </w:t>
      </w:r>
    </w:p>
    <w:p w:rsidR="00440E3E" w:rsidRPr="00876FDD" w:rsidRDefault="00955AD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6FDD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876FDD" w:rsidRDefault="00440E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Default="00955A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FDD">
        <w:rPr>
          <w:rFonts w:ascii="Times New Roman" w:eastAsia="Calibri" w:hAnsi="Times New Roman" w:cs="Times New Roman"/>
          <w:sz w:val="28"/>
          <w:szCs w:val="28"/>
        </w:rPr>
        <w:t>г. Липецк, 2025</w:t>
      </w:r>
    </w:p>
    <w:p w:rsidR="00876FDD" w:rsidRPr="00876FDD" w:rsidRDefault="00876F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0E3E" w:rsidRPr="000F1A2E" w:rsidRDefault="00955AD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 xml:space="preserve">Модуль 4 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Цель:</w:t>
      </w:r>
      <w:r w:rsidRPr="000F1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1A2E">
        <w:rPr>
          <w:rFonts w:ascii="Times New Roman" w:hAnsi="Times New Roman" w:cs="Times New Roman"/>
          <w:sz w:val="28"/>
          <w:szCs w:val="28"/>
        </w:rPr>
        <w:t xml:space="preserve">Овладение сложной танцевальной техникой и её совершенствование. Формирование потребности в здоровом образе жизни, в физическом самосовершенствовании </w:t>
      </w:r>
      <w:proofErr w:type="gramStart"/>
      <w:r w:rsidRPr="000F1A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1A2E">
        <w:rPr>
          <w:rFonts w:ascii="Times New Roman" w:hAnsi="Times New Roman" w:cs="Times New Roman"/>
          <w:sz w:val="28"/>
          <w:szCs w:val="28"/>
        </w:rPr>
        <w:t>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0E3E" w:rsidRPr="000F1A2E" w:rsidRDefault="00955AD5" w:rsidP="005F3F3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40E3E" w:rsidRPr="000F1A2E" w:rsidRDefault="00955AD5" w:rsidP="005F3F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-повышение морально-волевых качеств и психологической устойчивости обучающихся;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-приобретение опыта артиста;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Обучающие:</w:t>
      </w:r>
    </w:p>
    <w:p w:rsidR="00440E3E" w:rsidRPr="000F1A2E" w:rsidRDefault="00955AD5" w:rsidP="005F3F3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-отработка сложных танцевальных элементов;</w:t>
      </w:r>
    </w:p>
    <w:p w:rsidR="00440E3E" w:rsidRPr="000F1A2E" w:rsidRDefault="00955AD5" w:rsidP="005F3F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-индивидуальное совершенствование танцевальной техники.</w:t>
      </w:r>
    </w:p>
    <w:p w:rsidR="00440E3E" w:rsidRPr="000F1A2E" w:rsidRDefault="00955AD5" w:rsidP="005F3F3B">
      <w:pPr>
        <w:tabs>
          <w:tab w:val="left" w:pos="39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Предполагаемые результаты.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A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1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A2E">
        <w:rPr>
          <w:rFonts w:ascii="Times New Roman" w:hAnsi="Times New Roman" w:cs="Times New Roman"/>
          <w:sz w:val="28"/>
          <w:szCs w:val="28"/>
        </w:rPr>
        <w:t>окончанию</w:t>
      </w:r>
      <w:proofErr w:type="gramEnd"/>
      <w:r w:rsidRPr="000F1A2E">
        <w:rPr>
          <w:rFonts w:ascii="Times New Roman" w:hAnsi="Times New Roman" w:cs="Times New Roman"/>
          <w:sz w:val="28"/>
          <w:szCs w:val="28"/>
        </w:rPr>
        <w:t xml:space="preserve"> программы Модуля 4 обучающиеся должны 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виды и жанры хореографии,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историю создания танцев народов мира,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классические термины,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лучшие образы хореографического искусства.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выразительно и ритмично двигаться в соответствии с образом танца,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выражать свои ощущения, используя язык хореографии,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- самостоятельно, используя знания и навыки по хореографии,  создать  танцевальную композицию, правильно подобрав музыку.</w:t>
      </w:r>
    </w:p>
    <w:p w:rsidR="00440E3E" w:rsidRPr="000F1A2E" w:rsidRDefault="00440E3E" w:rsidP="005F3F3B">
      <w:pPr>
        <w:tabs>
          <w:tab w:val="left" w:pos="39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Содержание Модуля 4</w:t>
      </w:r>
    </w:p>
    <w:p w:rsidR="00440E3E" w:rsidRPr="000F1A2E" w:rsidRDefault="00440E3E" w:rsidP="005F3F3B">
      <w:pPr>
        <w:tabs>
          <w:tab w:val="left" w:pos="39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F1A2E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Теоретический материал – 9часов</w:t>
      </w:r>
    </w:p>
    <w:p w:rsidR="00440E3E" w:rsidRPr="000F1A2E" w:rsidRDefault="00955AD5" w:rsidP="005F3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1. Вводное занятие. Инструктаж по технике безопасности - 2 ч</w:t>
      </w:r>
    </w:p>
    <w:p w:rsidR="00440E3E" w:rsidRPr="000F1A2E" w:rsidRDefault="00955AD5" w:rsidP="005F3F3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2. Шейпинг – </w:t>
      </w:r>
      <w:proofErr w:type="spellStart"/>
      <w:r w:rsidRPr="000F1A2E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0F1A2E">
        <w:rPr>
          <w:rFonts w:ascii="Times New Roman" w:hAnsi="Times New Roman" w:cs="Times New Roman"/>
          <w:sz w:val="28"/>
          <w:szCs w:val="28"/>
        </w:rPr>
        <w:t xml:space="preserve"> - 2ч.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F1A2E">
        <w:rPr>
          <w:rFonts w:ascii="Times New Roman" w:eastAsia="TimesNewRomanPS-BoldMT" w:hAnsi="Times New Roman" w:cs="Times New Roman"/>
          <w:sz w:val="28"/>
          <w:szCs w:val="28"/>
        </w:rPr>
        <w:t>3. Латиноамериканские танцы – 2ч.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F1A2E">
        <w:rPr>
          <w:rFonts w:ascii="Times New Roman" w:eastAsia="TimesNewRomanPS-BoldMT" w:hAnsi="Times New Roman" w:cs="Times New Roman"/>
          <w:sz w:val="28"/>
          <w:szCs w:val="28"/>
        </w:rPr>
        <w:t>4. Промежуточная аттестация – 1ч.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0F1A2E">
        <w:rPr>
          <w:rFonts w:ascii="Times New Roman" w:eastAsia="TimesNewRomanPS-BoldMT" w:hAnsi="Times New Roman" w:cs="Times New Roman"/>
          <w:sz w:val="28"/>
          <w:szCs w:val="28"/>
        </w:rPr>
        <w:t>5. Подведение итогов учебного года - 2ч.</w:t>
      </w:r>
    </w:p>
    <w:p w:rsidR="00440E3E" w:rsidRPr="000F1A2E" w:rsidRDefault="00955AD5" w:rsidP="005F3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Практический материал – 13</w:t>
      </w:r>
      <w:r w:rsidR="00197F0B">
        <w:rPr>
          <w:rFonts w:ascii="Times New Roman" w:eastAsia="TimesNewRomanPS-BoldMT" w:hAnsi="Times New Roman" w:cs="Times New Roman"/>
          <w:b/>
          <w:bCs/>
          <w:sz w:val="28"/>
          <w:szCs w:val="28"/>
        </w:rPr>
        <w:t>9</w:t>
      </w:r>
      <w:r w:rsidRPr="000F1A2E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часов.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Общая и специальная физическая подготовка – 20 часов.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1. Танцевальная аэробика. Разогрев мышц шеи.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2. Танцевальная аэробика. Упражнения на подвижность плечевого сустава, рук, кистей.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3. Танцевальная аэробика. Упражнения на подвижность корпуса.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4. Танцевальная аэробика. Брюшной пресс.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5. Танцевальная аэробика. Упражнения на подвижность ног.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lastRenderedPageBreak/>
        <w:t>6. Комплекс упражнений танцевальной аэробики на разогрев всех групп мышц.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7. Партер.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8. Растяжка.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Уроки хореографии – 1</w:t>
      </w:r>
      <w:r w:rsidR="00197F0B">
        <w:rPr>
          <w:rFonts w:ascii="Times New Roman" w:hAnsi="Times New Roman" w:cs="Times New Roman"/>
          <w:b/>
          <w:sz w:val="28"/>
          <w:szCs w:val="28"/>
        </w:rPr>
        <w:t>4</w:t>
      </w:r>
      <w:r w:rsidRPr="000F1A2E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1. Классический экзерсис.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2. Классические танцевальные комбинации.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3. Прыжки классического танца.</w:t>
      </w:r>
    </w:p>
    <w:p w:rsidR="00440E3E" w:rsidRPr="000F1A2E" w:rsidRDefault="00440E3E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Современный мир танца – 12 часов.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1. Шейпинг-</w:t>
      </w:r>
      <w:proofErr w:type="spellStart"/>
      <w:r w:rsidRPr="000F1A2E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0F1A2E">
        <w:rPr>
          <w:rFonts w:ascii="Times New Roman" w:hAnsi="Times New Roman" w:cs="Times New Roman"/>
          <w:sz w:val="28"/>
          <w:szCs w:val="28"/>
        </w:rPr>
        <w:t>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2. Латиноамериканские танцы.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Постановочная работа – 92часа.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Постановка танцевальн</w:t>
      </w:r>
      <w:r w:rsidR="000F1A2E">
        <w:rPr>
          <w:rFonts w:ascii="Times New Roman" w:hAnsi="Times New Roman" w:cs="Times New Roman"/>
          <w:sz w:val="28"/>
          <w:szCs w:val="28"/>
        </w:rPr>
        <w:t>о</w:t>
      </w:r>
      <w:r w:rsidRPr="000F1A2E">
        <w:rPr>
          <w:rFonts w:ascii="Times New Roman" w:hAnsi="Times New Roman" w:cs="Times New Roman"/>
          <w:sz w:val="28"/>
          <w:szCs w:val="28"/>
        </w:rPr>
        <w:t>й композиции. Кол-во – 2 танца.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Промежуточная аттестация – 1 час.</w:t>
      </w:r>
    </w:p>
    <w:p w:rsidR="00440E3E" w:rsidRPr="000F1A2E" w:rsidRDefault="00440E3E" w:rsidP="005F3F3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Календарно–тематическое планирование</w:t>
      </w: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Модуль 4.</w:t>
      </w:r>
    </w:p>
    <w:p w:rsidR="00440E3E" w:rsidRPr="000F1A2E" w:rsidRDefault="00440E3E" w:rsidP="005F3F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866"/>
        <w:gridCol w:w="1096"/>
        <w:gridCol w:w="1275"/>
        <w:gridCol w:w="1418"/>
      </w:tblGrid>
      <w:tr w:rsidR="00440E3E" w:rsidRPr="000F1A2E" w:rsidTr="000F1A2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40E3E" w:rsidRPr="000F1A2E" w:rsidTr="000F1A2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bookmarkStart w:id="0" w:name="_GoBack"/>
        <w:bookmarkEnd w:id="0"/>
      </w:tr>
      <w:tr w:rsidR="00440E3E" w:rsidRPr="000F1A2E" w:rsidTr="000F1A2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3E" w:rsidRPr="000F1A2E" w:rsidRDefault="00440E3E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197F0B" w:rsidRDefault="00955AD5" w:rsidP="000F1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F1A2E" w:rsidRPr="00197F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197F0B" w:rsidRDefault="00197F0B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197F0B" w:rsidRDefault="00955AD5" w:rsidP="00197F0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97F0B" w:rsidRPr="00197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87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аэробика. Выполнение  комплексов упражнений на разогрев и укрепление мышц шеи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аэробика. Упражнения на подвижность плечевого сустава, рук, кистей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аэробика. Выполнение комплексов упражнений на разогрев и укрепление мышц корпуса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аэробика.</w:t>
            </w:r>
          </w:p>
          <w:p w:rsidR="00440E3E" w:rsidRPr="000F1A2E" w:rsidRDefault="00955AD5" w:rsidP="005F3F3B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комплексов упражнений на разогрев и укрепление мышц брюшного пресса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танцевальной аэробики на разогрев всех групп мышц.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E3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Партер.</w:t>
            </w:r>
          </w:p>
          <w:p w:rsidR="00440E3E" w:rsidRPr="000F1A2E" w:rsidRDefault="00955AD5" w:rsidP="005F3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упражнений на разогрев и укрепление всех групп мышц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Партер. 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на разогрев и укрепление всех групп мышц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Растяжка. 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упражнений, способствующих растяжке на шпагаты (продольные, </w:t>
            </w:r>
            <w:proofErr w:type="gram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поперечный</w:t>
            </w:r>
            <w:proofErr w:type="gram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Растяжка.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упражнений, способствующих растяжке на шпагаты (продольные, </w:t>
            </w:r>
            <w:proofErr w:type="gram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поперечный</w:t>
            </w:r>
            <w:proofErr w:type="gram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Классический экзерсис. Выполнение комплексов классических элементов на середине зала и на диагонали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Классический экзерсис. Выполнение комплексов классических элементов на середине зала и на диагонали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Классические танцевальные комбинации.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Показ, изучение и отработка на диагонали разных связок классической направленности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Классические танцевальные комбинации.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Показ, изучение и отработка на диагонали разных связок классической направленности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Прыжки классического танца.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прыжков 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Saut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é, 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Sissonne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Chasse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Упражнения на разогрев тела при прыжках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Прыжки классического танца.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прыжков 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Saut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é, 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Sissonne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Chasse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Упражнения на разогрев тела при прыжках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Шейпинг-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Шейпинг-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Шейпинг-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Шейпинг-</w:t>
            </w:r>
            <w:proofErr w:type="spellStart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Латиноамериканские танцы.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Латиноамериканские танцы.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Латиноамериканские танцы.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Латиноамериканские танцы. Разучивание базовых комбинаций и связок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Постановка танцевальной композиции «Весёлые Поварята».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04.12.25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Постановка танцевальной </w:t>
            </w: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lastRenderedPageBreak/>
              <w:t>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элементов и движений танца под счёт и 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Постановка танцевальной композиции «</w:t>
            </w:r>
            <w:proofErr w:type="spellStart"/>
            <w:r w:rsidRPr="000F1A2E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Барбарики</w:t>
            </w:r>
            <w:proofErr w:type="spellEnd"/>
            <w:r w:rsidRPr="000F1A2E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».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Постановка танцевальной композиции. </w:t>
            </w: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</w:t>
            </w:r>
          </w:p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Постановка танцевальной композиции. </w:t>
            </w: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lastRenderedPageBreak/>
              <w:t>Самостоятельное исполнение танца.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Постановка танцевальной композиции. Самостоятельное исполнение танца.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0F1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Default="000F1A2E">
            <w:r w:rsidRPr="007A4C20">
              <w:rPr>
                <w:rFonts w:ascii="Times New Roman" w:hAnsi="Times New Roman" w:cs="Times New Roman"/>
                <w:sz w:val="28"/>
                <w:szCs w:val="28"/>
              </w:rPr>
              <w:t>Классические танцевальные комбинации.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197F0B" w:rsidP="000F1A2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A2E" w:rsidRPr="000F1A2E" w:rsidTr="000F1A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0F1A2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Pr="000F1A2E" w:rsidRDefault="000F1A2E" w:rsidP="005F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28.05.26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2E" w:rsidRDefault="00197F0B">
            <w:r w:rsidRPr="000F1A2E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Подведение итогов учебного года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197F0B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2E" w:rsidRPr="000F1A2E" w:rsidRDefault="000F1A2E" w:rsidP="005F3F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E3E" w:rsidRPr="000F1A2E" w:rsidRDefault="00440E3E" w:rsidP="000F1A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A2E">
        <w:rPr>
          <w:rFonts w:ascii="Times New Roman" w:hAnsi="Times New Roman" w:cs="Times New Roman"/>
          <w:b/>
          <w:bCs/>
          <w:sz w:val="28"/>
          <w:szCs w:val="28"/>
        </w:rPr>
        <w:t>Оценочные материалы к Модулю 4</w:t>
      </w: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A2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F1A2E">
        <w:rPr>
          <w:rFonts w:ascii="Times New Roman" w:hAnsi="Times New Roman" w:cs="Times New Roman"/>
          <w:b/>
          <w:bCs/>
          <w:sz w:val="28"/>
          <w:szCs w:val="28"/>
        </w:rPr>
        <w:t xml:space="preserve"> (тестирование)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926"/>
        <w:gridCol w:w="2705"/>
        <w:gridCol w:w="1839"/>
      </w:tblGrid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№</w:t>
            </w:r>
            <w:proofErr w:type="gramStart"/>
            <w:r w:rsidRPr="000F1A2E">
              <w:rPr>
                <w:sz w:val="28"/>
                <w:szCs w:val="28"/>
              </w:rPr>
              <w:t>п</w:t>
            </w:r>
            <w:proofErr w:type="gramEnd"/>
            <w:r w:rsidRPr="000F1A2E">
              <w:rPr>
                <w:sz w:val="28"/>
                <w:szCs w:val="28"/>
              </w:rPr>
              <w:t>/п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Вопрос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Правильный ответ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Как называются физические упражнения, направленные на развитие эластичности всех мышц, связок, суставов?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Разминка</w:t>
            </w:r>
          </w:p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Растяжка</w:t>
            </w:r>
          </w:p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 Прыжки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Как называется прыжок с двух ног на две, сохраняя в воздухе и при приземлении первоначальную позицию?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Соте</w:t>
            </w:r>
          </w:p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2. </w:t>
            </w:r>
            <w:proofErr w:type="spellStart"/>
            <w:r w:rsidRPr="000F1A2E">
              <w:rPr>
                <w:sz w:val="28"/>
                <w:szCs w:val="28"/>
              </w:rPr>
              <w:t>Сиссон</w:t>
            </w:r>
            <w:proofErr w:type="spellEnd"/>
          </w:p>
          <w:p w:rsidR="00440E3E" w:rsidRPr="000F1A2E" w:rsidRDefault="00955AD5" w:rsidP="00876FDD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 Арабеск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Что такое пируэт? (оборот тела на 360гр)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1. Оборот тела на 360 </w:t>
            </w:r>
            <w:proofErr w:type="spellStart"/>
            <w:r w:rsidRPr="000F1A2E">
              <w:rPr>
                <w:sz w:val="28"/>
                <w:szCs w:val="28"/>
              </w:rPr>
              <w:t>гр</w:t>
            </w:r>
            <w:proofErr w:type="spellEnd"/>
          </w:p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2. на 180 </w:t>
            </w:r>
            <w:proofErr w:type="spellStart"/>
            <w:r w:rsidRPr="000F1A2E">
              <w:rPr>
                <w:sz w:val="28"/>
                <w:szCs w:val="28"/>
              </w:rPr>
              <w:t>гр</w:t>
            </w:r>
            <w:proofErr w:type="spellEnd"/>
          </w:p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3.на 270 </w:t>
            </w:r>
            <w:proofErr w:type="spellStart"/>
            <w:r w:rsidRPr="000F1A2E"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4.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Что такое </w:t>
            </w:r>
            <w:proofErr w:type="spellStart"/>
            <w:r w:rsidRPr="000F1A2E">
              <w:rPr>
                <w:sz w:val="28"/>
                <w:szCs w:val="28"/>
              </w:rPr>
              <w:t>Чирлидинг</w:t>
            </w:r>
            <w:proofErr w:type="spellEnd"/>
            <w:r w:rsidRPr="000F1A2E">
              <w:rPr>
                <w:sz w:val="28"/>
                <w:szCs w:val="28"/>
              </w:rPr>
              <w:t xml:space="preserve">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Танец спортсменов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Танец группы поддержки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 Танец зрителей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5.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Что такое флэш-моб?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1.Выполнение танцевальных движений группой людей в общественном месте.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В домашних условиях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lastRenderedPageBreak/>
              <w:t>3. В танцевальном зале.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lastRenderedPageBreak/>
              <w:t>1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Как называется оздоровительная гимнастика на больших мячах?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Партерная гимнастика.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2. Гимнастика на </w:t>
            </w:r>
            <w:proofErr w:type="spellStart"/>
            <w:r w:rsidRPr="000F1A2E">
              <w:rPr>
                <w:sz w:val="28"/>
                <w:szCs w:val="28"/>
              </w:rPr>
              <w:t>фитболах</w:t>
            </w:r>
            <w:proofErr w:type="spellEnd"/>
            <w:r w:rsidRPr="000F1A2E">
              <w:rPr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7.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Какой вид хореографического искусства отражает танцевальные стили различных эпох?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Народный.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Классический.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 Историко-бытовой.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8.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Как называется танец, который воспроизводит специфику национального самосознания?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Классический.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Народный.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3.Историко-бытовой.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9.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Из чего складывается танец?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Движения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 Музыка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3.Характер исполнения.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1,2,3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10.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Что, не только организует движения танцующих людей, но и играет огромную роль в создании художественного образа?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 Макияж.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2.Прическа.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 Костюм.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</w:t>
            </w:r>
          </w:p>
        </w:tc>
      </w:tr>
    </w:tbl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F1A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Pr="000F1A2E">
        <w:rPr>
          <w:rFonts w:ascii="Times New Roman" w:hAnsi="Times New Roman" w:cs="Times New Roman"/>
          <w:b/>
          <w:bCs/>
          <w:sz w:val="28"/>
          <w:szCs w:val="28"/>
        </w:rPr>
        <w:t>(контрольные испытания)</w:t>
      </w:r>
    </w:p>
    <w:tbl>
      <w:tblPr>
        <w:tblStyle w:val="a6"/>
        <w:tblW w:w="9828" w:type="dxa"/>
        <w:tblLook w:val="04A0" w:firstRow="1" w:lastRow="0" w:firstColumn="1" w:lastColumn="0" w:noHBand="0" w:noVBand="1"/>
      </w:tblPr>
      <w:tblGrid>
        <w:gridCol w:w="1101"/>
        <w:gridCol w:w="6035"/>
        <w:gridCol w:w="2692"/>
      </w:tblGrid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№</w:t>
            </w:r>
            <w:proofErr w:type="gramStart"/>
            <w:r w:rsidRPr="000F1A2E">
              <w:rPr>
                <w:sz w:val="28"/>
                <w:szCs w:val="28"/>
              </w:rPr>
              <w:t>п</w:t>
            </w:r>
            <w:proofErr w:type="gramEnd"/>
            <w:r w:rsidRPr="000F1A2E">
              <w:rPr>
                <w:sz w:val="28"/>
                <w:szCs w:val="28"/>
              </w:rPr>
              <w:t>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Содержание контрольных упражнений</w:t>
            </w:r>
          </w:p>
          <w:p w:rsidR="00440E3E" w:rsidRPr="000F1A2E" w:rsidRDefault="00440E3E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Результат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Упражнения партерного экзерсиса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Движения классического экзерсиса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Прыжки классического танца по 1, 2, 5 позициям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выполнять 16 раз по каждой из позиций.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4.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F1A2E">
              <w:rPr>
                <w:sz w:val="28"/>
                <w:szCs w:val="28"/>
                <w:lang w:val="en-US"/>
              </w:rPr>
              <w:t>grandes</w:t>
            </w:r>
            <w:proofErr w:type="spellEnd"/>
            <w:r w:rsidRPr="000F1A2E">
              <w:rPr>
                <w:sz w:val="28"/>
                <w:szCs w:val="28"/>
              </w:rPr>
              <w:t xml:space="preserve"> </w:t>
            </w:r>
            <w:proofErr w:type="spellStart"/>
            <w:r w:rsidRPr="000F1A2E">
              <w:rPr>
                <w:sz w:val="28"/>
                <w:szCs w:val="28"/>
                <w:lang w:val="en-US"/>
              </w:rPr>
              <w:t>battemtnts</w:t>
            </w:r>
            <w:proofErr w:type="spellEnd"/>
            <w:r w:rsidRPr="000F1A2E">
              <w:rPr>
                <w:sz w:val="28"/>
                <w:szCs w:val="28"/>
              </w:rPr>
              <w:t xml:space="preserve"> (большие махи) вперёд, назад, в стороны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выполнять по 16 раз каждой ногой.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5.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Шпагаты: продольный на правую и на левую ногу, поперечный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выполнять.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6.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Танцевальная комбинация в лирическом жанре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7.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Танцевальная комбинация в шуточном жанре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8.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Танцевальная комбинация народного танца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0F1A2E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9.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Танцевальная комбинация в стиле эстрадного танца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  <w:tr w:rsidR="00440E3E" w:rsidRPr="000F1A2E" w:rsidTr="00876F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Танцевальная комбинация в латиноамериканском стиле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Уметь показать.</w:t>
            </w:r>
          </w:p>
        </w:tc>
      </w:tr>
    </w:tbl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условия.</w:t>
      </w:r>
    </w:p>
    <w:p w:rsidR="00440E3E" w:rsidRPr="000F1A2E" w:rsidRDefault="00955AD5" w:rsidP="005F3F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Для реализации программы необходимы: танцевальный зал, музыкальный центр, оборудование.</w:t>
      </w: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440E3E" w:rsidRPr="000F1A2E" w:rsidRDefault="00955AD5" w:rsidP="005F3F3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Руководитель объединения</w:t>
      </w:r>
      <w:r w:rsidRPr="000F1A2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0F1A2E">
        <w:rPr>
          <w:rFonts w:ascii="Times New Roman" w:hAnsi="Times New Roman" w:cs="Times New Roman"/>
          <w:sz w:val="28"/>
          <w:szCs w:val="28"/>
        </w:rPr>
        <w:t>Тартачная</w:t>
      </w:r>
      <w:proofErr w:type="spellEnd"/>
      <w:r w:rsidRPr="000F1A2E">
        <w:rPr>
          <w:rFonts w:ascii="Times New Roman" w:hAnsi="Times New Roman" w:cs="Times New Roman"/>
          <w:sz w:val="28"/>
          <w:szCs w:val="28"/>
        </w:rPr>
        <w:t xml:space="preserve"> Галина Викторовна,</w:t>
      </w:r>
    </w:p>
    <w:p w:rsidR="00440E3E" w:rsidRPr="000F1A2E" w:rsidRDefault="00955AD5" w:rsidP="005F3F3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A2E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5"/>
        <w:gridCol w:w="1270"/>
        <w:gridCol w:w="1701"/>
        <w:gridCol w:w="2126"/>
        <w:gridCol w:w="236"/>
        <w:gridCol w:w="2423"/>
      </w:tblGrid>
      <w:tr w:rsidR="00440E3E" w:rsidRPr="000F1A2E">
        <w:trPr>
          <w:trHeight w:val="637"/>
        </w:trPr>
        <w:tc>
          <w:tcPr>
            <w:tcW w:w="7148" w:type="dxa"/>
            <w:gridSpan w:val="5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Учебное заведение (окончил, обучается)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ЛГТУ</w:t>
            </w:r>
          </w:p>
        </w:tc>
      </w:tr>
      <w:tr w:rsidR="00440E3E" w:rsidRPr="000F1A2E">
        <w:tc>
          <w:tcPr>
            <w:tcW w:w="7148" w:type="dxa"/>
            <w:gridSpan w:val="5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Специальность/направление и профиль по диплому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инженер</w:t>
            </w:r>
          </w:p>
        </w:tc>
      </w:tr>
      <w:tr w:rsidR="00440E3E" w:rsidRPr="000F1A2E">
        <w:trPr>
          <w:trHeight w:val="613"/>
        </w:trPr>
        <w:tc>
          <w:tcPr>
            <w:tcW w:w="7148" w:type="dxa"/>
            <w:gridSpan w:val="5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Год окончания учебного заведения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2001</w:t>
            </w:r>
          </w:p>
        </w:tc>
      </w:tr>
      <w:tr w:rsidR="00440E3E" w:rsidRPr="000F1A2E">
        <w:tc>
          <w:tcPr>
            <w:tcW w:w="9571" w:type="dxa"/>
            <w:gridSpan w:val="6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F1A2E">
              <w:rPr>
                <w:b/>
                <w:sz w:val="28"/>
                <w:szCs w:val="28"/>
              </w:rPr>
              <w:t>Стаж работы</w:t>
            </w:r>
          </w:p>
        </w:tc>
      </w:tr>
      <w:tr w:rsidR="00440E3E" w:rsidRPr="000F1A2E">
        <w:tc>
          <w:tcPr>
            <w:tcW w:w="7148" w:type="dxa"/>
            <w:gridSpan w:val="5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Общий трудовой стаж (полных лет)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40E3E" w:rsidRPr="000F1A2E">
        <w:tc>
          <w:tcPr>
            <w:tcW w:w="7148" w:type="dxa"/>
            <w:gridSpan w:val="5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40E3E" w:rsidRPr="000F1A2E">
        <w:tc>
          <w:tcPr>
            <w:tcW w:w="7148" w:type="dxa"/>
            <w:gridSpan w:val="5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Стаж работы в данной должности</w:t>
            </w:r>
          </w:p>
        </w:tc>
        <w:tc>
          <w:tcPr>
            <w:tcW w:w="2423" w:type="dxa"/>
          </w:tcPr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22</w:t>
            </w:r>
          </w:p>
        </w:tc>
      </w:tr>
      <w:tr w:rsidR="00440E3E" w:rsidRPr="000F1A2E">
        <w:tc>
          <w:tcPr>
            <w:tcW w:w="9571" w:type="dxa"/>
            <w:gridSpan w:val="6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F1A2E">
              <w:rPr>
                <w:b/>
                <w:sz w:val="28"/>
                <w:szCs w:val="28"/>
              </w:rPr>
              <w:t>Дополнительное образование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i/>
                <w:sz w:val="28"/>
                <w:szCs w:val="28"/>
              </w:rPr>
            </w:pPr>
            <w:proofErr w:type="gramStart"/>
            <w:r w:rsidRPr="000F1A2E">
              <w:rPr>
                <w:sz w:val="28"/>
                <w:szCs w:val="28"/>
              </w:rPr>
              <w:t>(удостоверения, свидетельства о повышении квалификации, дипломы о повышении уровня образования, переподготовке, полученные за последние 5 лет)</w:t>
            </w:r>
            <w:proofErr w:type="gramEnd"/>
          </w:p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</w:tr>
      <w:tr w:rsidR="00440E3E" w:rsidRPr="000F1A2E">
        <w:tc>
          <w:tcPr>
            <w:tcW w:w="1815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Место прохождения</w:t>
            </w:r>
          </w:p>
        </w:tc>
        <w:tc>
          <w:tcPr>
            <w:tcW w:w="1270" w:type="dxa"/>
          </w:tcPr>
          <w:p w:rsidR="00440E3E" w:rsidRPr="000F1A2E" w:rsidRDefault="00955AD5" w:rsidP="00876FDD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2659" w:type="dxa"/>
            <w:gridSpan w:val="2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Тема ПК</w:t>
            </w:r>
          </w:p>
        </w:tc>
      </w:tr>
      <w:tr w:rsidR="00440E3E" w:rsidRPr="000F1A2E">
        <w:trPr>
          <w:trHeight w:val="559"/>
        </w:trPr>
        <w:tc>
          <w:tcPr>
            <w:tcW w:w="1815" w:type="dxa"/>
          </w:tcPr>
          <w:p w:rsidR="00440E3E" w:rsidRPr="000F1A2E" w:rsidRDefault="00955AD5" w:rsidP="00876FDD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Липецкий Государственный Университе</w:t>
            </w:r>
            <w:proofErr w:type="gramStart"/>
            <w:r w:rsidRPr="000F1A2E">
              <w:rPr>
                <w:sz w:val="28"/>
                <w:szCs w:val="28"/>
              </w:rPr>
              <w:t>т(</w:t>
            </w:r>
            <w:proofErr w:type="gramEnd"/>
            <w:r w:rsidRPr="000F1A2E">
              <w:rPr>
                <w:sz w:val="28"/>
                <w:szCs w:val="28"/>
              </w:rPr>
              <w:t xml:space="preserve">ЛГПУ) имени П.П. </w:t>
            </w:r>
            <w:proofErr w:type="spellStart"/>
            <w:r w:rsidRPr="000F1A2E">
              <w:rPr>
                <w:sz w:val="28"/>
                <w:szCs w:val="28"/>
              </w:rPr>
              <w:t>Семёнова</w:t>
            </w:r>
            <w:proofErr w:type="spellEnd"/>
            <w:r w:rsidRPr="000F1A2E">
              <w:rPr>
                <w:sz w:val="28"/>
                <w:szCs w:val="28"/>
              </w:rPr>
              <w:t>-Тян-Шанского</w:t>
            </w:r>
          </w:p>
        </w:tc>
        <w:tc>
          <w:tcPr>
            <w:tcW w:w="1270" w:type="dxa"/>
          </w:tcPr>
          <w:p w:rsidR="00440E3E" w:rsidRPr="000F1A2E" w:rsidRDefault="00955AD5" w:rsidP="00876FDD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01" w:type="dxa"/>
          </w:tcPr>
          <w:p w:rsidR="00440E3E" w:rsidRPr="000F1A2E" w:rsidRDefault="00440E3E" w:rsidP="005F3F3B">
            <w:pPr>
              <w:spacing w:after="0" w:line="240" w:lineRule="auto"/>
              <w:ind w:firstLine="709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0E3E" w:rsidRPr="000F1A2E" w:rsidRDefault="00955AD5" w:rsidP="00876FDD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удостоверение</w:t>
            </w:r>
          </w:p>
        </w:tc>
        <w:tc>
          <w:tcPr>
            <w:tcW w:w="2659" w:type="dxa"/>
            <w:gridSpan w:val="2"/>
          </w:tcPr>
          <w:p w:rsidR="00440E3E" w:rsidRPr="000F1A2E" w:rsidRDefault="00955AD5" w:rsidP="00876FDD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«Современные методики и педагогические технологии в дополнительном образовании»</w:t>
            </w:r>
          </w:p>
        </w:tc>
      </w:tr>
      <w:tr w:rsidR="00440E3E" w:rsidRPr="000F1A2E">
        <w:trPr>
          <w:trHeight w:val="565"/>
        </w:trPr>
        <w:tc>
          <w:tcPr>
            <w:tcW w:w="1815" w:type="dxa"/>
          </w:tcPr>
          <w:p w:rsidR="00440E3E" w:rsidRPr="000F1A2E" w:rsidRDefault="00955AD5" w:rsidP="00876FDD">
            <w:pPr>
              <w:spacing w:after="0" w:line="240" w:lineRule="auto"/>
              <w:rPr>
                <w:i/>
                <w:sz w:val="28"/>
                <w:szCs w:val="28"/>
              </w:rPr>
            </w:pPr>
            <w:proofErr w:type="gramStart"/>
            <w:r w:rsidRPr="000F1A2E">
              <w:rPr>
                <w:sz w:val="28"/>
                <w:szCs w:val="28"/>
              </w:rPr>
              <w:t>Воронежский</w:t>
            </w:r>
            <w:proofErr w:type="gramEnd"/>
            <w:r w:rsidRPr="000F1A2E">
              <w:rPr>
                <w:sz w:val="28"/>
                <w:szCs w:val="28"/>
              </w:rPr>
              <w:t xml:space="preserve"> АНО Автономной некоммерческой организации дополнительного профессиона</w:t>
            </w:r>
            <w:r w:rsidRPr="000F1A2E">
              <w:rPr>
                <w:sz w:val="28"/>
                <w:szCs w:val="28"/>
              </w:rPr>
              <w:lastRenderedPageBreak/>
              <w:t>льного образования «Академия непрерывного образования»</w:t>
            </w:r>
          </w:p>
        </w:tc>
        <w:tc>
          <w:tcPr>
            <w:tcW w:w="1270" w:type="dxa"/>
          </w:tcPr>
          <w:p w:rsidR="00440E3E" w:rsidRPr="000F1A2E" w:rsidRDefault="00955AD5" w:rsidP="00876FDD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701" w:type="dxa"/>
          </w:tcPr>
          <w:p w:rsidR="00440E3E" w:rsidRPr="000F1A2E" w:rsidRDefault="00440E3E" w:rsidP="005F3F3B">
            <w:pPr>
              <w:pStyle w:val="a5"/>
              <w:spacing w:before="0" w:beforeAutospacing="0" w:after="0" w:afterAutospacing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0E3E" w:rsidRPr="000F1A2E" w:rsidRDefault="00955AD5" w:rsidP="00876FDD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F1A2E">
              <w:rPr>
                <w:color w:val="000000"/>
                <w:sz w:val="28"/>
                <w:szCs w:val="28"/>
              </w:rPr>
              <w:t>удостоверение</w:t>
            </w:r>
          </w:p>
        </w:tc>
        <w:tc>
          <w:tcPr>
            <w:tcW w:w="2659" w:type="dxa"/>
            <w:gridSpan w:val="2"/>
          </w:tcPr>
          <w:p w:rsidR="00440E3E" w:rsidRPr="000F1A2E" w:rsidRDefault="00955AD5" w:rsidP="00876FDD">
            <w:pPr>
              <w:tabs>
                <w:tab w:val="left" w:pos="3360"/>
              </w:tabs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«Содержание и технологии дополнительного образования в сфере физической культуры и спорта». </w:t>
            </w:r>
          </w:p>
          <w:p w:rsidR="00440E3E" w:rsidRPr="000F1A2E" w:rsidRDefault="00440E3E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</w:p>
        </w:tc>
      </w:tr>
      <w:tr w:rsidR="00440E3E" w:rsidRPr="000F1A2E">
        <w:trPr>
          <w:trHeight w:val="561"/>
        </w:trPr>
        <w:tc>
          <w:tcPr>
            <w:tcW w:w="4786" w:type="dxa"/>
            <w:gridSpan w:val="3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F1A2E">
              <w:rPr>
                <w:b/>
                <w:sz w:val="28"/>
                <w:szCs w:val="28"/>
              </w:rPr>
              <w:lastRenderedPageBreak/>
              <w:t>Личные достижения</w:t>
            </w:r>
          </w:p>
          <w:p w:rsidR="00440E3E" w:rsidRPr="000F1A2E" w:rsidRDefault="00955AD5" w:rsidP="005F3F3B">
            <w:pPr>
              <w:pStyle w:val="a5"/>
              <w:spacing w:before="0" w:beforeAutospacing="0" w:after="0" w:afterAutospacing="0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0F1A2E">
              <w:rPr>
                <w:i/>
                <w:sz w:val="28"/>
                <w:szCs w:val="28"/>
              </w:rPr>
              <w:t>(спортивные, педагогические, звания, разряды и др.)</w:t>
            </w:r>
          </w:p>
        </w:tc>
        <w:tc>
          <w:tcPr>
            <w:tcW w:w="4785" w:type="dxa"/>
            <w:gridSpan w:val="3"/>
          </w:tcPr>
          <w:p w:rsidR="00440E3E" w:rsidRPr="000F1A2E" w:rsidRDefault="00955AD5" w:rsidP="005F3F3B">
            <w:pPr>
              <w:spacing w:after="0"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-победитель городского конкурса профессионального мастерства «Липецкие мастера» в номинации «Физическая культура и спорт» в 2007г.;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>-победитель городского конкурса профессионального мастерства «Липецкие мастера» в номинации «Физическая культура и спорт» в 2016 г.;</w:t>
            </w:r>
          </w:p>
          <w:p w:rsidR="00440E3E" w:rsidRPr="000F1A2E" w:rsidRDefault="00955AD5" w:rsidP="005F3F3B">
            <w:pPr>
              <w:spacing w:after="0"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0F1A2E">
              <w:rPr>
                <w:sz w:val="28"/>
                <w:szCs w:val="28"/>
              </w:rPr>
              <w:t xml:space="preserve">- победитель городского конкурса «Лучший педагог дополнительного образования </w:t>
            </w:r>
            <w:proofErr w:type="spellStart"/>
            <w:r w:rsidRPr="000F1A2E">
              <w:rPr>
                <w:sz w:val="28"/>
                <w:szCs w:val="28"/>
              </w:rPr>
              <w:t>детско</w:t>
            </w:r>
            <w:proofErr w:type="spellEnd"/>
            <w:r w:rsidRPr="000F1A2E">
              <w:rPr>
                <w:sz w:val="28"/>
                <w:szCs w:val="28"/>
              </w:rPr>
              <w:t xml:space="preserve"> - юношеского центра» 2014 г.</w:t>
            </w:r>
          </w:p>
          <w:p w:rsidR="00440E3E" w:rsidRPr="000F1A2E" w:rsidRDefault="00440E3E" w:rsidP="005F3F3B">
            <w:pPr>
              <w:spacing w:after="0" w:line="24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:rsidR="00440E3E" w:rsidRPr="000F1A2E" w:rsidRDefault="00440E3E" w:rsidP="000F1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Занятия проводятся в танцевальном зале. Площадь танцевального зала 35 кв. метров. </w:t>
      </w:r>
    </w:p>
    <w:p w:rsidR="00440E3E" w:rsidRPr="000F1A2E" w:rsidRDefault="00955AD5" w:rsidP="005F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В распоряжении танцевального коллектива: костюмы, головные уборы, танцевальные атрибуты.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232"/>
        <w:gridCol w:w="4446"/>
      </w:tblGrid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Степень использования </w:t>
            </w:r>
            <w:proofErr w:type="gramStart"/>
            <w:r w:rsidRPr="000F1A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0F1A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8шт.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Обруч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4шт.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440E3E" w:rsidRPr="000F1A2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40E3E" w:rsidRPr="000F1A2E">
        <w:trPr>
          <w:trHeight w:val="58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876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3E" w:rsidRPr="000F1A2E" w:rsidRDefault="00955AD5" w:rsidP="005F3F3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F1A2E" w:rsidRDefault="000F1A2E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E3E" w:rsidRPr="000F1A2E" w:rsidRDefault="00955AD5" w:rsidP="005F3F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Балетмейстер и коллектив: учебное пособие.-3-е изд. / Л.В.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Бухвостова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, С.А. Щекотихин</w:t>
      </w:r>
      <w:proofErr w:type="gram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Орел: ООО «Горизонт», 2014.-250 </w:t>
      </w:r>
      <w:proofErr w:type="gram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Н.А.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. – 95 с.,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илл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Т.В.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Шашкова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. – 119с.,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илл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Балетмейстер и коллектив: учебное пособие.-3-е изд. / Л.В.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Бухвостова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, С.А. Щекотихин</w:t>
      </w:r>
      <w:proofErr w:type="gram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Орел: ООО «Горизонт», 2014.-250 </w:t>
      </w:r>
      <w:proofErr w:type="gram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440E3E" w:rsidRPr="000F1A2E" w:rsidRDefault="00955AD5" w:rsidP="005F3F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Н.А.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Заикина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. – 95 с.,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илл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E3E" w:rsidRPr="000F1A2E" w:rsidRDefault="00955AD5" w:rsidP="00876F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Заи</w:t>
      </w:r>
      <w:r w:rsidR="00876FDD" w:rsidRPr="000F1A2E"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 w:rsidR="00876FDD"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Т.В. </w:t>
      </w:r>
      <w:proofErr w:type="spellStart"/>
      <w:r w:rsidR="00876FDD" w:rsidRPr="000F1A2E">
        <w:rPr>
          <w:rFonts w:ascii="Times New Roman" w:hAnsi="Times New Roman" w:cs="Times New Roman"/>
          <w:color w:val="000000"/>
          <w:sz w:val="28"/>
          <w:szCs w:val="28"/>
        </w:rPr>
        <w:t>Шашкова</w:t>
      </w:r>
      <w:proofErr w:type="spellEnd"/>
      <w:r w:rsidR="00876FDD"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. – 119с., </w:t>
      </w:r>
      <w:proofErr w:type="spellStart"/>
      <w:r w:rsidR="00876FDD" w:rsidRPr="000F1A2E">
        <w:rPr>
          <w:rFonts w:ascii="Times New Roman" w:hAnsi="Times New Roman" w:cs="Times New Roman"/>
          <w:color w:val="000000"/>
          <w:sz w:val="28"/>
          <w:szCs w:val="28"/>
        </w:rPr>
        <w:t>илл</w:t>
      </w:r>
      <w:proofErr w:type="spellEnd"/>
    </w:p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0E3E" w:rsidRPr="000F1A2E" w:rsidRDefault="00440E3E" w:rsidP="005F3F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E3E" w:rsidRPr="000F1A2E" w:rsidSect="000F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F1" w:rsidRDefault="007702F1">
      <w:pPr>
        <w:spacing w:line="240" w:lineRule="auto"/>
      </w:pPr>
      <w:r>
        <w:separator/>
      </w:r>
    </w:p>
  </w:endnote>
  <w:endnote w:type="continuationSeparator" w:id="0">
    <w:p w:rsidR="007702F1" w:rsidRDefault="00770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F1" w:rsidRDefault="007702F1">
      <w:pPr>
        <w:spacing w:after="0"/>
      </w:pPr>
      <w:r>
        <w:separator/>
      </w:r>
    </w:p>
  </w:footnote>
  <w:footnote w:type="continuationSeparator" w:id="0">
    <w:p w:rsidR="007702F1" w:rsidRDefault="007702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2E" w:rsidRDefault="000F1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90FD3"/>
    <w:multiLevelType w:val="multilevel"/>
    <w:tmpl w:val="65C90F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A743283"/>
    <w:multiLevelType w:val="hybridMultilevel"/>
    <w:tmpl w:val="1E203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3E"/>
    <w:rsid w:val="000F1A2E"/>
    <w:rsid w:val="00197F0B"/>
    <w:rsid w:val="0042013C"/>
    <w:rsid w:val="00440E3E"/>
    <w:rsid w:val="00484180"/>
    <w:rsid w:val="005F3F3B"/>
    <w:rsid w:val="007702F1"/>
    <w:rsid w:val="00876FDD"/>
    <w:rsid w:val="00955AD5"/>
    <w:rsid w:val="00995A35"/>
    <w:rsid w:val="00C8128D"/>
    <w:rsid w:val="00EF22C5"/>
    <w:rsid w:val="4C52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rsid w:val="000F1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rsid w:val="000F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9</cp:revision>
  <dcterms:created xsi:type="dcterms:W3CDTF">2025-09-04T06:20:00Z</dcterms:created>
  <dcterms:modified xsi:type="dcterms:W3CDTF">2025-09-16T07:08:00Z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D45789CB8AA34DD09080DA9087235E05_12</vt:lpwstr>
  </property>
</Properties>
</file>