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B4" w:rsidRPr="00F75B42" w:rsidRDefault="004505B4" w:rsidP="004505B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 xml:space="preserve">ДЕПАРТАМЕНТ ПО ФИЗИЧЕСКОЙ КУЛЬТУРЕ И СПОРТУ </w:t>
      </w:r>
    </w:p>
    <w:p w:rsidR="004505B4" w:rsidRPr="00F75B42" w:rsidRDefault="004505B4" w:rsidP="004505B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>АДМИНИСТРАЦИИ ГОРОДА ЛИПЕЦКА</w:t>
      </w:r>
    </w:p>
    <w:p w:rsidR="004505B4" w:rsidRDefault="004505B4" w:rsidP="004505B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 xml:space="preserve">МУНИЦИПАЛЬНОЕ БЮДЖЕТНОЕ ОБРАЗОВАТЕЛЬНОЕ </w:t>
      </w:r>
    </w:p>
    <w:p w:rsidR="004505B4" w:rsidRPr="00F75B42" w:rsidRDefault="004505B4" w:rsidP="004505B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 xml:space="preserve">УЧРЕЖДЕНИЕ ДОПОЛНИТЕЛЬНОГО ОБРАЗОВАНИЯ </w:t>
      </w:r>
    </w:p>
    <w:p w:rsidR="004505B4" w:rsidRPr="00F75B42" w:rsidRDefault="004505B4" w:rsidP="004505B4">
      <w:pPr>
        <w:jc w:val="center"/>
        <w:rPr>
          <w:rFonts w:eastAsia="Times New Roman"/>
          <w:b/>
        </w:rPr>
      </w:pPr>
      <w:r w:rsidRPr="00F75B42">
        <w:rPr>
          <w:rFonts w:eastAsia="Times New Roman"/>
          <w:b/>
        </w:rPr>
        <w:t>«ГОРОДСКОЙ ДЕТСКО-ЮНОШЕСКИЙ ЦЕНТР «СПОРТИВНЫЙ»</w:t>
      </w:r>
    </w:p>
    <w:p w:rsidR="004505B4" w:rsidRPr="00F75B42" w:rsidRDefault="004505B4" w:rsidP="004505B4">
      <w:pPr>
        <w:rPr>
          <w:rFonts w:eastAsia="Times New Roman"/>
          <w:sz w:val="28"/>
        </w:rPr>
      </w:pPr>
    </w:p>
    <w:p w:rsidR="004505B4" w:rsidRPr="00F75B42" w:rsidRDefault="004505B4" w:rsidP="004505B4">
      <w:pPr>
        <w:rPr>
          <w:rFonts w:eastAsia="Times New Roman"/>
          <w:sz w:val="28"/>
        </w:rPr>
      </w:pPr>
    </w:p>
    <w:tbl>
      <w:tblPr>
        <w:tblW w:w="8863" w:type="dxa"/>
        <w:tblLook w:val="04A0" w:firstRow="1" w:lastRow="0" w:firstColumn="1" w:lastColumn="0" w:noHBand="0" w:noVBand="1"/>
      </w:tblPr>
      <w:tblGrid>
        <w:gridCol w:w="10137"/>
      </w:tblGrid>
      <w:tr w:rsidR="00D84A16" w:rsidRPr="00F75B42" w:rsidTr="00D84A16">
        <w:tc>
          <w:tcPr>
            <w:tcW w:w="8863" w:type="dxa"/>
            <w:hideMark/>
          </w:tcPr>
          <w:tbl>
            <w:tblPr>
              <w:tblW w:w="10042" w:type="dxa"/>
              <w:tblLook w:val="04A0" w:firstRow="1" w:lastRow="0" w:firstColumn="1" w:lastColumn="0" w:noHBand="0" w:noVBand="1"/>
            </w:tblPr>
            <w:tblGrid>
              <w:gridCol w:w="5561"/>
              <w:gridCol w:w="4481"/>
            </w:tblGrid>
            <w:tr w:rsidR="00D84A16" w:rsidRPr="005451C0" w:rsidTr="00D84A16">
              <w:trPr>
                <w:trHeight w:val="1396"/>
              </w:trPr>
              <w:tc>
                <w:tcPr>
                  <w:tcW w:w="5561" w:type="dxa"/>
                  <w:hideMark/>
                </w:tcPr>
                <w:p w:rsidR="00D84A16" w:rsidRPr="005451C0" w:rsidRDefault="00D84A16" w:rsidP="004505B4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:rsidR="00D84A16" w:rsidRPr="005451C0" w:rsidRDefault="00D84A16" w:rsidP="004505B4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:rsidR="00D84A16" w:rsidRPr="005451C0" w:rsidRDefault="00D84A16" w:rsidP="004505B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D84A16" w:rsidRPr="005451C0" w:rsidRDefault="00D84A16" w:rsidP="004505B4">
                  <w:pPr>
                    <w:rPr>
                      <w:sz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(</w:t>
                  </w:r>
                  <w:r w:rsidRPr="009B6F6F">
                    <w:rPr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481" w:type="dxa"/>
                  <w:hideMark/>
                </w:tcPr>
                <w:p w:rsidR="00D84A16" w:rsidRPr="005451C0" w:rsidRDefault="00D84A16" w:rsidP="004505B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:rsidR="00D84A16" w:rsidRPr="005451C0" w:rsidRDefault="00D84A16" w:rsidP="004505B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D84A16" w:rsidRPr="005451C0" w:rsidRDefault="00D84A16" w:rsidP="004505B4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:rsidR="00D84A16" w:rsidRPr="005451C0" w:rsidRDefault="00D84A16" w:rsidP="004505B4">
                  <w:pPr>
                    <w:rPr>
                      <w:sz w:val="28"/>
                    </w:rPr>
                  </w:pPr>
                  <w:r w:rsidRPr="009B6F6F">
                    <w:rPr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84A16" w:rsidRPr="00F75B42" w:rsidRDefault="00D84A16" w:rsidP="004505B4">
            <w:pPr>
              <w:rPr>
                <w:rFonts w:eastAsia="Times New Roman"/>
                <w:sz w:val="28"/>
              </w:rPr>
            </w:pPr>
          </w:p>
        </w:tc>
      </w:tr>
    </w:tbl>
    <w:p w:rsidR="004505B4" w:rsidRPr="00F75B42" w:rsidRDefault="004505B4" w:rsidP="004505B4">
      <w:pPr>
        <w:rPr>
          <w:sz w:val="28"/>
        </w:rPr>
      </w:pPr>
    </w:p>
    <w:p w:rsidR="004505B4" w:rsidRPr="00F75B42" w:rsidRDefault="004505B4" w:rsidP="004505B4">
      <w:pPr>
        <w:rPr>
          <w:sz w:val="28"/>
        </w:rPr>
      </w:pPr>
    </w:p>
    <w:p w:rsidR="004505B4" w:rsidRPr="00F75B42" w:rsidRDefault="004505B4" w:rsidP="004505B4">
      <w:pPr>
        <w:rPr>
          <w:sz w:val="28"/>
        </w:rPr>
      </w:pPr>
    </w:p>
    <w:p w:rsidR="004505B4" w:rsidRPr="00F75B42" w:rsidRDefault="004505B4" w:rsidP="004505B4">
      <w:pPr>
        <w:rPr>
          <w:sz w:val="28"/>
        </w:rPr>
      </w:pPr>
    </w:p>
    <w:p w:rsidR="004505B4" w:rsidRPr="00F75B42" w:rsidRDefault="004505B4" w:rsidP="004505B4">
      <w:pPr>
        <w:rPr>
          <w:sz w:val="28"/>
        </w:rPr>
      </w:pPr>
    </w:p>
    <w:p w:rsidR="004505B4" w:rsidRPr="00F75B42" w:rsidRDefault="004505B4" w:rsidP="004505B4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РАБОЧАЯ ПРОГРАММА</w:t>
      </w:r>
    </w:p>
    <w:p w:rsidR="004505B4" w:rsidRPr="00791544" w:rsidRDefault="004505B4" w:rsidP="004505B4">
      <w:pPr>
        <w:jc w:val="center"/>
        <w:rPr>
          <w:rFonts w:eastAsia="Arial"/>
          <w:b/>
          <w:color w:val="000000"/>
          <w:sz w:val="28"/>
          <w:szCs w:val="28"/>
        </w:rPr>
      </w:pPr>
      <w:r w:rsidRPr="00791544">
        <w:rPr>
          <w:rFonts w:eastAsia="Arial"/>
          <w:b/>
          <w:color w:val="000000"/>
          <w:sz w:val="28"/>
          <w:szCs w:val="28"/>
        </w:rPr>
        <w:t>Модуль № 3</w:t>
      </w:r>
    </w:p>
    <w:p w:rsidR="004505B4" w:rsidRPr="00791544" w:rsidRDefault="004505B4" w:rsidP="004505B4">
      <w:pPr>
        <w:jc w:val="center"/>
        <w:rPr>
          <w:rFonts w:eastAsia="Arial"/>
          <w:b/>
          <w:color w:val="000000"/>
          <w:sz w:val="28"/>
          <w:szCs w:val="28"/>
        </w:rPr>
      </w:pPr>
      <w:r w:rsidRPr="00791544"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4505B4" w:rsidRPr="00791544" w:rsidRDefault="004505B4" w:rsidP="004505B4">
      <w:pPr>
        <w:jc w:val="center"/>
        <w:rPr>
          <w:b/>
          <w:sz w:val="28"/>
        </w:rPr>
      </w:pPr>
      <w:r w:rsidRPr="00791544">
        <w:rPr>
          <w:b/>
          <w:sz w:val="28"/>
        </w:rPr>
        <w:t>«Основы танца»</w:t>
      </w:r>
    </w:p>
    <w:p w:rsidR="004505B4" w:rsidRPr="00791544" w:rsidRDefault="004505B4" w:rsidP="004505B4">
      <w:pPr>
        <w:jc w:val="center"/>
        <w:rPr>
          <w:rFonts w:eastAsia="Arial"/>
          <w:color w:val="000000"/>
          <w:sz w:val="28"/>
          <w:szCs w:val="28"/>
        </w:rPr>
      </w:pPr>
      <w:r w:rsidRPr="00791544">
        <w:rPr>
          <w:rFonts w:eastAsia="Arial"/>
          <w:color w:val="000000"/>
          <w:sz w:val="28"/>
          <w:szCs w:val="28"/>
        </w:rPr>
        <w:t>на 2025-2026 учебный год</w:t>
      </w:r>
    </w:p>
    <w:p w:rsidR="004505B4" w:rsidRPr="00791544" w:rsidRDefault="004505B4" w:rsidP="004505B4">
      <w:pPr>
        <w:jc w:val="center"/>
        <w:rPr>
          <w:sz w:val="28"/>
        </w:rPr>
      </w:pPr>
    </w:p>
    <w:p w:rsidR="004505B4" w:rsidRPr="00791544" w:rsidRDefault="004505B4" w:rsidP="004505B4">
      <w:pPr>
        <w:jc w:val="center"/>
        <w:rPr>
          <w:sz w:val="28"/>
        </w:rPr>
      </w:pPr>
    </w:p>
    <w:p w:rsidR="004505B4" w:rsidRPr="00791544" w:rsidRDefault="004505B4" w:rsidP="004505B4">
      <w:pPr>
        <w:jc w:val="center"/>
        <w:rPr>
          <w:sz w:val="28"/>
        </w:rPr>
      </w:pPr>
    </w:p>
    <w:p w:rsidR="004505B4" w:rsidRPr="00791544" w:rsidRDefault="004505B4" w:rsidP="004505B4">
      <w:pPr>
        <w:jc w:val="center"/>
        <w:rPr>
          <w:sz w:val="28"/>
        </w:rPr>
      </w:pPr>
    </w:p>
    <w:p w:rsidR="004505B4" w:rsidRPr="00791544" w:rsidRDefault="004505B4" w:rsidP="004505B4">
      <w:pPr>
        <w:jc w:val="right"/>
        <w:rPr>
          <w:sz w:val="28"/>
        </w:rPr>
      </w:pPr>
      <w:r w:rsidRPr="00791544">
        <w:rPr>
          <w:sz w:val="28"/>
        </w:rPr>
        <w:t>Год обучения: третий</w:t>
      </w:r>
    </w:p>
    <w:p w:rsidR="004505B4" w:rsidRPr="00791544" w:rsidRDefault="004505B4" w:rsidP="004505B4">
      <w:pPr>
        <w:jc w:val="right"/>
        <w:rPr>
          <w:sz w:val="28"/>
        </w:rPr>
      </w:pPr>
      <w:r w:rsidRPr="00791544">
        <w:rPr>
          <w:sz w:val="28"/>
          <w:szCs w:val="28"/>
        </w:rPr>
        <w:t>Возрастная категория обучающихся</w:t>
      </w:r>
      <w:r w:rsidRPr="00791544">
        <w:rPr>
          <w:sz w:val="28"/>
        </w:rPr>
        <w:t>: 5-18 лет</w:t>
      </w:r>
    </w:p>
    <w:p w:rsidR="004505B4" w:rsidRPr="00791544" w:rsidRDefault="004505B4" w:rsidP="004505B4">
      <w:pPr>
        <w:rPr>
          <w:sz w:val="28"/>
        </w:rPr>
      </w:pPr>
    </w:p>
    <w:p w:rsidR="004505B4" w:rsidRPr="00791544" w:rsidRDefault="004505B4" w:rsidP="004505B4">
      <w:pPr>
        <w:rPr>
          <w:sz w:val="28"/>
        </w:rPr>
      </w:pPr>
    </w:p>
    <w:p w:rsidR="004505B4" w:rsidRPr="00791544" w:rsidRDefault="004505B4" w:rsidP="004505B4">
      <w:pPr>
        <w:jc w:val="right"/>
        <w:rPr>
          <w:sz w:val="28"/>
          <w:szCs w:val="28"/>
        </w:rPr>
      </w:pPr>
      <w:r w:rsidRPr="00791544">
        <w:rPr>
          <w:sz w:val="28"/>
          <w:szCs w:val="28"/>
        </w:rPr>
        <w:t xml:space="preserve">Автор составитель: </w:t>
      </w:r>
    </w:p>
    <w:p w:rsidR="004505B4" w:rsidRPr="00791544" w:rsidRDefault="004505B4" w:rsidP="004505B4">
      <w:pPr>
        <w:jc w:val="right"/>
        <w:rPr>
          <w:sz w:val="28"/>
          <w:szCs w:val="28"/>
        </w:rPr>
      </w:pPr>
      <w:r w:rsidRPr="00791544">
        <w:rPr>
          <w:sz w:val="28"/>
          <w:szCs w:val="28"/>
        </w:rPr>
        <w:t xml:space="preserve">Ляпина Альбина Николаевна, </w:t>
      </w:r>
    </w:p>
    <w:p w:rsidR="004505B4" w:rsidRPr="00F75B42" w:rsidRDefault="004505B4" w:rsidP="004505B4">
      <w:pPr>
        <w:jc w:val="right"/>
        <w:rPr>
          <w:sz w:val="28"/>
          <w:szCs w:val="28"/>
        </w:rPr>
      </w:pPr>
      <w:r w:rsidRPr="00791544">
        <w:rPr>
          <w:sz w:val="28"/>
          <w:szCs w:val="28"/>
        </w:rPr>
        <w:t>педагог дополнительного образования</w:t>
      </w:r>
    </w:p>
    <w:p w:rsidR="004505B4" w:rsidRPr="00F75B42" w:rsidRDefault="004505B4" w:rsidP="004505B4">
      <w:pPr>
        <w:rPr>
          <w:sz w:val="28"/>
          <w:szCs w:val="28"/>
        </w:rPr>
      </w:pPr>
    </w:p>
    <w:p w:rsidR="004505B4" w:rsidRPr="00F75B42" w:rsidRDefault="004505B4" w:rsidP="004505B4">
      <w:pPr>
        <w:rPr>
          <w:sz w:val="28"/>
          <w:szCs w:val="28"/>
        </w:rPr>
      </w:pPr>
    </w:p>
    <w:p w:rsidR="004505B4" w:rsidRPr="00F75B42" w:rsidRDefault="004505B4" w:rsidP="004505B4">
      <w:pPr>
        <w:rPr>
          <w:sz w:val="28"/>
          <w:szCs w:val="28"/>
        </w:rPr>
      </w:pPr>
    </w:p>
    <w:p w:rsidR="004505B4" w:rsidRPr="00F75B42" w:rsidRDefault="004505B4" w:rsidP="004505B4">
      <w:pPr>
        <w:rPr>
          <w:sz w:val="28"/>
          <w:szCs w:val="28"/>
        </w:rPr>
      </w:pPr>
    </w:p>
    <w:p w:rsidR="004505B4" w:rsidRPr="00F75B42" w:rsidRDefault="004505B4" w:rsidP="004505B4">
      <w:pPr>
        <w:jc w:val="center"/>
        <w:rPr>
          <w:sz w:val="28"/>
        </w:rPr>
      </w:pPr>
    </w:p>
    <w:p w:rsidR="004505B4" w:rsidRPr="00F75B42" w:rsidRDefault="004505B4" w:rsidP="004505B4">
      <w:pPr>
        <w:jc w:val="center"/>
        <w:rPr>
          <w:sz w:val="28"/>
        </w:rPr>
      </w:pPr>
    </w:p>
    <w:p w:rsidR="004505B4" w:rsidRDefault="004505B4" w:rsidP="004505B4">
      <w:pPr>
        <w:jc w:val="center"/>
        <w:rPr>
          <w:sz w:val="28"/>
        </w:rPr>
      </w:pPr>
    </w:p>
    <w:p w:rsidR="004505B4" w:rsidRDefault="004505B4" w:rsidP="004505B4">
      <w:pPr>
        <w:jc w:val="center"/>
        <w:rPr>
          <w:sz w:val="28"/>
        </w:rPr>
      </w:pPr>
    </w:p>
    <w:p w:rsidR="004505B4" w:rsidRDefault="004505B4" w:rsidP="004505B4">
      <w:pPr>
        <w:jc w:val="center"/>
        <w:rPr>
          <w:sz w:val="28"/>
        </w:rPr>
      </w:pPr>
    </w:p>
    <w:p w:rsidR="0050453A" w:rsidRDefault="0050453A" w:rsidP="004505B4">
      <w:pPr>
        <w:jc w:val="center"/>
        <w:rPr>
          <w:sz w:val="28"/>
        </w:rPr>
      </w:pPr>
    </w:p>
    <w:p w:rsidR="0050453A" w:rsidRDefault="0050453A" w:rsidP="004505B4">
      <w:pPr>
        <w:jc w:val="center"/>
        <w:rPr>
          <w:sz w:val="28"/>
        </w:rPr>
      </w:pPr>
    </w:p>
    <w:p w:rsidR="0050453A" w:rsidRDefault="0050453A" w:rsidP="004505B4">
      <w:pPr>
        <w:jc w:val="center"/>
        <w:rPr>
          <w:sz w:val="28"/>
        </w:rPr>
      </w:pPr>
    </w:p>
    <w:p w:rsidR="0050453A" w:rsidRPr="00F75B42" w:rsidRDefault="0050453A" w:rsidP="004505B4">
      <w:pPr>
        <w:jc w:val="center"/>
        <w:rPr>
          <w:sz w:val="28"/>
        </w:rPr>
      </w:pPr>
      <w:bookmarkStart w:id="0" w:name="_GoBack"/>
      <w:bookmarkEnd w:id="0"/>
    </w:p>
    <w:p w:rsidR="004505B4" w:rsidRPr="004505B4" w:rsidRDefault="004505B4" w:rsidP="004505B4">
      <w:pPr>
        <w:jc w:val="center"/>
        <w:rPr>
          <w:sz w:val="28"/>
        </w:rPr>
      </w:pPr>
      <w:r w:rsidRPr="00F75B42">
        <w:rPr>
          <w:sz w:val="28"/>
        </w:rPr>
        <w:t>г.</w:t>
      </w:r>
      <w:r>
        <w:rPr>
          <w:sz w:val="28"/>
        </w:rPr>
        <w:t xml:space="preserve"> Липецк, 2025</w:t>
      </w:r>
    </w:p>
    <w:p w:rsidR="004505B4" w:rsidRDefault="004505B4" w:rsidP="004505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программа.</w:t>
      </w:r>
    </w:p>
    <w:p w:rsidR="004505B4" w:rsidRDefault="004505B4" w:rsidP="004505B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Модуль 3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1F2F2E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развитие и</w:t>
      </w:r>
      <w:r w:rsidR="001F2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совершенствование</w:t>
      </w:r>
      <w:r w:rsidR="001F2F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навыков, способностей</w:t>
      </w:r>
      <w:r>
        <w:rPr>
          <w:sz w:val="28"/>
          <w:szCs w:val="28"/>
        </w:rPr>
        <w:t xml:space="preserve"> повышение разносторонней физической, техническо-тактической и функциональной подготовленности обучающихся. </w:t>
      </w:r>
    </w:p>
    <w:p w:rsidR="004505B4" w:rsidRDefault="004505B4" w:rsidP="004505B4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b/>
          <w:i/>
          <w:sz w:val="28"/>
          <w:szCs w:val="28"/>
        </w:rPr>
        <w:t>: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самодисциплины,</w:t>
      </w:r>
    </w:p>
    <w:p w:rsidR="004505B4" w:rsidRDefault="004505B4" w:rsidP="004505B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:rsidR="004505B4" w:rsidRDefault="004505B4" w:rsidP="004505B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сплочённого коллектива;</w:t>
      </w:r>
    </w:p>
    <w:p w:rsidR="004505B4" w:rsidRDefault="004505B4" w:rsidP="004505B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танцевальной техники;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самостоятельного исполнения.</w:t>
      </w:r>
    </w:p>
    <w:p w:rsidR="004505B4" w:rsidRDefault="004505B4" w:rsidP="004505B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результаты. 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программы Модуля 3 обучающиеся должны</w:t>
      </w:r>
    </w:p>
    <w:p w:rsidR="004505B4" w:rsidRDefault="004505B4" w:rsidP="004505B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новые направления, виды хореографии и музыки,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термины,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жанры музыкальных произведений.</w:t>
      </w:r>
    </w:p>
    <w:p w:rsidR="004505B4" w:rsidRDefault="004505B4" w:rsidP="004505B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 и грамотно исполнять танцевальные композиции,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 и координировать своё тело,</w:t>
      </w:r>
    </w:p>
    <w:p w:rsidR="004505B4" w:rsidRDefault="004505B4" w:rsidP="00450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чувствовать музыку.</w:t>
      </w:r>
    </w:p>
    <w:p w:rsidR="004505B4" w:rsidRDefault="004505B4" w:rsidP="004505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 3.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Теоретический материал -14 часов.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Вводное занятие: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по технике безопасности – 2 час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TimesNewRomanPS-BoldMT"/>
          <w:bCs/>
          <w:sz w:val="28"/>
          <w:szCs w:val="28"/>
        </w:rPr>
        <w:t xml:space="preserve"> История танца - 2 час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Джазовые танцы - 2 час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 - 2 час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-Шейпинг-денс- 2 часа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-Латиноамериканские танцы – 2 часа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Промежуточная аттестация- 1 час</w:t>
      </w:r>
    </w:p>
    <w:p w:rsidR="002939C4" w:rsidRDefault="002939C4" w:rsidP="002939C4">
      <w:pPr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Итоговая аттестация -1 час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Практический материал – 134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часов.</w:t>
      </w:r>
    </w:p>
    <w:p w:rsidR="002939C4" w:rsidRDefault="002939C4" w:rsidP="002939C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Общая и специальная физическая подготовка – 38</w:t>
      </w:r>
      <w:r w:rsidRPr="007054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часов.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Разогрев мышц шеи.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плечевого сустава, рук, кистей.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корпуса.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Брюшной пресс.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Танцевальная аэробика. Упражнения на подвижность ног.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 упражнений танцевальной аэробики на разогрев всех групп мышц.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Партер.</w:t>
      </w:r>
    </w:p>
    <w:p w:rsidR="002939C4" w:rsidRDefault="002939C4" w:rsidP="002939C4">
      <w:pPr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sz w:val="28"/>
          <w:szCs w:val="28"/>
        </w:rPr>
        <w:t xml:space="preserve">- Комплекс упражнений на растяжку мышц </w:t>
      </w:r>
    </w:p>
    <w:p w:rsidR="002939C4" w:rsidRDefault="002939C4" w:rsidP="002939C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Основы классики </w:t>
      </w:r>
      <w:r w:rsidRPr="00705447">
        <w:rPr>
          <w:b/>
          <w:sz w:val="28"/>
          <w:szCs w:val="28"/>
        </w:rPr>
        <w:t>– 28 часов</w:t>
      </w:r>
      <w:r>
        <w:rPr>
          <w:b/>
          <w:sz w:val="28"/>
          <w:szCs w:val="28"/>
        </w:rPr>
        <w:t>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Классический экзерсис.</w:t>
      </w:r>
    </w:p>
    <w:p w:rsidR="002939C4" w:rsidRDefault="002939C4" w:rsidP="002939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Классические танцевальные комбинации.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«Танцы» на полу.</w:t>
      </w:r>
    </w:p>
    <w:p w:rsidR="002939C4" w:rsidRPr="00E70FC5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3. Современный танец– 2</w:t>
      </w:r>
      <w:r w:rsidRPr="00705447">
        <w:rPr>
          <w:rFonts w:eastAsia="TimesNewRomanPS-BoldMT"/>
          <w:b/>
          <w:bCs/>
          <w:sz w:val="28"/>
          <w:szCs w:val="28"/>
        </w:rPr>
        <w:t>2</w:t>
      </w:r>
      <w:r>
        <w:rPr>
          <w:rFonts w:eastAsia="TimesNewRomanPS-BoldMT"/>
          <w:b/>
          <w:bCs/>
          <w:sz w:val="28"/>
          <w:szCs w:val="28"/>
        </w:rPr>
        <w:t xml:space="preserve"> часа.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Буги-вуги.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Блюз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Шейпинг-денс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Латиноамериканские танцы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4. Постановочная работа -44</w:t>
      </w:r>
      <w:r w:rsidRPr="00705447">
        <w:rPr>
          <w:rFonts w:eastAsia="TimesNewRomanPS-BoldMT"/>
          <w:b/>
          <w:bCs/>
          <w:sz w:val="28"/>
          <w:szCs w:val="28"/>
        </w:rPr>
        <w:t xml:space="preserve"> </w:t>
      </w:r>
      <w:r>
        <w:rPr>
          <w:rFonts w:eastAsia="TimesNewRomanPS-BoldMT"/>
          <w:b/>
          <w:bCs/>
          <w:sz w:val="28"/>
          <w:szCs w:val="28"/>
        </w:rPr>
        <w:t>часа.</w:t>
      </w:r>
    </w:p>
    <w:p w:rsidR="002939C4" w:rsidRDefault="002939C4" w:rsidP="002939C4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8"/>
          <w:szCs w:val="28"/>
        </w:rPr>
      </w:pPr>
      <w:r>
        <w:rPr>
          <w:rFonts w:eastAsia="TimesNewRomanPS-BoldMT"/>
          <w:bCs/>
          <w:sz w:val="28"/>
          <w:szCs w:val="28"/>
        </w:rPr>
        <w:t>- Постановка танцевальных номеров. Кол-во - 4 танца</w:t>
      </w:r>
    </w:p>
    <w:p w:rsidR="002939C4" w:rsidRDefault="002939C4" w:rsidP="002939C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Промежуточная аттестация – 1 час.</w:t>
      </w:r>
    </w:p>
    <w:p w:rsidR="002939C4" w:rsidRDefault="002939C4" w:rsidP="002939C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Итоговая аттестация – 1 час</w:t>
      </w:r>
    </w:p>
    <w:p w:rsidR="004505B4" w:rsidRDefault="004505B4" w:rsidP="004505B4">
      <w:pPr>
        <w:jc w:val="both"/>
        <w:rPr>
          <w:b/>
          <w:sz w:val="28"/>
          <w:szCs w:val="28"/>
        </w:rPr>
      </w:pPr>
    </w:p>
    <w:p w:rsidR="004505B4" w:rsidRDefault="004505B4" w:rsidP="004505B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 Модуля 3.</w:t>
      </w:r>
    </w:p>
    <w:p w:rsidR="004505B4" w:rsidRDefault="004505B4" w:rsidP="004505B4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9"/>
        <w:gridCol w:w="6"/>
        <w:gridCol w:w="15"/>
        <w:gridCol w:w="1512"/>
        <w:gridCol w:w="65"/>
        <w:gridCol w:w="4468"/>
        <w:gridCol w:w="917"/>
        <w:gridCol w:w="78"/>
        <w:gridCol w:w="1022"/>
        <w:gridCol w:w="1352"/>
      </w:tblGrid>
      <w:tr w:rsidR="004505B4" w:rsidTr="004505B4">
        <w:tc>
          <w:tcPr>
            <w:tcW w:w="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4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занятий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</w:t>
            </w:r>
          </w:p>
        </w:tc>
      </w:tr>
      <w:tr w:rsidR="004505B4" w:rsidTr="004505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4" w:rsidRDefault="004505B4" w:rsidP="004505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4" w:rsidRDefault="004505B4" w:rsidP="004505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4" w:rsidRDefault="004505B4" w:rsidP="004505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Практика</w:t>
            </w:r>
          </w:p>
        </w:tc>
      </w:tr>
      <w:tr w:rsidR="004505B4" w:rsidTr="004505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4" w:rsidRDefault="004505B4" w:rsidP="004505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4" w:rsidRDefault="004505B4" w:rsidP="004505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B4" w:rsidRDefault="004505B4" w:rsidP="004505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134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Default="002939C4" w:rsidP="00293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Default="002939C4" w:rsidP="002939C4">
            <w:pPr>
              <w:rPr>
                <w:sz w:val="28"/>
                <w:szCs w:val="28"/>
              </w:rPr>
            </w:pPr>
            <w:r>
              <w:rPr>
                <w:rFonts w:eastAsia="TimesNewRomanPS-BoldMT"/>
                <w:bCs/>
                <w:sz w:val="28"/>
                <w:szCs w:val="28"/>
              </w:rPr>
              <w:t>История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брюшного пресса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25.09.25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Комплекс упражнений танцевальной аэробики на разогрев всех групп мышц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 </w:t>
            </w:r>
            <w:r w:rsidRPr="00E70FC5">
              <w:rPr>
                <w:sz w:val="28"/>
                <w:szCs w:val="28"/>
              </w:rPr>
              <w:t>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jc w:val="both"/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Выполнение упражнений, способствующих растяжке на шпагаты (продольные, поперечный)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комплексов упражнений на разогрев и укрепление мышц шеи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плечевого сустава, рук, кистей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Упражнения на подвижность разогрев и укрепление мышц корпуса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Танцевальная аэробика. Выполнение комплексов упражнений на разогрев и укрепление мышц брюшного </w:t>
            </w:r>
            <w:r w:rsidRPr="00E70FC5">
              <w:rPr>
                <w:sz w:val="28"/>
                <w:szCs w:val="28"/>
              </w:rPr>
              <w:lastRenderedPageBreak/>
              <w:t>пресса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Классический экзерсис. </w:t>
            </w:r>
            <w:r w:rsidRPr="00E70FC5">
              <w:rPr>
                <w:sz w:val="28"/>
                <w:szCs w:val="28"/>
              </w:rPr>
              <w:t>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Классический экзерсис.</w:t>
            </w:r>
            <w:r w:rsidRPr="00E70FC5">
              <w:rPr>
                <w:sz w:val="28"/>
                <w:szCs w:val="28"/>
              </w:rPr>
              <w:t xml:space="preserve"> Выполнение комплексов классических комбинаций на середине зала и на диагонали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Основы классики. Классические танцевальные комбинации. Показ, изучение и отработка на диагонали разных связок классической 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Классические танцевальные комбинации. Показ, изучение и отработка на диагонали разных связок классической </w:t>
            </w:r>
            <w:r w:rsidRPr="00E70FC5">
              <w:rPr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27.11.25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Выполнение танцевальных упражнений сидя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  <w:r w:rsidRPr="00E70FC5">
              <w:rPr>
                <w:sz w:val="28"/>
                <w:szCs w:val="28"/>
              </w:rPr>
              <w:t xml:space="preserve"> 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Основы классики. 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«Танцы» на полу.</w:t>
            </w:r>
          </w:p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и выполнение оздоровительного танцевального комплекса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25.12.25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Джазовые танцы. </w:t>
            </w:r>
            <w:r w:rsidRPr="00E70FC5">
              <w:rPr>
                <w:sz w:val="28"/>
                <w:szCs w:val="28"/>
              </w:rPr>
              <w:t>Основы техники исполнения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14.01.26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15.01.26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Буги-вуги. </w:t>
            </w:r>
            <w:r w:rsidRPr="00E70FC5">
              <w:rPr>
                <w:sz w:val="28"/>
                <w:szCs w:val="28"/>
              </w:rPr>
              <w:t>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21.01.26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22.01.26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28.01.26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Блюз.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29.01.26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танец.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Шейпинг-денс</w:t>
            </w:r>
            <w:r w:rsidRPr="00E70FC5">
              <w:rPr>
                <w:sz w:val="28"/>
                <w:szCs w:val="28"/>
              </w:rPr>
              <w:t xml:space="preserve"> Изучение простейших комбинаций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Современный танец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Латиноамериканские танцы. </w:t>
            </w:r>
            <w:r w:rsidRPr="00E70FC5">
              <w:rPr>
                <w:sz w:val="28"/>
                <w:szCs w:val="28"/>
              </w:rPr>
              <w:t>Изучение простейших комбинаций.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jc w:val="both"/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</w:t>
            </w:r>
            <w:r w:rsidRPr="00E70FC5">
              <w:rPr>
                <w:sz w:val="28"/>
                <w:szCs w:val="28"/>
              </w:rPr>
              <w:t>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jc w:val="both"/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  <w:r w:rsidRPr="00E70FC5">
              <w:rPr>
                <w:sz w:val="28"/>
                <w:szCs w:val="28"/>
              </w:rPr>
              <w:t xml:space="preserve"> </w:t>
            </w:r>
          </w:p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</w:t>
            </w:r>
            <w:r w:rsidRPr="00E70FC5">
              <w:rPr>
                <w:rFonts w:eastAsia="TimesNewRomanPS-BoldMT"/>
                <w:sz w:val="28"/>
                <w:szCs w:val="28"/>
              </w:rPr>
              <w:t>танца.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Общая и специальная физическая подготовка. </w:t>
            </w:r>
            <w:r w:rsidRPr="00E70FC5">
              <w:rPr>
                <w:rFonts w:eastAsia="TimesNewRomanPS-BoldMT"/>
                <w:bCs/>
                <w:sz w:val="28"/>
                <w:szCs w:val="28"/>
              </w:rPr>
              <w:t>Партер.</w:t>
            </w:r>
            <w:r w:rsidRPr="00E70FC5">
              <w:rPr>
                <w:sz w:val="28"/>
                <w:szCs w:val="28"/>
              </w:rPr>
              <w:t xml:space="preserve"> Выполнение упражнений на разогрев всех групп мышц на полу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</w:t>
            </w:r>
            <w:r w:rsidRPr="00E70FC5">
              <w:rPr>
                <w:rFonts w:eastAsia="TimesNewRomanPS-BoldMT"/>
                <w:sz w:val="28"/>
                <w:szCs w:val="28"/>
              </w:rPr>
              <w:t xml:space="preserve"> танца</w:t>
            </w:r>
            <w:r w:rsidRPr="00E70FC5">
              <w:rPr>
                <w:sz w:val="28"/>
                <w:szCs w:val="28"/>
              </w:rPr>
              <w:t>.</w:t>
            </w:r>
          </w:p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Изучение элементов и движений </w:t>
            </w:r>
            <w:r w:rsidRPr="00E70FC5">
              <w:rPr>
                <w:sz w:val="28"/>
                <w:szCs w:val="28"/>
              </w:rPr>
              <w:lastRenderedPageBreak/>
              <w:t>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 xml:space="preserve">Постановка танца. 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26.03.26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2939C4" w:rsidRPr="00E70FC5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4505B4" w:rsidTr="004505B4"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4" w:rsidRDefault="004505B4" w:rsidP="004505B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137EB7" w:rsidP="004505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4505B4">
              <w:rPr>
                <w:sz w:val="28"/>
                <w:szCs w:val="28"/>
                <w:lang w:eastAsia="en-US"/>
              </w:rPr>
              <w:t>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4505B4" w:rsidRDefault="002939C4" w:rsidP="002939C4">
            <w:pPr>
              <w:spacing w:line="276" w:lineRule="auto"/>
              <w:rPr>
                <w:rFonts w:eastAsia="TimesNewRomanPS-BoldMT"/>
                <w:sz w:val="28"/>
                <w:szCs w:val="28"/>
                <w:lang w:eastAsia="en-US"/>
              </w:rPr>
            </w:pPr>
            <w:r w:rsidRPr="00E70FC5">
              <w:rPr>
                <w:sz w:val="28"/>
                <w:szCs w:val="28"/>
              </w:rPr>
              <w:t>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4" w:rsidRDefault="004505B4" w:rsidP="004505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2939C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22.04.26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bCs/>
                <w:sz w:val="28"/>
                <w:szCs w:val="28"/>
              </w:rPr>
              <w:t xml:space="preserve">Постановка </w:t>
            </w:r>
            <w:r w:rsidRPr="00E70FC5">
              <w:rPr>
                <w:sz w:val="28"/>
                <w:szCs w:val="28"/>
              </w:rPr>
              <w:t>танца.</w:t>
            </w:r>
          </w:p>
          <w:p w:rsidR="002939C4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Самостоятельное исполнение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</w:t>
            </w:r>
          </w:p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6.04.26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танца. Отработка элементов и движений танца под счёт и под музыку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7.05.26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Постановка танца</w:t>
            </w:r>
            <w:r w:rsidRPr="00E70FC5">
              <w:rPr>
                <w:rFonts w:eastAsia="TimesNewRomanPS-BoldMT"/>
                <w:sz w:val="28"/>
                <w:szCs w:val="28"/>
              </w:rPr>
              <w:t>. Самостоятельное исполнение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13.05.26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rFonts w:eastAsia="TimesNewRomanPS-BoldMT"/>
                <w:sz w:val="28"/>
                <w:szCs w:val="28"/>
              </w:rPr>
              <w:t>Постановка танца.</w:t>
            </w:r>
          </w:p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lastRenderedPageBreak/>
              <w:t>Изучение элементов и движений танца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14.05.26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E70FC5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20.05.26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9C4" w:rsidRPr="00705447" w:rsidRDefault="002939C4" w:rsidP="002939C4">
            <w:pPr>
              <w:rPr>
                <w:rFonts w:eastAsia="TimesNewRomanPS-BoldMT"/>
                <w:sz w:val="28"/>
                <w:szCs w:val="28"/>
              </w:rPr>
            </w:pPr>
            <w:r w:rsidRPr="00705447">
              <w:rPr>
                <w:rFonts w:eastAsia="TimesNewRomanPS-BoldMT"/>
                <w:sz w:val="28"/>
                <w:szCs w:val="28"/>
              </w:rPr>
              <w:t>Итоговая аттестация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2939C4" w:rsidTr="004505B4">
        <w:trPr>
          <w:trHeight w:val="9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27.05.26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39C4" w:rsidRDefault="002939C4" w:rsidP="002939C4">
            <w:pPr>
              <w:rPr>
                <w:rFonts w:eastAsia="TimesNewRomanPS-BoldMT"/>
                <w:bCs/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2939C4" w:rsidTr="004505B4">
        <w:trPr>
          <w:trHeight w:val="1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C4" w:rsidRDefault="002939C4" w:rsidP="002939C4">
            <w:pPr>
              <w:rPr>
                <w:sz w:val="28"/>
                <w:szCs w:val="28"/>
              </w:rPr>
            </w:pPr>
            <w:r w:rsidRPr="00E70FC5">
              <w:rPr>
                <w:sz w:val="28"/>
                <w:szCs w:val="28"/>
              </w:rPr>
              <w:t>Общая и специальная физическая подготовка. Танцевальная аэробика. Выполнение комплексов упражнений на разогрев и укрепление мышц ног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C4" w:rsidRDefault="002939C4" w:rsidP="002939C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8F67EA" w:rsidRDefault="008F67EA" w:rsidP="008F67EA">
      <w:pPr>
        <w:rPr>
          <w:b/>
          <w:sz w:val="28"/>
          <w:szCs w:val="28"/>
        </w:rPr>
      </w:pPr>
    </w:p>
    <w:p w:rsidR="008F67EA" w:rsidRDefault="008F67EA" w:rsidP="008F6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к Модулю 3</w:t>
      </w:r>
    </w:p>
    <w:p w:rsidR="008F67EA" w:rsidRDefault="008F67EA" w:rsidP="008F67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8F67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(тестирование)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8"/>
        <w:gridCol w:w="3357"/>
        <w:gridCol w:w="3163"/>
        <w:gridCol w:w="1889"/>
      </w:tblGrid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Варианты ответа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контракшн и рилиз?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Подьем и опускание на полупальцы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Сжатие и расширение грудной клетки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Приседание и полуприседаниие.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дроп?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Прыжок в шпагат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Сброс ккорпуса вниз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Вращение на одной ноге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Сколько всего танцевальных точек?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8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48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танцоры называют "точка № 5"?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Спиной к зрителю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Лежа на животе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Стоя на руках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позиции "Лягушка" куда стремятся колени?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В стороны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Вверх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К полу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С)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 позиции "Складочка" 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какой частью тела нужно прижаться к ногам?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А) Спиной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В) Животом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Ухом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D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) Животом и грудной клеткой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lastRenderedPageBreak/>
              <w:t>D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Что такое пируэт?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Прыжок вверх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Вращение на одной ноге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Наклон к прямым ногам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 беге с захлестом куда стремятся носки?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Коснуться «5 точки»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 Коснуться лба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В пол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Самое главное при повороте? И для чего?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Закинуть назад голову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В) Не двигать головой 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 Держать точку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С) </w:t>
            </w:r>
          </w:p>
        </w:tc>
      </w:tr>
      <w:tr w:rsidR="008F67EA" w:rsidTr="008F67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Какие самые главные два правила, при выполнения трюкового движения «колесо»?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А) 1. ставить четко ладонь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выпрямлять руки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В)1. ставить четко пальцы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выпрямлять руки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С)1. ставить четко ладонь</w:t>
            </w:r>
          </w:p>
          <w:p w:rsidR="008F67EA" w:rsidRDefault="008F67EA">
            <w:pPr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2. полностью согнуть руки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 xml:space="preserve">А) </w:t>
            </w:r>
          </w:p>
          <w:p w:rsidR="008F67EA" w:rsidRDefault="008F67EA">
            <w:pPr>
              <w:ind w:firstLine="709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F67EA" w:rsidRDefault="008F67EA" w:rsidP="008F67EA">
      <w:pPr>
        <w:rPr>
          <w:b/>
          <w:bCs/>
          <w:sz w:val="28"/>
          <w:szCs w:val="28"/>
        </w:rPr>
      </w:pPr>
    </w:p>
    <w:p w:rsidR="008F67EA" w:rsidRDefault="008F67EA" w:rsidP="008F67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 (контрольные испытания)</w:t>
      </w:r>
    </w:p>
    <w:p w:rsidR="008F67EA" w:rsidRDefault="008F67EA" w:rsidP="008F67EA">
      <w:pPr>
        <w:rPr>
          <w:b/>
          <w:bCs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Содержание контрольных упражнений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контракшн и рилиз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сжатие грудной клетки – 5 баллов,</w:t>
            </w:r>
          </w:p>
          <w:p w:rsidR="008F67EA" w:rsidRDefault="008F67E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расширение грудной клетки – 5 баллов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дроп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правильное исполнение дроп – 10 баллов,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Танцевальные точки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обучающийся должен показать 5 заданных точек. За каждую правильно показанную – 2 балла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марша по точкам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-Правильное начало и окончание движения – 2 балла, 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высокое поднимание коленей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вытянутые стопы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четкие повороты в правильном направлении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правильное положение рук и спины – 2 балла.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упражнения "Лягушка"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касаются пола – 10 баллов,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чуть приподняты над полом – 5 баллов,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бедра находятся под углом 45</w:t>
            </w:r>
            <w:r>
              <w:rPr>
                <w:sz w:val="28"/>
                <w:szCs w:val="28"/>
                <w:lang w:eastAsia="en-US"/>
              </w:rPr>
              <w:sym w:font="Symbol" w:char="F0B0"/>
            </w:r>
            <w:r>
              <w:rPr>
                <w:sz w:val="28"/>
                <w:szCs w:val="28"/>
                <w:lang w:eastAsia="en-US"/>
              </w:rPr>
              <w:t xml:space="preserve"> и более к полу – 0 баллов 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упражнения "Складочка"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Позвоночник полностью выпрямлен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наклон осуществляется «от копчика» - 2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грудная клетка и живот прижаты к ногам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колени выпрямлены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 – 2 балла.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Исполнение пируэтов вправо и влево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Позвоночник полностью выпрямлен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«точки» в момент вращения - 2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работающей ноги на щиколотке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рук в правильном положении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сохранение баланса– 2 балла.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бега с захлестом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носки достают до ягодиц - 2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движение легкое и стремительное - 2 балла.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«Циркуля»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четкие повороты головы в правильном направлении- 2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ноги сохраняют прямое положение–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плотно прижаты к талии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правильная траектория движения - 2 балла.</w:t>
            </w:r>
          </w:p>
        </w:tc>
      </w:tr>
      <w:tr w:rsidR="008F67EA" w:rsidTr="008F67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Выполнение трюкового упражнения «Колесо»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осанка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ладони полностью соприкасаются с полом - 2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стопы вытянуты–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руки и ноги прямые – 2 балла,</w:t>
            </w:r>
          </w:p>
          <w:p w:rsidR="008F67EA" w:rsidRDefault="008F67E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сохраняется вертикальное положение (носки «показывают» в потолок) - 2 балла.</w:t>
            </w:r>
          </w:p>
        </w:tc>
      </w:tr>
    </w:tbl>
    <w:p w:rsidR="008F67EA" w:rsidRDefault="008F67EA" w:rsidP="008F67EA">
      <w:pPr>
        <w:rPr>
          <w:b/>
          <w:bCs/>
          <w:sz w:val="28"/>
          <w:szCs w:val="28"/>
        </w:rPr>
      </w:pPr>
    </w:p>
    <w:p w:rsidR="008F67EA" w:rsidRDefault="008F67EA" w:rsidP="008F67EA">
      <w:pPr>
        <w:rPr>
          <w:b/>
          <w:sz w:val="28"/>
          <w:szCs w:val="28"/>
        </w:rPr>
      </w:pPr>
    </w:p>
    <w:p w:rsidR="008F67EA" w:rsidRDefault="008F67EA" w:rsidP="008F6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итоговой аттестации</w:t>
      </w:r>
    </w:p>
    <w:p w:rsidR="008F67EA" w:rsidRDefault="008F67EA" w:rsidP="008F67EA">
      <w:pPr>
        <w:ind w:firstLine="709"/>
        <w:rPr>
          <w:b/>
          <w:color w:val="000000"/>
          <w:sz w:val="28"/>
          <w:szCs w:val="28"/>
        </w:rPr>
      </w:pPr>
    </w:p>
    <w:p w:rsidR="008F67EA" w:rsidRDefault="008F67EA" w:rsidP="008F67EA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(тестирование)</w:t>
      </w:r>
    </w:p>
    <w:tbl>
      <w:tblPr>
        <w:tblW w:w="96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"/>
        <w:gridCol w:w="4301"/>
        <w:gridCol w:w="2438"/>
        <w:gridCol w:w="1951"/>
      </w:tblGrid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Варианты ответов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Термин в классическом танце, обозначающий высокий прыжок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арабеск.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аллегро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аттитюд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Традиционный музыкально-танцевальный стиль, происходящий из Испании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латино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фламенко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называются физические упражнения, направленные на развитие эластичности всех мышц, связок, суставов?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растяжка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разминка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партер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называется оздоровительная гимнастика на больших мячах?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партерная гимнастика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гимнастика на фитболах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Современный танцевальный стиль, объединяющий основы танцевальных методик, взятых из западного (джаз-модерн) и восточного (цигун, йога)искусства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  <w:r w:rsidR="001F2F2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контемпорари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джаз-модерн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фолк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такое «Модерн»?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элемент растяжки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элемент разминки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в) стиль современной </w:t>
            </w:r>
            <w:r>
              <w:rPr>
                <w:sz w:val="28"/>
                <w:szCs w:val="28"/>
                <w:lang w:eastAsia="en-US"/>
              </w:rPr>
              <w:lastRenderedPageBreak/>
              <w:t>хореографии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Какой вид хореографического искусства отражает танцевальные стили различных эпох?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народный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  <w:r w:rsidR="001F2F2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классический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историко-бытовой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такое пируэт?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оборот тела на 360 гр.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оборот тела на 180 гр.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Что такое классический экзерсис? 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упражнения у станка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упражнения на середине зала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оба варианта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  <w:tr w:rsidR="008F67EA" w:rsidTr="001F2F2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называется разминочный комплекс упражнений на коврах?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разминка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партер</w:t>
            </w:r>
          </w:p>
          <w:p w:rsidR="008F67EA" w:rsidRDefault="008F67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экзерсис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EA" w:rsidRDefault="008F67E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:rsidR="00217682" w:rsidRDefault="00217682" w:rsidP="001A1AED">
      <w:pPr>
        <w:jc w:val="both"/>
        <w:rPr>
          <w:rFonts w:eastAsia="Times New Roman"/>
          <w:b/>
          <w:bCs/>
          <w:sz w:val="28"/>
          <w:szCs w:val="28"/>
        </w:rPr>
      </w:pPr>
    </w:p>
    <w:p w:rsidR="00090CB0" w:rsidRPr="00090CB0" w:rsidRDefault="00090CB0" w:rsidP="00217682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090CB0">
        <w:rPr>
          <w:rFonts w:eastAsia="Times New Roman"/>
          <w:b/>
          <w:bCs/>
          <w:sz w:val="28"/>
          <w:szCs w:val="28"/>
        </w:rPr>
        <w:t>Организационно-педагогические условия.</w:t>
      </w:r>
    </w:p>
    <w:p w:rsidR="00090CB0" w:rsidRPr="00090CB0" w:rsidRDefault="00090CB0" w:rsidP="00217682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</w:p>
    <w:p w:rsidR="00090CB0" w:rsidRPr="00090CB0" w:rsidRDefault="00090CB0" w:rsidP="00217682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090CB0">
        <w:rPr>
          <w:b/>
          <w:color w:val="000000"/>
          <w:sz w:val="28"/>
          <w:szCs w:val="28"/>
          <w:lang w:eastAsia="en-US"/>
        </w:rPr>
        <w:t>Материально-техническое обеспечение:</w:t>
      </w:r>
    </w:p>
    <w:p w:rsidR="00090CB0" w:rsidRPr="00090CB0" w:rsidRDefault="00090CB0" w:rsidP="00217682">
      <w:pPr>
        <w:tabs>
          <w:tab w:val="left" w:pos="0"/>
        </w:tabs>
        <w:ind w:firstLine="709"/>
        <w:jc w:val="both"/>
        <w:rPr>
          <w:rFonts w:eastAsia="Times New Roman"/>
          <w:sz w:val="28"/>
          <w:szCs w:val="28"/>
        </w:rPr>
      </w:pPr>
      <w:r w:rsidRPr="00090CB0">
        <w:rPr>
          <w:rFonts w:eastAsia="Times New Roman"/>
          <w:b/>
          <w:sz w:val="28"/>
          <w:szCs w:val="28"/>
        </w:rPr>
        <w:t xml:space="preserve">Для реализации программы необходимы: </w:t>
      </w:r>
      <w:r w:rsidRPr="00090CB0">
        <w:rPr>
          <w:rFonts w:eastAsia="Times New Roman"/>
          <w:sz w:val="28"/>
          <w:szCs w:val="28"/>
        </w:rPr>
        <w:t>танцевальный зал, оборудованный зеркалами, хореографическими станками.</w:t>
      </w:r>
    </w:p>
    <w:p w:rsidR="00090CB0" w:rsidRPr="00090CB0" w:rsidRDefault="00090CB0" w:rsidP="00217682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  <w:r w:rsidRPr="00090CB0">
              <w:rPr>
                <w:b/>
                <w:sz w:val="28"/>
                <w:szCs w:val="28"/>
                <w:lang w:eastAsia="en-US"/>
              </w:rPr>
              <w:t>Степень использования в 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Гимнастический коврик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090CB0" w:rsidRPr="00090CB0" w:rsidTr="00CC629B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Музыкальный 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B0" w:rsidRPr="00090CB0" w:rsidRDefault="00090CB0" w:rsidP="00217682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90CB0">
              <w:rPr>
                <w:sz w:val="28"/>
                <w:szCs w:val="28"/>
                <w:lang w:eastAsia="en-US"/>
              </w:rPr>
              <w:t>100%</w:t>
            </w:r>
          </w:p>
        </w:tc>
      </w:tr>
    </w:tbl>
    <w:p w:rsidR="00090CB0" w:rsidRPr="00090CB0" w:rsidRDefault="00090CB0" w:rsidP="00217682">
      <w:pPr>
        <w:ind w:firstLine="709"/>
        <w:jc w:val="both"/>
        <w:rPr>
          <w:b/>
          <w:sz w:val="28"/>
          <w:szCs w:val="28"/>
          <w:lang w:eastAsia="en-US"/>
        </w:rPr>
      </w:pPr>
    </w:p>
    <w:p w:rsidR="00E16B55" w:rsidRDefault="004D7F14" w:rsidP="001F2F2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Кадровое обеспечение.</w:t>
      </w:r>
      <w:r>
        <w:rPr>
          <w:color w:val="FF0000"/>
          <w:sz w:val="28"/>
          <w:szCs w:val="28"/>
          <w:lang w:eastAsia="en-US"/>
        </w:rPr>
        <w:t xml:space="preserve"> </w:t>
      </w:r>
      <w:r w:rsidR="004505B4">
        <w:rPr>
          <w:sz w:val="28"/>
          <w:szCs w:val="28"/>
        </w:rPr>
        <w:t xml:space="preserve">Руководитель кружка – Ляпина Альбина Николаевна, педагог дополнительного образования. Среднее профессиональное образование: Липецкий областной колледж К.Н. Игумнова, 2017г. Специальность «Народное художественное творчество (хореографическое творчество)», специализация – руководитель любительского творческого коллектива, преподаватель. </w:t>
      </w:r>
    </w:p>
    <w:p w:rsidR="002F4581" w:rsidRPr="00217682" w:rsidRDefault="002F4581" w:rsidP="001F2F2E">
      <w:pPr>
        <w:ind w:firstLine="709"/>
        <w:jc w:val="center"/>
        <w:rPr>
          <w:sz w:val="28"/>
          <w:szCs w:val="28"/>
        </w:rPr>
      </w:pPr>
      <w:r w:rsidRPr="00217682">
        <w:rPr>
          <w:b/>
          <w:sz w:val="28"/>
          <w:szCs w:val="28"/>
        </w:rPr>
        <w:t>Список литературы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lastRenderedPageBreak/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Балетмейстер и коллектив: учебное пособие.-3-е изд. / Л.В. Бухвостова, Н.И. Заикин, С.А. Щекотихина- Орел: ООО «Горизонт», 2014.-250 с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2F4581" w:rsidRPr="00217682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2014. Ч.1 Хороводы/ Н.И. Заикин, Н.А. Заикина. – 95 с., илл.</w:t>
      </w:r>
    </w:p>
    <w:p w:rsidR="00C11EB5" w:rsidRDefault="002F4581" w:rsidP="0021768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217682">
        <w:rPr>
          <w:color w:val="000000"/>
          <w:sz w:val="28"/>
          <w:szCs w:val="28"/>
        </w:rPr>
        <w:t>Русский народный танец/ Орел: Орловский государственный институт искусств и культуры, 2014 Ч.4: Танцевальное искусство Свердловской области/ Н.И. Заикин, Т.В. Шашкова. – 119с., илл.</w:t>
      </w:r>
    </w:p>
    <w:p w:rsidR="00A163ED" w:rsidRDefault="00A163ED" w:rsidP="004D7F14">
      <w:pPr>
        <w:rPr>
          <w:color w:val="000000"/>
          <w:sz w:val="28"/>
          <w:szCs w:val="28"/>
        </w:rPr>
      </w:pPr>
    </w:p>
    <w:p w:rsidR="00CC629B" w:rsidRPr="001A1AED" w:rsidRDefault="00CC629B" w:rsidP="001A1AED">
      <w:pPr>
        <w:shd w:val="clear" w:color="auto" w:fill="FFFFFF"/>
        <w:jc w:val="both"/>
        <w:rPr>
          <w:color w:val="FF0000"/>
          <w:sz w:val="28"/>
          <w:szCs w:val="28"/>
        </w:rPr>
      </w:pPr>
    </w:p>
    <w:sectPr w:rsidR="00CC629B" w:rsidRPr="001A1AED" w:rsidSect="004505B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1703"/>
    <w:multiLevelType w:val="multilevel"/>
    <w:tmpl w:val="F35E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4D7860"/>
    <w:multiLevelType w:val="multilevel"/>
    <w:tmpl w:val="735E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BA2807"/>
    <w:multiLevelType w:val="hybridMultilevel"/>
    <w:tmpl w:val="D660C2DC"/>
    <w:lvl w:ilvl="0" w:tplc="90B60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/>
      </w:rPr>
    </w:lvl>
    <w:lvl w:ilvl="1" w:tplc="A4863A5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5">
    <w:nsid w:val="6CD57D57"/>
    <w:multiLevelType w:val="multilevel"/>
    <w:tmpl w:val="82A6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D5A67"/>
    <w:rsid w:val="00090CB0"/>
    <w:rsid w:val="000A04B7"/>
    <w:rsid w:val="000A125D"/>
    <w:rsid w:val="000F1C77"/>
    <w:rsid w:val="000F68E2"/>
    <w:rsid w:val="001350F4"/>
    <w:rsid w:val="00137EB7"/>
    <w:rsid w:val="001621DD"/>
    <w:rsid w:val="00173B56"/>
    <w:rsid w:val="00183E04"/>
    <w:rsid w:val="001A1AED"/>
    <w:rsid w:val="001A3BFA"/>
    <w:rsid w:val="001C1D41"/>
    <w:rsid w:val="001C6873"/>
    <w:rsid w:val="001F2F2E"/>
    <w:rsid w:val="00217682"/>
    <w:rsid w:val="00292F06"/>
    <w:rsid w:val="002939C4"/>
    <w:rsid w:val="002A459E"/>
    <w:rsid w:val="002E2B15"/>
    <w:rsid w:val="002E5F71"/>
    <w:rsid w:val="002F3662"/>
    <w:rsid w:val="002F4581"/>
    <w:rsid w:val="003574B8"/>
    <w:rsid w:val="003B49B2"/>
    <w:rsid w:val="003F7EC3"/>
    <w:rsid w:val="004505B4"/>
    <w:rsid w:val="0045163A"/>
    <w:rsid w:val="004629F4"/>
    <w:rsid w:val="00497D11"/>
    <w:rsid w:val="004C471A"/>
    <w:rsid w:val="004D7F14"/>
    <w:rsid w:val="004F46EF"/>
    <w:rsid w:val="0050453A"/>
    <w:rsid w:val="0058542B"/>
    <w:rsid w:val="005A44F5"/>
    <w:rsid w:val="005D1DE9"/>
    <w:rsid w:val="005E234E"/>
    <w:rsid w:val="00614CEB"/>
    <w:rsid w:val="00615D30"/>
    <w:rsid w:val="006222EE"/>
    <w:rsid w:val="00633359"/>
    <w:rsid w:val="00642249"/>
    <w:rsid w:val="00642713"/>
    <w:rsid w:val="006922D7"/>
    <w:rsid w:val="006A5A04"/>
    <w:rsid w:val="006D5A67"/>
    <w:rsid w:val="006E084A"/>
    <w:rsid w:val="00705447"/>
    <w:rsid w:val="00707A15"/>
    <w:rsid w:val="0083332D"/>
    <w:rsid w:val="00850CE6"/>
    <w:rsid w:val="00851381"/>
    <w:rsid w:val="008775C8"/>
    <w:rsid w:val="008A08DF"/>
    <w:rsid w:val="008C4FCB"/>
    <w:rsid w:val="008D3C7C"/>
    <w:rsid w:val="008F67EA"/>
    <w:rsid w:val="009045F0"/>
    <w:rsid w:val="00940946"/>
    <w:rsid w:val="00951113"/>
    <w:rsid w:val="00955364"/>
    <w:rsid w:val="00957A0E"/>
    <w:rsid w:val="00974898"/>
    <w:rsid w:val="00994900"/>
    <w:rsid w:val="00A163ED"/>
    <w:rsid w:val="00A16E67"/>
    <w:rsid w:val="00A35FCF"/>
    <w:rsid w:val="00A4151B"/>
    <w:rsid w:val="00A72123"/>
    <w:rsid w:val="00AB10FB"/>
    <w:rsid w:val="00AE28FA"/>
    <w:rsid w:val="00B478F6"/>
    <w:rsid w:val="00B52C7D"/>
    <w:rsid w:val="00B773BE"/>
    <w:rsid w:val="00C11EB5"/>
    <w:rsid w:val="00C4072B"/>
    <w:rsid w:val="00C61BE6"/>
    <w:rsid w:val="00C7237F"/>
    <w:rsid w:val="00CA3432"/>
    <w:rsid w:val="00CB6954"/>
    <w:rsid w:val="00CC629B"/>
    <w:rsid w:val="00CE0AD9"/>
    <w:rsid w:val="00CF3317"/>
    <w:rsid w:val="00D15B0B"/>
    <w:rsid w:val="00D84A16"/>
    <w:rsid w:val="00DA5206"/>
    <w:rsid w:val="00E0090C"/>
    <w:rsid w:val="00E029D5"/>
    <w:rsid w:val="00E035EA"/>
    <w:rsid w:val="00E16B55"/>
    <w:rsid w:val="00E32249"/>
    <w:rsid w:val="00E4328B"/>
    <w:rsid w:val="00E658D8"/>
    <w:rsid w:val="00ED6E7B"/>
    <w:rsid w:val="00EE595A"/>
    <w:rsid w:val="00EE66AC"/>
    <w:rsid w:val="00F035A0"/>
    <w:rsid w:val="00F3239E"/>
    <w:rsid w:val="00F417D0"/>
    <w:rsid w:val="00F522E5"/>
    <w:rsid w:val="00F61FB7"/>
    <w:rsid w:val="00F67242"/>
    <w:rsid w:val="00F82152"/>
    <w:rsid w:val="00FB5151"/>
    <w:rsid w:val="00FF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F3541-59C9-4B59-B5C1-C1D8CD31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4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2F45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F458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2F4581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styleId="a3">
    <w:name w:val="Emphasis"/>
    <w:basedOn w:val="a0"/>
    <w:qFormat/>
    <w:rsid w:val="002F4581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qFormat/>
    <w:rsid w:val="002F458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2F458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F458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red">
    <w:name w:val="red"/>
    <w:basedOn w:val="a"/>
    <w:rsid w:val="002F4581"/>
    <w:pPr>
      <w:spacing w:before="100" w:beforeAutospacing="1" w:after="100" w:afterAutospacing="1"/>
    </w:pPr>
  </w:style>
  <w:style w:type="character" w:customStyle="1" w:styleId="c1">
    <w:name w:val="c1"/>
    <w:basedOn w:val="a0"/>
    <w:rsid w:val="002F4581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39"/>
    <w:rsid w:val="002F4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A04"/>
    <w:rPr>
      <w:rFonts w:ascii="Tahoma" w:eastAsia="Calibri" w:hAnsi="Tahoma" w:cs="Tahoma"/>
      <w:sz w:val="16"/>
      <w:szCs w:val="16"/>
      <w:lang w:eastAsia="ru-RU"/>
    </w:rPr>
  </w:style>
  <w:style w:type="table" w:customStyle="1" w:styleId="51">
    <w:name w:val="Сетка таблицы5"/>
    <w:basedOn w:val="a1"/>
    <w:next w:val="a6"/>
    <w:uiPriority w:val="39"/>
    <w:rsid w:val="006222E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F5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85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09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8F67E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5000-024A-482C-A2C2-FF5A2988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Пользователь</cp:lastModifiedBy>
  <cp:revision>35</cp:revision>
  <cp:lastPrinted>2021-01-12T09:20:00Z</cp:lastPrinted>
  <dcterms:created xsi:type="dcterms:W3CDTF">2020-11-09T18:23:00Z</dcterms:created>
  <dcterms:modified xsi:type="dcterms:W3CDTF">2025-10-01T09:38:00Z</dcterms:modified>
</cp:coreProperties>
</file>