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87D5" w14:textId="77777777" w:rsidR="004757A4" w:rsidRPr="00253586" w:rsidRDefault="004757A4" w:rsidP="00475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9C7E6EC" w14:textId="77777777" w:rsidR="004757A4" w:rsidRDefault="004757A4" w:rsidP="00475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64F2BEFA" w14:textId="77777777" w:rsidR="004757A4" w:rsidRPr="00253586" w:rsidRDefault="004757A4" w:rsidP="00475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3586">
        <w:rPr>
          <w:rFonts w:ascii="Times New Roman" w:hAnsi="Times New Roman" w:cs="Times New Roman"/>
          <w:b/>
          <w:bCs/>
          <w:sz w:val="28"/>
          <w:szCs w:val="28"/>
        </w:rPr>
        <w:t>Ромащук</w:t>
      </w:r>
      <w:proofErr w:type="spellEnd"/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4F95757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33C7CDEA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3335DA1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01‑03.</w:t>
      </w:r>
    </w:p>
    <w:p w14:paraId="349BB83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253586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54F7D25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04.05.2026.</w:t>
      </w:r>
    </w:p>
    <w:p w14:paraId="424CB60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склонам».</w:t>
      </w:r>
    </w:p>
    <w:p w14:paraId="13EF4E3C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90FAA" w14:textId="77777777" w:rsidR="004757A4" w:rsidRPr="00E121EE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21EE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30FACB9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586">
        <w:rPr>
          <w:rFonts w:ascii="Times New Roman" w:hAnsi="Times New Roman" w:cs="Times New Roman"/>
          <w:sz w:val="28"/>
          <w:szCs w:val="28"/>
        </w:rPr>
        <w:t>сформировать навыки безопасного передвижения в различных природных условиях;</w:t>
      </w:r>
    </w:p>
    <w:p w14:paraId="2062449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586">
        <w:rPr>
          <w:rFonts w:ascii="Times New Roman" w:hAnsi="Times New Roman" w:cs="Times New Roman"/>
          <w:sz w:val="28"/>
          <w:szCs w:val="28"/>
        </w:rPr>
        <w:t>познакомить с особенностями движения по разным типам местности;</w:t>
      </w:r>
    </w:p>
    <w:p w14:paraId="74EE26A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586">
        <w:rPr>
          <w:rFonts w:ascii="Times New Roman" w:hAnsi="Times New Roman" w:cs="Times New Roman"/>
          <w:sz w:val="28"/>
          <w:szCs w:val="28"/>
        </w:rPr>
        <w:t>научить выбирать оптимальный маршрут и способ передвижения;</w:t>
      </w:r>
    </w:p>
    <w:p w14:paraId="6F4EA22C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3586">
        <w:rPr>
          <w:rFonts w:ascii="Times New Roman" w:hAnsi="Times New Roman" w:cs="Times New Roman"/>
          <w:sz w:val="28"/>
          <w:szCs w:val="28"/>
        </w:rPr>
        <w:t>развить физическую выносливость и координацию.</w:t>
      </w:r>
    </w:p>
    <w:p w14:paraId="36B05E68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28F54" w14:textId="77777777" w:rsidR="004757A4" w:rsidRPr="00E121EE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21E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3E1514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изучить правила передвижения по различным типам местности;</w:t>
      </w:r>
    </w:p>
    <w:p w14:paraId="25F8AAE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освоить техники преодоления препятствий (завалы, склоны, болота);</w:t>
      </w:r>
    </w:p>
    <w:p w14:paraId="4FC10EBF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выработать навыки групповой координации при движении в 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86">
        <w:rPr>
          <w:rFonts w:ascii="Times New Roman" w:hAnsi="Times New Roman" w:cs="Times New Roman"/>
          <w:sz w:val="28"/>
          <w:szCs w:val="28"/>
        </w:rPr>
        <w:t>условиях;</w:t>
      </w:r>
    </w:p>
    <w:p w14:paraId="3C5FA36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закрепить знания о мерах безопасности в походе.</w:t>
      </w:r>
    </w:p>
    <w:p w14:paraId="3C0BB2F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D1801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67EE9E46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AE14F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15E27389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70E7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Краткий опрос по предыдущей теме: «Какие виды местности вы знаете?», «Какие трудности могут возникнуть при движении по лесу?».</w:t>
      </w:r>
    </w:p>
    <w:p w14:paraId="1172877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43F8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</w:t>
      </w: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</w:p>
    <w:p w14:paraId="10C58FE2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D9E5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Введение в тему (10 мин)</w:t>
      </w:r>
    </w:p>
    <w:p w14:paraId="1F20C6F4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D337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Pr="00253586">
        <w:rPr>
          <w:rFonts w:ascii="Times New Roman" w:hAnsi="Times New Roman" w:cs="Times New Roman"/>
          <w:sz w:val="28"/>
          <w:szCs w:val="28"/>
        </w:rPr>
        <w:t>еседа о важности умения передвигаться по разным типам местности в туризме;</w:t>
      </w:r>
    </w:p>
    <w:p w14:paraId="292C383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демонстрация фотографий/видео с разными типами местности (дороги, тропы, лес, болота, склоны);</w:t>
      </w:r>
    </w:p>
    <w:p w14:paraId="20767E7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53586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253586">
        <w:rPr>
          <w:rFonts w:ascii="Times New Roman" w:hAnsi="Times New Roman" w:cs="Times New Roman"/>
          <w:sz w:val="28"/>
          <w:szCs w:val="28"/>
        </w:rPr>
        <w:t>: какие трудности могут возникнуть на каждом участке пути.</w:t>
      </w:r>
    </w:p>
    <w:p w14:paraId="7CDE49D5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36FD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 (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</w:p>
    <w:p w14:paraId="42A6172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3AFE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Движение по дорогам и тропам:</w:t>
      </w:r>
    </w:p>
    <w:p w14:paraId="6C0FFE3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97BBF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правила движения группы (колонна, интервал);</w:t>
      </w:r>
    </w:p>
    <w:p w14:paraId="672D258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53586">
        <w:rPr>
          <w:rFonts w:ascii="Times New Roman" w:hAnsi="Times New Roman" w:cs="Times New Roman"/>
          <w:sz w:val="28"/>
          <w:szCs w:val="28"/>
        </w:rPr>
        <w:t>темп и ритм ходьбы;</w:t>
      </w:r>
    </w:p>
    <w:p w14:paraId="4A058F6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распределение нагрузок.</w:t>
      </w:r>
    </w:p>
    <w:p w14:paraId="525B105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F0D7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Движение по ровной и пересечённой местности:</w:t>
      </w:r>
    </w:p>
    <w:p w14:paraId="2D0332C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EBF6211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техника ходьбы по ровной поверхности;</w:t>
      </w:r>
    </w:p>
    <w:p w14:paraId="3F22105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особенности передвижения по неровностям, ямам, буграм.</w:t>
      </w:r>
    </w:p>
    <w:p w14:paraId="18DA0F0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E900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Движение по лесу и кустарнику:</w:t>
      </w:r>
    </w:p>
    <w:p w14:paraId="126911C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BA49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выбор маршрута;</w:t>
      </w:r>
    </w:p>
    <w:p w14:paraId="7C46C52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преодоление зарослей, низко висящих веток;</w:t>
      </w:r>
    </w:p>
    <w:p w14:paraId="4207696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ориентирование в лесу.</w:t>
      </w:r>
    </w:p>
    <w:p w14:paraId="3163594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4CFDC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Преодоление завалов:</w:t>
      </w:r>
    </w:p>
    <w:p w14:paraId="7587074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03A1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оценка сложности препятствия;</w:t>
      </w:r>
    </w:p>
    <w:p w14:paraId="4D32514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способы преодоления (</w:t>
      </w:r>
      <w:proofErr w:type="spellStart"/>
      <w:r w:rsidRPr="0025358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253586">
        <w:rPr>
          <w:rFonts w:ascii="Times New Roman" w:hAnsi="Times New Roman" w:cs="Times New Roman"/>
          <w:sz w:val="28"/>
          <w:szCs w:val="28"/>
        </w:rPr>
        <w:t>, обход);</w:t>
      </w:r>
    </w:p>
    <w:p w14:paraId="1E64524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страховка и помощь товарищам.</w:t>
      </w:r>
    </w:p>
    <w:p w14:paraId="09B6417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9745A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Движение по заболоченной местности:</w:t>
      </w:r>
    </w:p>
    <w:p w14:paraId="0FF1748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0B5CA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распознавание болот;</w:t>
      </w:r>
    </w:p>
    <w:p w14:paraId="451AD03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техника передвижения (использование шеста, выбор пути);</w:t>
      </w:r>
    </w:p>
    <w:p w14:paraId="30B1980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меры безопасности.</w:t>
      </w:r>
    </w:p>
    <w:p w14:paraId="28232A0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0195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Движение по склонам:</w:t>
      </w:r>
    </w:p>
    <w:p w14:paraId="4CA8434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977C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подъём и спуск по пологим и крутым склонам;</w:t>
      </w:r>
    </w:p>
    <w:p w14:paraId="47E59CC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 xml:space="preserve">использование альпенштока или </w:t>
      </w:r>
      <w:proofErr w:type="spellStart"/>
      <w:r w:rsidRPr="00253586">
        <w:rPr>
          <w:rFonts w:ascii="Times New Roman" w:hAnsi="Times New Roman" w:cs="Times New Roman"/>
          <w:sz w:val="28"/>
          <w:szCs w:val="28"/>
        </w:rPr>
        <w:t>треккинговых</w:t>
      </w:r>
      <w:proofErr w:type="spellEnd"/>
      <w:r w:rsidRPr="00253586">
        <w:rPr>
          <w:rFonts w:ascii="Times New Roman" w:hAnsi="Times New Roman" w:cs="Times New Roman"/>
          <w:sz w:val="28"/>
          <w:szCs w:val="28"/>
        </w:rPr>
        <w:t xml:space="preserve"> палок;</w:t>
      </w:r>
    </w:p>
    <w:p w14:paraId="4EBB9B9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правила страховки.</w:t>
      </w:r>
    </w:p>
    <w:p w14:paraId="0E4DA76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общие правила безопасности при движении в группе.</w:t>
      </w:r>
    </w:p>
    <w:p w14:paraId="541C24A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7461A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Демонстрация и отработка базовых техник (5 мин)</w:t>
      </w:r>
    </w:p>
    <w:p w14:paraId="5009441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4F3E1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показ правильной постановки ноги при ходьбе по неровной поверхности;</w:t>
      </w:r>
    </w:p>
    <w:p w14:paraId="1D8CBEF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53586">
        <w:rPr>
          <w:rFonts w:ascii="Times New Roman" w:hAnsi="Times New Roman" w:cs="Times New Roman"/>
          <w:sz w:val="28"/>
          <w:szCs w:val="28"/>
        </w:rPr>
        <w:t>треккинговых</w:t>
      </w:r>
      <w:proofErr w:type="spellEnd"/>
      <w:r w:rsidRPr="00253586">
        <w:rPr>
          <w:rFonts w:ascii="Times New Roman" w:hAnsi="Times New Roman" w:cs="Times New Roman"/>
          <w:sz w:val="28"/>
          <w:szCs w:val="28"/>
        </w:rPr>
        <w:t xml:space="preserve"> палок;</w:t>
      </w:r>
    </w:p>
    <w:p w14:paraId="3B8663A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техника подъёма и спуска по склону.</w:t>
      </w:r>
    </w:p>
    <w:p w14:paraId="2DAA6679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9F12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4D14F354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7C418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Мини‑викторина «Выбери правильный ответ»:</w:t>
      </w:r>
    </w:p>
    <w:p w14:paraId="05BA99C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903BC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Какой интервал должен быть между туристами при движении по тропе?</w:t>
      </w:r>
    </w:p>
    <w:p w14:paraId="09012ADA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а) 1–2 метра;</w:t>
      </w:r>
    </w:p>
    <w:p w14:paraId="0CD5A1B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lastRenderedPageBreak/>
        <w:t>б) 3–5 метров;</w:t>
      </w:r>
    </w:p>
    <w:p w14:paraId="7AA9F658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в) 10 метров.</w:t>
      </w:r>
    </w:p>
    <w:p w14:paraId="655C7A6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021E0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Правильный ответ: б) 3–5 метров.</w:t>
      </w:r>
    </w:p>
    <w:p w14:paraId="76B05627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E616D1" w14:textId="77777777" w:rsidR="004757A4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При движении по тропе, особенно в лесу или густых зарослях, рекомендуется соблюдать интервал 3–5 метров. </w:t>
      </w:r>
    </w:p>
    <w:p w14:paraId="47064B7C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Это позволяет:</w:t>
      </w:r>
    </w:p>
    <w:p w14:paraId="578A9BAD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-обеспечить хороший обзор пути и вовремя заметить препятствия;</w:t>
      </w:r>
    </w:p>
    <w:p w14:paraId="7B832E8F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-избежать столкновений и давки;</w:t>
      </w:r>
    </w:p>
    <w:p w14:paraId="729E27AC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-дать возможность каждому туристу безопасно реагировать на изменения маршрута или опасности. </w:t>
      </w:r>
    </w:p>
    <w:p w14:paraId="3864D7EA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BBEB2D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В некоторых случаях (например, при движении в густом подлеске) интервал может быть скорректирован руководителем группы с учётом конкретных условий. </w:t>
      </w:r>
    </w:p>
    <w:p w14:paraId="3739D58B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2182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Что нужно сделать перед преодолением завала?</w:t>
      </w:r>
    </w:p>
    <w:p w14:paraId="712658A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а) сразу перелезть;</w:t>
      </w:r>
    </w:p>
    <w:p w14:paraId="6723E47E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б) оценить сложность и выбрать безопасный способ преодоления;</w:t>
      </w:r>
    </w:p>
    <w:p w14:paraId="6701B047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в) обойти любой ценой.</w:t>
      </w:r>
    </w:p>
    <w:p w14:paraId="46D4935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49078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оценить сложность и выбрать безопасный способ преодоления.</w:t>
      </w:r>
    </w:p>
    <w:p w14:paraId="69C74A1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D7185C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Перед преодолением завала (упавших деревьев, лесных завалов) необходимо:</w:t>
      </w:r>
    </w:p>
    <w:p w14:paraId="2725289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791E1EB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-остановиться и внимательно изучить препятствие;</w:t>
      </w:r>
    </w:p>
    <w:p w14:paraId="1294EAC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-оценить его сложность, устойчивость стволов, наличие скользких участков или гнилых участков древесины; </w:t>
      </w:r>
    </w:p>
    <w:p w14:paraId="75FEEE0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-выбрать наиболее безопасный способ преодоления — перешагивание, </w:t>
      </w:r>
      <w:proofErr w:type="spellStart"/>
      <w:r w:rsidRPr="00253586">
        <w:rPr>
          <w:rFonts w:ascii="Times New Roman" w:hAnsi="Times New Roman" w:cs="Times New Roman"/>
          <w:i/>
          <w:iCs/>
          <w:sz w:val="28"/>
          <w:szCs w:val="28"/>
        </w:rPr>
        <w:t>переползание</w:t>
      </w:r>
      <w:proofErr w:type="spellEnd"/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5358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253586">
        <w:rPr>
          <w:rFonts w:ascii="Times New Roman" w:hAnsi="Times New Roman" w:cs="Times New Roman"/>
          <w:i/>
          <w:iCs/>
          <w:sz w:val="28"/>
          <w:szCs w:val="28"/>
        </w:rPr>
        <w:t xml:space="preserve"> страховкой или обход. </w:t>
      </w:r>
    </w:p>
    <w:p w14:paraId="4FFDEB9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B44D00F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Не следует перепрыгивать через завалы или действовать поспешно, так как стволы подгнивших деревьев часто неустойчивы, а их кора может быть скользкой. Если завал невозможно обойти, первый участник преодолевает его и помогает остальным</w:t>
      </w:r>
    </w:p>
    <w:p w14:paraId="79EEAA1C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0EC2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Какой предмет поможет при движении по заболоченной местности?</w:t>
      </w:r>
    </w:p>
    <w:p w14:paraId="426FA6D9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а) компас;</w:t>
      </w:r>
    </w:p>
    <w:p w14:paraId="5060AC25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б) карта;</w:t>
      </w:r>
    </w:p>
    <w:p w14:paraId="27B8F510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в) шест.</w:t>
      </w:r>
    </w:p>
    <w:p w14:paraId="7D9E36AF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4C98A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Правильный ответ: в) шест.</w:t>
      </w:r>
    </w:p>
    <w:p w14:paraId="01D4979E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C92BC4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lastRenderedPageBreak/>
        <w:t>Шест — обязательный предмет при передвижении по болоту. Он служит:</w:t>
      </w:r>
    </w:p>
    <w:p w14:paraId="67A0CDDA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-опорой при ходьбе;</w:t>
      </w:r>
    </w:p>
    <w:p w14:paraId="1F061843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-зондом для измерения глубины и прощупывания пути;</w:t>
      </w:r>
    </w:p>
    <w:p w14:paraId="47DD83AD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 xml:space="preserve">-средством страховки при падении. </w:t>
      </w:r>
    </w:p>
    <w:p w14:paraId="18116CAD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2E0BE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 xml:space="preserve">Шест можно сделать из толстой ветви, использовать весла лодок, лыжные палки и другие подручные средства. При движении по зыбунам (топям) интервал между людьми увеличивают, но он должен оставаться в пределах досягаемости шестом рядом идущего туриста. </w:t>
      </w:r>
    </w:p>
    <w:p w14:paraId="0AF4C633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B6438AA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Дополнительные рекомендации для передвижения по болоту:</w:t>
      </w:r>
    </w:p>
    <w:p w14:paraId="7EDEBD0D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07A01F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-двигаться медленно, не делать резких движений;</w:t>
      </w:r>
    </w:p>
    <w:p w14:paraId="39969D9A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-наступать на кочки, корневища растений или кустарники — они дают прочную опору;</w:t>
      </w:r>
    </w:p>
    <w:p w14:paraId="6228FCB4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 xml:space="preserve">-использовать болотные сапоги и сплошные перчатки для защиты от травм. </w:t>
      </w:r>
    </w:p>
    <w:p w14:paraId="59736479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E2630E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21EE">
        <w:rPr>
          <w:rFonts w:ascii="Times New Roman" w:hAnsi="Times New Roman" w:cs="Times New Roman"/>
          <w:i/>
          <w:iCs/>
          <w:sz w:val="28"/>
          <w:szCs w:val="28"/>
        </w:rPr>
        <w:t>Если есть возможность, лучше обойти болото по твёрдой местности.</w:t>
      </w:r>
    </w:p>
    <w:p w14:paraId="19FED58C" w14:textId="77777777" w:rsidR="004757A4" w:rsidRPr="00E121EE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531DF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6FB0AEB1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ABE1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Рефлексия «Определи свои личные достижения»:</w:t>
      </w:r>
    </w:p>
    <w:p w14:paraId="4ACACFD2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37ADC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Сегодня я узна</w:t>
      </w:r>
      <w:proofErr w:type="gramStart"/>
      <w:r w:rsidRPr="0025358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53586">
        <w:rPr>
          <w:rFonts w:ascii="Times New Roman" w:hAnsi="Times New Roman" w:cs="Times New Roman"/>
          <w:sz w:val="28"/>
          <w:szCs w:val="28"/>
        </w:rPr>
        <w:t>-а)…</w:t>
      </w:r>
    </w:p>
    <w:p w14:paraId="71DD466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Что было самым сложным?</w:t>
      </w:r>
    </w:p>
    <w:p w14:paraId="50E1C5C3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Какие навыки я освои</w:t>
      </w:r>
      <w:proofErr w:type="gramStart"/>
      <w:r w:rsidRPr="0025358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53586">
        <w:rPr>
          <w:rFonts w:ascii="Times New Roman" w:hAnsi="Times New Roman" w:cs="Times New Roman"/>
          <w:sz w:val="28"/>
          <w:szCs w:val="28"/>
        </w:rPr>
        <w:t>-а)?</w:t>
      </w:r>
    </w:p>
    <w:p w14:paraId="006CB178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Что мне понравилось больше всего?</w:t>
      </w:r>
    </w:p>
    <w:p w14:paraId="64E1041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Где я смогу применить эти знания?</w:t>
      </w:r>
    </w:p>
    <w:p w14:paraId="2766A260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586">
        <w:rPr>
          <w:rFonts w:ascii="Times New Roman" w:hAnsi="Times New Roman" w:cs="Times New Roman"/>
          <w:sz w:val="28"/>
          <w:szCs w:val="28"/>
        </w:rPr>
        <w:t>Что нужно повторить перед следующим занятием?</w:t>
      </w:r>
    </w:p>
    <w:p w14:paraId="27700EC6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389DD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586">
        <w:rPr>
          <w:rFonts w:ascii="Times New Roman" w:hAnsi="Times New Roman" w:cs="Times New Roman"/>
          <w:i/>
          <w:iCs/>
          <w:sz w:val="28"/>
          <w:szCs w:val="28"/>
        </w:rPr>
        <w:t>Педагог подводит итоги, отмечает успехи учащихся, выделяет моменты, требующие дополнительной отработки.</w:t>
      </w:r>
    </w:p>
    <w:p w14:paraId="69FCA525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86FAF" w14:textId="77777777" w:rsidR="004757A4" w:rsidRPr="00253586" w:rsidRDefault="004757A4" w:rsidP="00475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07C14DFE" w14:textId="77777777" w:rsidR="004757A4" w:rsidRDefault="004757A4" w:rsidP="0047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9AC58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3586">
        <w:rPr>
          <w:rFonts w:ascii="Times New Roman" w:hAnsi="Times New Roman" w:cs="Times New Roman"/>
          <w:sz w:val="28"/>
          <w:szCs w:val="28"/>
        </w:rPr>
        <w:t>Составить краткий план маршрута (5–7 км) с разными типами местности (дорога, лес, склон и т. д.) и описать, как вы будете преодолевать каждый участок.</w:t>
      </w:r>
    </w:p>
    <w:p w14:paraId="42B55FBF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6E992" w14:textId="77777777" w:rsidR="004757A4" w:rsidRPr="00253586" w:rsidRDefault="004757A4" w:rsidP="00475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3586">
        <w:rPr>
          <w:rFonts w:ascii="Times New Roman" w:hAnsi="Times New Roman" w:cs="Times New Roman"/>
          <w:sz w:val="28"/>
          <w:szCs w:val="28"/>
        </w:rPr>
        <w:t>Найти и записать 2–3 совета опытных туристов по передвижению по сложному рельефу (из книг, интернета, интервью с туристами).</w:t>
      </w:r>
    </w:p>
    <w:p w14:paraId="79BD60DA" w14:textId="7AF1C3A8" w:rsidR="00384909" w:rsidRPr="004757A4" w:rsidRDefault="00384909" w:rsidP="004757A4">
      <w:bookmarkStart w:id="0" w:name="_GoBack"/>
      <w:bookmarkEnd w:id="0"/>
    </w:p>
    <w:sectPr w:rsidR="00384909" w:rsidRPr="004757A4" w:rsidSect="000F3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F3061"/>
    <w:rsid w:val="00253586"/>
    <w:rsid w:val="00384909"/>
    <w:rsid w:val="004757A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4</cp:revision>
  <dcterms:created xsi:type="dcterms:W3CDTF">2026-05-04T09:25:00Z</dcterms:created>
  <dcterms:modified xsi:type="dcterms:W3CDTF">2026-05-04T11:23:00Z</dcterms:modified>
</cp:coreProperties>
</file>