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ДЕПАРТАМЕНТ ПО ФИЗИЧЕСКОЙ КУЛЬТУРЕ И СПОРТУ 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АДМИНИСТРАЦИИ ГОРОДА ЛИПЕЦКА</w:t>
      </w:r>
    </w:p>
    <w:p w:rsidR="00396EE6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</w:t>
      </w:r>
      <w:r w:rsidR="000F33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БЮДЖЕТНОЕ</w:t>
      </w: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ОБРАЗОВАТЕЛЬНОЕ </w:t>
      </w:r>
    </w:p>
    <w:p w:rsidR="00936C3A" w:rsidRPr="00936C3A" w:rsidRDefault="00936C3A" w:rsidP="00396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УЧРЕЖДЕНИЕ ДОПОЛНИТЕЛЬНОГО ОБРАЗОВАНИЯ </w:t>
      </w: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36C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«ГОРОДСКОЙ ДЕТСКО-ЮНОШЕСКИЙ ЦЕНТР «СПОРТИВНЫЙ»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5495"/>
        <w:gridCol w:w="4779"/>
      </w:tblGrid>
      <w:tr w:rsidR="003366E3" w:rsidRPr="00936C3A" w:rsidTr="00C76518">
        <w:tc>
          <w:tcPr>
            <w:tcW w:w="5495" w:type="dxa"/>
            <w:hideMark/>
          </w:tcPr>
          <w:p w:rsidR="003366E3" w:rsidRDefault="003366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3366E3" w:rsidRDefault="003366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28.05.2025года № 5)</w:t>
            </w:r>
          </w:p>
        </w:tc>
        <w:tc>
          <w:tcPr>
            <w:tcW w:w="4779" w:type="dxa"/>
            <w:hideMark/>
          </w:tcPr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МБОУДО «ГДЮЦ «Спортивный»</w:t>
            </w:r>
          </w:p>
          <w:p w:rsidR="003366E3" w:rsidRDefault="003366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19.08.2025 года № 209 у/д </w:t>
            </w:r>
          </w:p>
        </w:tc>
      </w:tr>
    </w:tbl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1E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ПРОГРАМА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№2</w:t>
      </w:r>
    </w:p>
    <w:p w:rsidR="00391E84" w:rsidRPr="00391E84" w:rsidRDefault="007D2A28" w:rsidP="00396E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Группа (02-76</w:t>
      </w:r>
      <w:r w:rsidR="00391E84" w:rsidRPr="00391E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p w:rsidR="00391E84" w:rsidRPr="00391E84" w:rsidRDefault="00391E84" w:rsidP="0039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1E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 дополнительной общеразвивающей программе</w:t>
      </w:r>
    </w:p>
    <w:p w:rsidR="00936C3A" w:rsidRDefault="00391E84" w:rsidP="0039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1E8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«Современные танцы»</w:t>
      </w:r>
      <w:r w:rsidR="00936C3A" w:rsidRPr="00936C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396EE6" w:rsidRDefault="007D2A28" w:rsidP="00396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2025-2026</w:t>
      </w:r>
      <w:r w:rsidR="00396EE6" w:rsidRPr="00396E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p w:rsidR="00396EE6" w:rsidRPr="00396EE6" w:rsidRDefault="00396EE6" w:rsidP="00396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6EE6" w:rsidRPr="00396EE6" w:rsidRDefault="00396EE6" w:rsidP="00396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6EE6">
        <w:rPr>
          <w:rFonts w:ascii="Times New Roman" w:eastAsia="Calibri" w:hAnsi="Times New Roman" w:cs="Times New Roman"/>
          <w:sz w:val="28"/>
          <w:szCs w:val="28"/>
          <w:lang w:eastAsia="en-US"/>
        </w:rPr>
        <w:t>физкультурно-спортивной направленности</w:t>
      </w:r>
    </w:p>
    <w:p w:rsidR="00936C3A" w:rsidRPr="00396EE6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="00785939">
        <w:rPr>
          <w:rFonts w:ascii="Times New Roman" w:eastAsia="Calibri" w:hAnsi="Times New Roman" w:cs="Times New Roman"/>
          <w:sz w:val="28"/>
          <w:szCs w:val="28"/>
          <w:lang w:eastAsia="en-US"/>
        </w:rPr>
        <w:t>Год обучения: второй</w:t>
      </w: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</w:t>
      </w: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>Воз</w:t>
      </w:r>
      <w:r w:rsidR="00CD68BB">
        <w:rPr>
          <w:rFonts w:ascii="Times New Roman" w:eastAsia="Calibri" w:hAnsi="Times New Roman" w:cs="Times New Roman"/>
          <w:sz w:val="28"/>
          <w:szCs w:val="28"/>
          <w:lang w:eastAsia="en-US"/>
        </w:rPr>
        <w:t>растная категория обучающихся:</w:t>
      </w:r>
      <w:r w:rsidR="007D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5-18</w:t>
      </w: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</w:t>
      </w: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</w:t>
      </w: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 составитель: </w:t>
      </w: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4346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="004346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7D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="007D2A28">
        <w:rPr>
          <w:rFonts w:ascii="Times New Roman" w:eastAsia="Calibri" w:hAnsi="Times New Roman" w:cs="Times New Roman"/>
          <w:sz w:val="28"/>
          <w:szCs w:val="28"/>
          <w:lang w:eastAsia="en-US"/>
        </w:rPr>
        <w:t>Лисенкова</w:t>
      </w:r>
      <w:proofErr w:type="spellEnd"/>
      <w:r w:rsidR="007D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Анастасия Дмитриевна</w:t>
      </w: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</w:p>
    <w:p w:rsidR="00706530" w:rsidRPr="00706530" w:rsidRDefault="00706530" w:rsidP="007065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r w:rsidRPr="007065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дополнительного образования </w:t>
      </w: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936C3A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706530" w:rsidRDefault="00706530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706530" w:rsidRPr="00936C3A" w:rsidRDefault="00706530" w:rsidP="00936C3A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</w:p>
    <w:p w:rsidR="00936C3A" w:rsidRPr="00936C3A" w:rsidRDefault="007D2A28" w:rsidP="00936C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г. Липецк, 2025</w:t>
      </w:r>
    </w:p>
    <w:p w:rsidR="00AC22D0" w:rsidRDefault="00AC22D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0437F" w:rsidRPr="00936C3A" w:rsidRDefault="0030437F" w:rsidP="00304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6C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30437F" w:rsidRPr="001D3955" w:rsidRDefault="0030437F" w:rsidP="00304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Модуль 2 «Базовый уровень»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личности обучающегося, формирование в нем эстетических идеалов на основе овладения искусством современной хореографии</w:t>
      </w:r>
      <w:r w:rsidRPr="00A35E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Pr="00A35EEA">
        <w:rPr>
          <w:rFonts w:ascii="Times New Roman" w:eastAsia="Times New Roman" w:hAnsi="Times New Roman" w:cs="Times New Roman"/>
          <w:sz w:val="28"/>
          <w:szCs w:val="28"/>
        </w:rPr>
        <w:t>азвитие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и совершенствование навыков, способностей 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разносторонней физической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подготовленности обучающихся.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1D395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0437F" w:rsidRPr="001D3955" w:rsidRDefault="0030437F" w:rsidP="003043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-Работа над коррекцией строения тела, тренировка различных групп мышц.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-Развитие слуха, чувства ритма, координации движений.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-Получение необходимых знаний по ритмике и основам танца.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 воспитание самодисциплины,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30437F" w:rsidRPr="001D3955" w:rsidRDefault="0030437F" w:rsidP="003043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-формирование сплочённого коллектива;</w:t>
      </w:r>
    </w:p>
    <w:p w:rsidR="0030437F" w:rsidRPr="001D3955" w:rsidRDefault="0030437F" w:rsidP="003043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Обучающие задачи: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-воспитать трудолюбие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-прививать уважение к исполнительскому искусству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2 «Базовый уровень» обучающиеся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танцевальные направления хип-хоп,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rnb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, диско;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стили и разновидности техники исполнения и принципа движения тела и исполнять их под музыкальное сопровождение;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изученные базовые шаги различных стилей 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- изученные комбинации и композиции, групповые постановки;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- комплекс упражнений по </w:t>
      </w:r>
      <w:proofErr w:type="spellStart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стретчингу</w:t>
      </w:r>
      <w:proofErr w:type="spellEnd"/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>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60606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развитие гибкости и силы, а также с использованием оборудования для аэробики</w:t>
      </w:r>
      <w:r w:rsidRPr="001D3955">
        <w:rPr>
          <w:rFonts w:ascii="Times New Roman" w:eastAsia="Times New Roman" w:hAnsi="Times New Roman" w:cs="Times New Roman"/>
          <w:color w:val="060606"/>
          <w:sz w:val="28"/>
          <w:szCs w:val="28"/>
        </w:rPr>
        <w:t xml:space="preserve"> (гимнастические ковры).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Овладеть: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-творчески подходить к выполнению движений, создавать и исполнять танцы, используя простые движения; - правильно пройти в такт музыке, сохраняя красивую осанку;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вовремя начать движение и закончить его с концом музыкального предложения;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чувствовать характер марша (спортивного, походного, героического);</w:t>
      </w:r>
    </w:p>
    <w:p w:rsidR="0030437F" w:rsidRPr="001D3955" w:rsidRDefault="0030437F" w:rsidP="0030437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исполнять движения в соответствии с характером стиля танца;</w:t>
      </w:r>
    </w:p>
    <w:p w:rsidR="0030437F" w:rsidRPr="001D3955" w:rsidRDefault="0030437F" w:rsidP="0030437F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базовые танцевальные шаги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музыкальное сопровождение;</w:t>
      </w:r>
    </w:p>
    <w:p w:rsidR="0030437F" w:rsidRPr="001D3955" w:rsidRDefault="0030437F" w:rsidP="003043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Содержание Модуля 2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b/>
          <w:sz w:val="28"/>
          <w:szCs w:val="28"/>
        </w:rPr>
        <w:t>Теоретический материал - 9 часов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Вводное занятие -2 ч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955">
        <w:rPr>
          <w:rFonts w:ascii="Times New Roman" w:eastAsia="Times New Roman" w:hAnsi="Times New Roman" w:cs="Times New Roman"/>
          <w:sz w:val="28"/>
          <w:szCs w:val="28"/>
        </w:rPr>
        <w:t>Инструк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таж по технике безопасности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2. История возникновения современного танца, основные стили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- 4ч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Постановка, репетиция танцевальных композиций -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</w:p>
    <w:p w:rsidR="0030437F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-постановка номера;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0437F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роцесс создания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хореографического произведения;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емонстрация движений, его музыкальная раск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ладка, особенности исполнения. 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4.Промежуточная аттестация. Тестирование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-1 ч</w:t>
      </w: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30437F" w:rsidRPr="001D3955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Практический материал. -13</w:t>
      </w:r>
      <w:r w:rsidR="00EA478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1D395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0437F" w:rsidRPr="00E72DCB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возникновения современного танца, основные стили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- 36ч</w:t>
      </w:r>
    </w:p>
    <w:p w:rsidR="0030437F" w:rsidRPr="00E72DCB" w:rsidRDefault="0030437F" w:rsidP="0030437F">
      <w:pPr>
        <w:suppressLineNumbers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Хип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Хоп</w:t>
      </w:r>
      <w:r w:rsidRPr="00E72D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0437F" w:rsidRPr="00E72DCB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lang w:val="en-US"/>
        </w:rPr>
        <w:t>RNB</w:t>
      </w:r>
    </w:p>
    <w:p w:rsidR="0030437F" w:rsidRPr="00E72DCB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Jazz</w:t>
      </w:r>
      <w:r w:rsidRPr="00E72DCB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—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Modern</w:t>
      </w:r>
    </w:p>
    <w:p w:rsidR="0030437F" w:rsidRPr="000C5B4E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</w:pP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-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House</w:t>
      </w:r>
      <w:r w:rsidRPr="000C5B4E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 xml:space="preserve"> 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en-US"/>
        </w:rPr>
        <w:t>dance</w:t>
      </w:r>
    </w:p>
    <w:p w:rsidR="0030437F" w:rsidRPr="00E72DCB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 современного танца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36ч</w:t>
      </w:r>
    </w:p>
    <w:p w:rsidR="0030437F" w:rsidRPr="001D3955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композиции различных стилей современного танца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30437F" w:rsidRPr="00E72DCB" w:rsidRDefault="0030437F" w:rsidP="0030437F">
      <w:pPr>
        <w:tabs>
          <w:tab w:val="left" w:pos="5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Стретчинг</w:t>
      </w:r>
      <w:proofErr w:type="spellEnd"/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30ч.</w:t>
      </w:r>
    </w:p>
    <w:p w:rsidR="0030437F" w:rsidRPr="00E72DCB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гибкость: «складочка», «бабочка», «рыбка», «мостик»,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перекаты на спине,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крабик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0437F" w:rsidRPr="001D3955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Упражнения на растягивание: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выпады; шпагаты: продольный левый, продольный правый, поперечный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«захват ноги», «мах в кольцо»;</w:t>
      </w:r>
      <w:proofErr w:type="gramEnd"/>
    </w:p>
    <w:p w:rsidR="0030437F" w:rsidRPr="00E72DCB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развитие силовых качеств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sz w:val="28"/>
          <w:szCs w:val="28"/>
        </w:rPr>
        <w:t>ягивания, отжимания, приседания;</w:t>
      </w:r>
      <w:r w:rsidRPr="001D39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437F" w:rsidRPr="00E72DCB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выносливости.</w:t>
      </w:r>
    </w:p>
    <w:p w:rsidR="0030437F" w:rsidRPr="00E72DCB" w:rsidRDefault="0030437F" w:rsidP="0030437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набор упражнений: бег, прыжки, подвижные игры.</w:t>
      </w:r>
    </w:p>
    <w:p w:rsidR="0030437F" w:rsidRPr="00E72DCB" w:rsidRDefault="0030437F" w:rsidP="00304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E72DCB">
        <w:rPr>
          <w:rFonts w:ascii="Times New Roman" w:eastAsia="Times New Roman" w:hAnsi="Times New Roman" w:cs="Times New Roman"/>
          <w:sz w:val="28"/>
          <w:szCs w:val="28"/>
        </w:rPr>
        <w:t>Постановки, репетиции, концертная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437F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отработка техники исполнения движе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ния (темп, ритм, повторяемость);</w:t>
      </w:r>
      <w:r w:rsidRPr="001D395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0437F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тработка и детальный разбор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ера; </w:t>
      </w:r>
    </w:p>
    <w:p w:rsidR="0030437F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ота над эмоциональной передачей;</w:t>
      </w:r>
    </w:p>
    <w:p w:rsidR="0030437F" w:rsidRPr="001D3955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1D3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над синхронностью исполнения танца. </w:t>
      </w:r>
    </w:p>
    <w:p w:rsidR="0030437F" w:rsidRPr="00E72DCB" w:rsidRDefault="0030437F" w:rsidP="003043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Промежуточная аттестация.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Контрольные испытания</w:t>
      </w:r>
      <w:r w:rsidRPr="00E72DCB">
        <w:rPr>
          <w:rFonts w:ascii="Times New Roman" w:eastAsia="Times New Roman" w:hAnsi="Times New Roman" w:cs="Times New Roman"/>
          <w:color w:val="000000"/>
          <w:sz w:val="28"/>
          <w:szCs w:val="28"/>
        </w:rPr>
        <w:t>- 1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604E" w:rsidRDefault="003D604E" w:rsidP="001D3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C588D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Календарно–тематическое планирование Модуля 2</w:t>
      </w:r>
    </w:p>
    <w:p w:rsidR="00AC22D0" w:rsidRDefault="00AC22D0" w:rsidP="007628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AC22D0" w:rsidRDefault="00AC2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957"/>
        <w:gridCol w:w="3512"/>
        <w:gridCol w:w="942"/>
        <w:gridCol w:w="1079"/>
        <w:gridCol w:w="1352"/>
      </w:tblGrid>
      <w:tr w:rsidR="00F26B35" w:rsidTr="00F26B35">
        <w:trPr>
          <w:trHeight w:val="1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F26B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6E27D7" w:rsidP="003043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732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6E27D7" w:rsidP="0030437F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732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2FB9" w:rsidRDefault="00DD14D8" w:rsidP="00E72DC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02.09.25</w:t>
            </w:r>
          </w:p>
          <w:p w:rsidR="005F498F" w:rsidRPr="00E72DCB" w:rsidRDefault="005F498F" w:rsidP="00E72DCB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 w:rsidP="00E72DCB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 Приветствие. Постановка корпуса.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0F658C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 упражнений, направленная на развитие чувства ритма и музыкального слуха.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постановки тела. Основные танцевальные правила.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чувства ритма и музыкального слуха.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развитие выносливости.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 Упражнения на развитии силовых качеств.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30.09.25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упражнений, направленная на развитие чувства ритма и музыкального слуха.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Постановка Танца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Упражнения, развивающие муз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увства.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танцевальным направлением Хип-хоп.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на развитие силовых качеств.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Выучивание танцевальных движений. Упражнения на растягивание.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танцевальным направлением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Jazz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Modrn</w:t>
            </w:r>
            <w:proofErr w:type="spellEnd"/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. Элементы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4F74F0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74F0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Восприятие и понимание основ танца и движения. Музыкальное прослушивание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31.10.25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 Танец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астики. Упражнения на развитии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силовых качеств.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танцевальные правила.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Элементы партерной гимнастики.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движений в различных темпах. Танец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28.11.25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движений танца "Хип-хоп"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техники исполнения движения. Танец ''Хип-хоп"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30.12.25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движений. Упражнения для развития гибкости.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 w:rsidP="0006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Общеукрепляющие и развивающие упражнения под музыку.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партерной гимнастики. Появление стилей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подвижного танца под современную мелодию.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Перестроение для танцев. Беседа об уличных танцах.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Восприятие и понимание основ танца и движения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Танец - постановка и разучивание. Отработка движений.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направленные на гибкость.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Отработка движений. Упражнения на пластику.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27.02.26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 музыку.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Партерный экзерсис. 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Ритмические упражнения. Элементы партерной гимнастики.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омплекс упражнений, направленный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Общеукрепляющие и развивающие упражнения под музыку. Танец </w:t>
            </w:r>
            <w:proofErr w:type="spell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Jazz-Modrn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31.03.26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Восприятие и понимание основ танца и движения.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Партерный экзерсис.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движений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3B19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Упражнения на гибкость. Партерный экзерсис.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упражнений, </w:t>
            </w:r>
            <w:proofErr w:type="gramStart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направленная</w:t>
            </w:r>
            <w:proofErr w:type="gramEnd"/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28.04.26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Упражнения для развития плавности и мягкости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5032A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Разучивание движений современного танца.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6F64" w:rsidRPr="00E72DCB" w:rsidRDefault="00DD14D8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 Постановка корпуса, рук, ног, головы, развитие природных данных.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3065" w:rsidRPr="00E72DCB" w:rsidRDefault="00DD14D8" w:rsidP="007A3065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Портретная гимнастика. Повторение танцев. Синхронность движений. Отработка четкости и ритмичности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танцев и отработка современного танца. Синхронность </w:t>
            </w:r>
            <w:r w:rsidRPr="00E72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движений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26B35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6B35" w:rsidRPr="00E72DCB" w:rsidRDefault="00F26B35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2047A" w:rsidRPr="00E72DCB" w:rsidRDefault="00DD14D8" w:rsidP="0062047A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30437F" w:rsidRDefault="00D14F4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Пластика. Репетиция танца. Синхронность движений.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D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F26B35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B35" w:rsidRPr="00E72DCB" w:rsidRDefault="00D14F4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1FD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1FD" w:rsidRPr="00E72DCB" w:rsidRDefault="001451FD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51FD" w:rsidRPr="001451FD" w:rsidRDefault="00DD14D8" w:rsidP="001451F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1FD" w:rsidRPr="00E72DCB" w:rsidRDefault="00D14F4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4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1FD" w:rsidRPr="00E72DCB" w:rsidRDefault="00D14F4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1FD" w:rsidRPr="00E72DCB" w:rsidRDefault="00D14F4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1FD" w:rsidRPr="00E72DCB" w:rsidRDefault="00D14F42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294B" w:rsidTr="00F26B35">
        <w:trPr>
          <w:trHeight w:val="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294B" w:rsidRPr="00E72DCB" w:rsidRDefault="007C294B" w:rsidP="00381691">
            <w:pPr>
              <w:pStyle w:val="a3"/>
              <w:numPr>
                <w:ilvl w:val="0"/>
                <w:numId w:val="30"/>
              </w:num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C294B" w:rsidRDefault="00DD14D8" w:rsidP="001451FD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29.05.26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94B" w:rsidRPr="00D14F42" w:rsidRDefault="007C294B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2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танцев и отработка современного танца. Синхронность движений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94B" w:rsidRDefault="007C294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94B" w:rsidRDefault="007C294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294B" w:rsidRDefault="007C294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C22D0" w:rsidRDefault="00AC22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Оценочные материалы к Модулю 2</w:t>
      </w:r>
    </w:p>
    <w:p w:rsidR="00AC22D0" w:rsidRDefault="00AC2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2D0" w:rsidRDefault="00015BA0" w:rsidP="000625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I-я часть (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тестирование)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3945"/>
        <w:gridCol w:w="2590"/>
        <w:gridCol w:w="2077"/>
      </w:tblGrid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tabs>
                <w:tab w:val="left" w:pos="268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с французского языка переводится слово 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demi-plie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полуприседание;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приседание;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полное приседание.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точек направления в танцевальном классе?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7;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6;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8.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Международный день танца?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30 декабря;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29 апреля;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28 мая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Обувь балерины?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балетки;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джазовки</w:t>
            </w:r>
            <w:proofErr w:type="spellEnd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пуанты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7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б) стопы расположены на расстоянии одной стопы друг от друга, пяточки направлены друг к другу, носочки разведены разные </w:t>
            </w: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стороны;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называется балетная юбка?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пачка;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зонтик;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карандаш.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19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Первая позиция ног: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пятки сомкнуты вместе, носочки разведены и направлены в разные стороны;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стопы расположены на расстоянии одной стопы друг от друга, пяточки направлены друг к другу, носочки разведены разные стороны;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стопы вместе.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381691">
            <w:pPr>
              <w:numPr>
                <w:ilvl w:val="0"/>
                <w:numId w:val="20"/>
              </w:num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Подготовительное движение для исполнения упражнений: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реверанс;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поклон;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</w:t>
            </w:r>
            <w:proofErr w:type="spell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preparation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Сколько позиций рук в классическом танце?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2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4</w:t>
            </w:r>
          </w:p>
          <w:p w:rsidR="0006252D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в) 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6252D" w:rsidTr="0006252D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2D" w:rsidRPr="0006252D" w:rsidRDefault="0006252D" w:rsidP="0038169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 w:rsidP="0006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такое партерная гимнастика?</w:t>
            </w:r>
          </w:p>
          <w:p w:rsidR="0006252D" w:rsidRPr="0006252D" w:rsidRDefault="00062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гимнастика на полу;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б) гимнастика у станка;</w:t>
            </w:r>
          </w:p>
          <w:p w:rsidR="0006252D" w:rsidRPr="0006252D" w:rsidRDefault="00062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в) гимнастика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6252D" w:rsidRPr="0006252D" w:rsidRDefault="0006252D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AC22D0" w:rsidRDefault="00AC22D0" w:rsidP="0006252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2D0" w:rsidRPr="0006252D" w:rsidRDefault="0006252D" w:rsidP="0006252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II-я часть </w:t>
      </w:r>
      <w:r w:rsidRPr="0006252D">
        <w:rPr>
          <w:rFonts w:ascii="Times New Roman" w:eastAsia="Times New Roman" w:hAnsi="Times New Roman" w:cs="Times New Roman"/>
          <w:color w:val="000000"/>
          <w:sz w:val="28"/>
        </w:rPr>
        <w:t>(контрольные испытания</w:t>
      </w:r>
      <w:r w:rsidR="00015BA0" w:rsidRPr="0006252D">
        <w:rPr>
          <w:rFonts w:ascii="Times New Roman" w:eastAsia="Times New Roman" w:hAnsi="Times New Roman" w:cs="Times New Roman"/>
          <w:color w:val="000000"/>
          <w:sz w:val="28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5122"/>
        <w:gridCol w:w="3283"/>
      </w:tblGrid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контрольных упражнений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Шпагат продольный (на </w:t>
            </w:r>
            <w:proofErr w:type="gramStart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левую</w:t>
            </w:r>
            <w:proofErr w:type="gramEnd"/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Поперечный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10-100%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8-80%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5-50%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Пресс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:rsidR="00AC22D0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3-х 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C22D0" w:rsidRPr="0006252D" w:rsidRDefault="0006252D" w:rsidP="000625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5-ти ошибок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Танцевальные движения из танца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ошибок 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100%</w:t>
            </w:r>
          </w:p>
          <w:p w:rsidR="00AC22D0" w:rsidRPr="0006252D" w:rsidRDefault="00015BA0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3-х</w:t>
            </w:r>
            <w:r w:rsid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 – 80%</w:t>
            </w:r>
          </w:p>
          <w:p w:rsidR="00AC22D0" w:rsidRPr="0006252D" w:rsidRDefault="0006252D" w:rsidP="000625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5-ти ошибок 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рук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 всех позиций –100% </w:t>
            </w:r>
          </w:p>
          <w:p w:rsidR="00AC22D0" w:rsidRPr="0006252D" w:rsidRDefault="00015BA0" w:rsidP="0006252D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4-х позиций – 80%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2-х позиций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Позиции ног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252D" w:rsidRDefault="00015BA0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мин.– 100%</w:t>
            </w:r>
          </w:p>
          <w:p w:rsidR="00AC22D0" w:rsidRPr="0006252D" w:rsidRDefault="00015BA0" w:rsidP="0006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3 мин. – 70% </w:t>
            </w:r>
          </w:p>
          <w:p w:rsidR="00AC22D0" w:rsidRPr="0006252D" w:rsidRDefault="00015BA0" w:rsidP="000625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1,5 мин. – 50%</w:t>
            </w:r>
          </w:p>
        </w:tc>
      </w:tr>
      <w:tr w:rsidR="00AC22D0" w:rsidTr="0006252D">
        <w:trPr>
          <w:trHeight w:val="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Мостик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Pr="0006252D" w:rsidRDefault="0006252D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Колени опущены </w:t>
            </w:r>
            <w:r w:rsidR="00015BA0"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до конца– 100%</w:t>
            </w:r>
          </w:p>
          <w:p w:rsidR="00AC22D0" w:rsidRPr="0006252D" w:rsidRDefault="00015BA0" w:rsidP="0006252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Колени приподняты над полом – 80%</w:t>
            </w:r>
          </w:p>
          <w:p w:rsidR="00AC22D0" w:rsidRPr="0006252D" w:rsidRDefault="00015BA0" w:rsidP="0006252D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52D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результатов– 50%</w:t>
            </w:r>
          </w:p>
        </w:tc>
      </w:tr>
    </w:tbl>
    <w:p w:rsidR="00AC22D0" w:rsidRDefault="00AC22D0" w:rsidP="005A77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C22D0" w:rsidRDefault="0001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Методические материалы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Педагогический контроль.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 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1. Предварительный контроль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физической подготовленности обучающихся. 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2. Промежуточная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осуществляется в конце 1-го, 2-го, 3-го учебного года, для оценки приобретенных навыков, освоения умений и тактик индивидуального действия, с использованием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AC22D0" w:rsidRDefault="00015BA0" w:rsidP="0093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Итоговая аттестация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обучающихся осуществляется в конце 3-го учебного года, по завершению курса программы с целью проверки степени осведомленности (знаний) обучающихся в вопросах физической культуры и спорта при помощи тестов,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>выполнения контрольных нормативов по общей физической подготовке (ОФП), специальной подготовке (СФП),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hd w:val="clear" w:color="auto" w:fill="FFFFFF"/>
        </w:rPr>
        <w:lastRenderedPageBreak/>
        <w:t xml:space="preserve">технической подготовке для всех групп, а также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выполнение квалификационных требований системы разрядов.</w:t>
      </w:r>
      <w:proofErr w:type="gramEnd"/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Методика преподавания на всех годах обучения сочетает в себе тренировочные гимнастические упражнения, танцевальные движения современного, а </w:t>
      </w:r>
      <w:r w:rsidR="00381691"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sz w:val="28"/>
        </w:rPr>
        <w:t xml:space="preserve"> классического танца. Большую роль играет индивидуальный подход к каждому ребенку, учитываются его природные хореографические данные, особенности характера и его поведение в зале. Общим для каждого года обучения является принцип движения от простого к </w:t>
      </w:r>
      <w:proofErr w:type="gramStart"/>
      <w:r>
        <w:rPr>
          <w:rFonts w:ascii="Times New Roman" w:eastAsia="Times New Roman" w:hAnsi="Times New Roman" w:cs="Times New Roman"/>
          <w:sz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что предполагает постепенное: 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-увеличение физической нагрузки и объемов излагаемого материала;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рисунка движений рук и ног, композиций разучиваемых номеров;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-усложнение творческих заданий.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Последовательность тем </w:t>
      </w:r>
      <w:proofErr w:type="gramStart"/>
      <w:r>
        <w:rPr>
          <w:rFonts w:ascii="Times New Roman" w:eastAsia="Times New Roman" w:hAnsi="Times New Roman" w:cs="Times New Roman"/>
          <w:sz w:val="28"/>
        </w:rPr>
        <w:t>изложена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количество времени корректируется календарным планом и может быть изменена в зависимости от индивидуальных способностей детей, темы года, участие в конкурсах и фестивалях, концертах.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обучения, повышенное внимание уделяется упражнениям на полу - «партерная гимнастика». Внимательно и аккуратно развивается природная гибкость, ног, спины.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Овладев основными элементами разных танцев, дети смогут уверенно исполнять их в различных комбинациях и связках. Таким образом, сформируется лексика танца, которая будет использоваться для выражения внутреннего эмоционального состояния исполнителя, а также развития сценического образа.</w:t>
      </w:r>
    </w:p>
    <w:p w:rsidR="00625774" w:rsidRDefault="00625774" w:rsidP="006257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 освоения программы, дети могут продолжить занятия дальнейшего совершенствования своих знаний, умений и навыков.</w:t>
      </w:r>
    </w:p>
    <w:p w:rsidR="00625774" w:rsidRPr="00936C3A" w:rsidRDefault="00625774" w:rsidP="00381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Организационно-педагогические условия.</w:t>
      </w:r>
    </w:p>
    <w:p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C22D0" w:rsidRDefault="00015BA0" w:rsidP="0062577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Материально-техническое обеспечение</w:t>
      </w:r>
    </w:p>
    <w:p w:rsidR="00AC22D0" w:rsidRDefault="0001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работы танцевального коллектива в течение учебного года используется зал, оборудованный зеркалами, хореографическим станком.</w:t>
      </w:r>
    </w:p>
    <w:p w:rsidR="00AC22D0" w:rsidRDefault="00AC2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3"/>
        <w:gridCol w:w="2097"/>
        <w:gridCol w:w="4163"/>
      </w:tblGrid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Средства обучения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единиц на группу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Степень использования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Скакалка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Гимнастический коврик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AC22D0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Музыкальный центр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2D0" w:rsidRDefault="00015BA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  <w:tr w:rsidR="00C759F5">
        <w:trPr>
          <w:trHeight w:val="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9F5" w:rsidRDefault="00C7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Степ-платформа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9F5" w:rsidRDefault="00C7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59F5" w:rsidRDefault="00C7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100%</w:t>
            </w:r>
          </w:p>
        </w:tc>
      </w:tr>
    </w:tbl>
    <w:p w:rsidR="00AC22D0" w:rsidRDefault="00AC22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C7621" w:rsidRDefault="005A1DAA" w:rsidP="00DC76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1DAA">
        <w:rPr>
          <w:rFonts w:ascii="Times New Roman" w:eastAsia="Times New Roman" w:hAnsi="Times New Roman" w:cs="Times New Roman"/>
          <w:b/>
          <w:sz w:val="28"/>
        </w:rPr>
        <w:t>Кадровое обеспечение.</w:t>
      </w:r>
    </w:p>
    <w:p w:rsidR="005A7795" w:rsidRPr="005A7795" w:rsidRDefault="005A7795" w:rsidP="005A779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7795">
        <w:rPr>
          <w:rFonts w:ascii="Times New Roman" w:eastAsia="Calibri" w:hAnsi="Times New Roman" w:cs="Times New Roman"/>
          <w:sz w:val="28"/>
          <w:szCs w:val="28"/>
        </w:rPr>
        <w:t xml:space="preserve">Руководитель объединения – </w:t>
      </w:r>
      <w:proofErr w:type="spellStart"/>
      <w:r w:rsidRPr="005A7795">
        <w:rPr>
          <w:rFonts w:ascii="Times New Roman" w:eastAsia="Calibri" w:hAnsi="Times New Roman" w:cs="Times New Roman"/>
          <w:sz w:val="28"/>
          <w:szCs w:val="28"/>
        </w:rPr>
        <w:t>Лисенкова</w:t>
      </w:r>
      <w:proofErr w:type="spellEnd"/>
      <w:r w:rsidRPr="005A7795">
        <w:rPr>
          <w:rFonts w:ascii="Times New Roman" w:eastAsia="Calibri" w:hAnsi="Times New Roman" w:cs="Times New Roman"/>
          <w:sz w:val="28"/>
          <w:szCs w:val="28"/>
        </w:rPr>
        <w:t xml:space="preserve"> Анастасия Дмитриевна,</w:t>
      </w:r>
    </w:p>
    <w:p w:rsidR="005A1DAA" w:rsidRDefault="005A7795" w:rsidP="005A77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</w:rPr>
      </w:pPr>
      <w:bookmarkStart w:id="0" w:name="_GoBack"/>
      <w:bookmarkEnd w:id="0"/>
      <w:r w:rsidRPr="005A7795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образования. Обучается в ЛГПУ имени </w:t>
      </w:r>
      <w:proofErr w:type="spellStart"/>
      <w:r w:rsidRPr="005A7795">
        <w:rPr>
          <w:rFonts w:ascii="Times New Roman" w:eastAsia="Calibri" w:hAnsi="Times New Roman" w:cs="Times New Roman"/>
          <w:sz w:val="28"/>
          <w:szCs w:val="28"/>
        </w:rPr>
        <w:t>П.П.Семёнова</w:t>
      </w:r>
      <w:proofErr w:type="spellEnd"/>
      <w:r w:rsidRPr="005A7795">
        <w:rPr>
          <w:rFonts w:ascii="Times New Roman" w:eastAsia="Calibri" w:hAnsi="Times New Roman" w:cs="Times New Roman"/>
          <w:sz w:val="28"/>
          <w:szCs w:val="28"/>
        </w:rPr>
        <w:t>-Тян-Шанского, студентка 3 курса.</w:t>
      </w:r>
    </w:p>
    <w:p w:rsidR="00AC22D0" w:rsidRDefault="00015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Список литературы:</w:t>
      </w:r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Балетмейстер и коллектив: учебное пособие.-3-е изд. /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Бухвостова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С.А. Щекотихин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Орел: ООО «Горизонт», 2014.-250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Методика преподавания движений русского танца: учебное пособие для бакалавров/ И.В. Степанченко. – Орел: Орловский государственный институт искусств и культуры, 2014.-210с.</w:t>
      </w:r>
    </w:p>
    <w:p w:rsidR="00AC22D0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2014. Ч.1 Хороводы/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Н.А.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95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2629B2" w:rsidRPr="005A7795" w:rsidRDefault="00015BA0" w:rsidP="00381691">
      <w:pPr>
        <w:numPr>
          <w:ilvl w:val="0"/>
          <w:numId w:val="27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Русский народный танец/ Орел: Орловский государственный институт искусств и культуры, 2014 Ч.4: Танцевальное искусство Свердловской области/ Н.И.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Шашкова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– 119с.,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sectPr w:rsidR="002629B2" w:rsidRPr="005A7795" w:rsidSect="00D5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C"/>
    <w:multiLevelType w:val="multilevel"/>
    <w:tmpl w:val="8EAA7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7D1D1B"/>
    <w:multiLevelType w:val="hybridMultilevel"/>
    <w:tmpl w:val="A3FA2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75F74"/>
    <w:multiLevelType w:val="multilevel"/>
    <w:tmpl w:val="804C6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902C74"/>
    <w:multiLevelType w:val="multilevel"/>
    <w:tmpl w:val="0F5A5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22567"/>
    <w:multiLevelType w:val="hybridMultilevel"/>
    <w:tmpl w:val="364C828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F76D4"/>
    <w:multiLevelType w:val="multilevel"/>
    <w:tmpl w:val="FAA2C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53765"/>
    <w:multiLevelType w:val="multilevel"/>
    <w:tmpl w:val="AD901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05A65"/>
    <w:multiLevelType w:val="hybridMultilevel"/>
    <w:tmpl w:val="7F4C23C2"/>
    <w:lvl w:ilvl="0" w:tplc="A2643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71BFE"/>
    <w:multiLevelType w:val="multilevel"/>
    <w:tmpl w:val="28FA4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21739F"/>
    <w:multiLevelType w:val="multilevel"/>
    <w:tmpl w:val="EC3C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8F13E5"/>
    <w:multiLevelType w:val="multilevel"/>
    <w:tmpl w:val="CBFC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84490"/>
    <w:multiLevelType w:val="multilevel"/>
    <w:tmpl w:val="035A0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324B5"/>
    <w:multiLevelType w:val="multilevel"/>
    <w:tmpl w:val="BE22B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662168"/>
    <w:multiLevelType w:val="multilevel"/>
    <w:tmpl w:val="86D8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6B53FA"/>
    <w:multiLevelType w:val="hybridMultilevel"/>
    <w:tmpl w:val="C26055F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E2DB3"/>
    <w:multiLevelType w:val="multilevel"/>
    <w:tmpl w:val="AA6C9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E15B2E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15EE6"/>
    <w:multiLevelType w:val="multilevel"/>
    <w:tmpl w:val="C6902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D85D39"/>
    <w:multiLevelType w:val="multilevel"/>
    <w:tmpl w:val="59600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371809"/>
    <w:multiLevelType w:val="multilevel"/>
    <w:tmpl w:val="71765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133396"/>
    <w:multiLevelType w:val="multilevel"/>
    <w:tmpl w:val="8118E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CD7E14"/>
    <w:multiLevelType w:val="multilevel"/>
    <w:tmpl w:val="551ED532"/>
    <w:lvl w:ilvl="0">
      <w:start w:val="1"/>
      <w:numFmt w:val="decimal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9E43C8"/>
    <w:multiLevelType w:val="multilevel"/>
    <w:tmpl w:val="078249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43FC2"/>
    <w:multiLevelType w:val="multilevel"/>
    <w:tmpl w:val="8E32A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8D1D55"/>
    <w:multiLevelType w:val="multilevel"/>
    <w:tmpl w:val="E9949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6426B"/>
    <w:multiLevelType w:val="multilevel"/>
    <w:tmpl w:val="69C66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BF53F4"/>
    <w:multiLevelType w:val="multilevel"/>
    <w:tmpl w:val="E4F67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5C7C4E"/>
    <w:multiLevelType w:val="hybridMultilevel"/>
    <w:tmpl w:val="2804A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6F1738"/>
    <w:multiLevelType w:val="multilevel"/>
    <w:tmpl w:val="C406B1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2F5F12"/>
    <w:multiLevelType w:val="multilevel"/>
    <w:tmpl w:val="F9221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C5569A"/>
    <w:multiLevelType w:val="multilevel"/>
    <w:tmpl w:val="12C8E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6F7063"/>
    <w:multiLevelType w:val="hybridMultilevel"/>
    <w:tmpl w:val="91FCFF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E5912"/>
    <w:multiLevelType w:val="multilevel"/>
    <w:tmpl w:val="9E6C2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986465"/>
    <w:multiLevelType w:val="multilevel"/>
    <w:tmpl w:val="A46A1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FB1A96"/>
    <w:multiLevelType w:val="hybridMultilevel"/>
    <w:tmpl w:val="6382FE2E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7EC7"/>
    <w:multiLevelType w:val="multilevel"/>
    <w:tmpl w:val="F3A00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23"/>
  </w:num>
  <w:num w:numId="8">
    <w:abstractNumId w:val="22"/>
  </w:num>
  <w:num w:numId="9">
    <w:abstractNumId w:val="28"/>
  </w:num>
  <w:num w:numId="10">
    <w:abstractNumId w:val="11"/>
  </w:num>
  <w:num w:numId="11">
    <w:abstractNumId w:val="32"/>
  </w:num>
  <w:num w:numId="12">
    <w:abstractNumId w:val="13"/>
  </w:num>
  <w:num w:numId="13">
    <w:abstractNumId w:val="24"/>
  </w:num>
  <w:num w:numId="14">
    <w:abstractNumId w:val="33"/>
  </w:num>
  <w:num w:numId="15">
    <w:abstractNumId w:val="26"/>
  </w:num>
  <w:num w:numId="16">
    <w:abstractNumId w:val="17"/>
  </w:num>
  <w:num w:numId="17">
    <w:abstractNumId w:val="35"/>
  </w:num>
  <w:num w:numId="18">
    <w:abstractNumId w:val="25"/>
  </w:num>
  <w:num w:numId="19">
    <w:abstractNumId w:val="19"/>
  </w:num>
  <w:num w:numId="20">
    <w:abstractNumId w:val="29"/>
  </w:num>
  <w:num w:numId="21">
    <w:abstractNumId w:val="30"/>
  </w:num>
  <w:num w:numId="22">
    <w:abstractNumId w:val="20"/>
  </w:num>
  <w:num w:numId="23">
    <w:abstractNumId w:val="2"/>
  </w:num>
  <w:num w:numId="24">
    <w:abstractNumId w:val="5"/>
  </w:num>
  <w:num w:numId="25">
    <w:abstractNumId w:val="18"/>
  </w:num>
  <w:num w:numId="26">
    <w:abstractNumId w:val="15"/>
  </w:num>
  <w:num w:numId="27">
    <w:abstractNumId w:val="3"/>
  </w:num>
  <w:num w:numId="28">
    <w:abstractNumId w:val="27"/>
  </w:num>
  <w:num w:numId="29">
    <w:abstractNumId w:val="34"/>
  </w:num>
  <w:num w:numId="30">
    <w:abstractNumId w:val="31"/>
  </w:num>
  <w:num w:numId="31">
    <w:abstractNumId w:val="14"/>
  </w:num>
  <w:num w:numId="32">
    <w:abstractNumId w:val="7"/>
  </w:num>
  <w:num w:numId="33">
    <w:abstractNumId w:val="4"/>
  </w:num>
  <w:num w:numId="34">
    <w:abstractNumId w:val="2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2D0"/>
    <w:rsid w:val="00015BA0"/>
    <w:rsid w:val="00024F7E"/>
    <w:rsid w:val="00026267"/>
    <w:rsid w:val="00030262"/>
    <w:rsid w:val="0006252D"/>
    <w:rsid w:val="00091EFD"/>
    <w:rsid w:val="000B4934"/>
    <w:rsid w:val="000E432A"/>
    <w:rsid w:val="000F3325"/>
    <w:rsid w:val="000F658C"/>
    <w:rsid w:val="0010526C"/>
    <w:rsid w:val="00127E6A"/>
    <w:rsid w:val="001451FD"/>
    <w:rsid w:val="001808B4"/>
    <w:rsid w:val="001A3387"/>
    <w:rsid w:val="001D3955"/>
    <w:rsid w:val="00241D20"/>
    <w:rsid w:val="002456CA"/>
    <w:rsid w:val="002629B2"/>
    <w:rsid w:val="00264511"/>
    <w:rsid w:val="002B5C2C"/>
    <w:rsid w:val="0030437F"/>
    <w:rsid w:val="00312FB9"/>
    <w:rsid w:val="00322E7F"/>
    <w:rsid w:val="003366E3"/>
    <w:rsid w:val="00356F64"/>
    <w:rsid w:val="003619F8"/>
    <w:rsid w:val="003707F9"/>
    <w:rsid w:val="00381691"/>
    <w:rsid w:val="00391A7F"/>
    <w:rsid w:val="00391E84"/>
    <w:rsid w:val="00396EE6"/>
    <w:rsid w:val="003A1E4D"/>
    <w:rsid w:val="003C2AAB"/>
    <w:rsid w:val="003D176A"/>
    <w:rsid w:val="003D604E"/>
    <w:rsid w:val="0043469C"/>
    <w:rsid w:val="00434CB9"/>
    <w:rsid w:val="0044009A"/>
    <w:rsid w:val="00443FAE"/>
    <w:rsid w:val="00485F86"/>
    <w:rsid w:val="0049234B"/>
    <w:rsid w:val="004F74F0"/>
    <w:rsid w:val="005032AD"/>
    <w:rsid w:val="00510019"/>
    <w:rsid w:val="0056770D"/>
    <w:rsid w:val="005A1D05"/>
    <w:rsid w:val="005A1DAA"/>
    <w:rsid w:val="005A7795"/>
    <w:rsid w:val="005B7B6C"/>
    <w:rsid w:val="005C73AC"/>
    <w:rsid w:val="005F498F"/>
    <w:rsid w:val="0060776B"/>
    <w:rsid w:val="0062047A"/>
    <w:rsid w:val="00625774"/>
    <w:rsid w:val="006C046F"/>
    <w:rsid w:val="006E27D7"/>
    <w:rsid w:val="006F557E"/>
    <w:rsid w:val="00706530"/>
    <w:rsid w:val="007320D0"/>
    <w:rsid w:val="00735638"/>
    <w:rsid w:val="00747262"/>
    <w:rsid w:val="0076284F"/>
    <w:rsid w:val="00785939"/>
    <w:rsid w:val="00793B19"/>
    <w:rsid w:val="007A3065"/>
    <w:rsid w:val="007C294B"/>
    <w:rsid w:val="007D2A28"/>
    <w:rsid w:val="007D42A9"/>
    <w:rsid w:val="007E2167"/>
    <w:rsid w:val="007F4C8A"/>
    <w:rsid w:val="007F4EBF"/>
    <w:rsid w:val="007F7CE1"/>
    <w:rsid w:val="00813E39"/>
    <w:rsid w:val="0086411C"/>
    <w:rsid w:val="008840B2"/>
    <w:rsid w:val="008C2473"/>
    <w:rsid w:val="008E7D42"/>
    <w:rsid w:val="00936C3A"/>
    <w:rsid w:val="00976287"/>
    <w:rsid w:val="00984AC5"/>
    <w:rsid w:val="009B339E"/>
    <w:rsid w:val="009B63B5"/>
    <w:rsid w:val="009C5A6C"/>
    <w:rsid w:val="00A20419"/>
    <w:rsid w:val="00A530E4"/>
    <w:rsid w:val="00AC22D0"/>
    <w:rsid w:val="00AC5212"/>
    <w:rsid w:val="00B257F5"/>
    <w:rsid w:val="00B32186"/>
    <w:rsid w:val="00B600F2"/>
    <w:rsid w:val="00B6277B"/>
    <w:rsid w:val="00B71F1D"/>
    <w:rsid w:val="00BA452E"/>
    <w:rsid w:val="00BA6377"/>
    <w:rsid w:val="00BA7C4F"/>
    <w:rsid w:val="00BE5636"/>
    <w:rsid w:val="00C008EA"/>
    <w:rsid w:val="00C3558E"/>
    <w:rsid w:val="00C759F5"/>
    <w:rsid w:val="00C76518"/>
    <w:rsid w:val="00C86FC5"/>
    <w:rsid w:val="00CA06B0"/>
    <w:rsid w:val="00CD68BB"/>
    <w:rsid w:val="00D01589"/>
    <w:rsid w:val="00D14F42"/>
    <w:rsid w:val="00D44E17"/>
    <w:rsid w:val="00D56AD9"/>
    <w:rsid w:val="00D57D76"/>
    <w:rsid w:val="00D60423"/>
    <w:rsid w:val="00D8084D"/>
    <w:rsid w:val="00DA17D0"/>
    <w:rsid w:val="00DA585C"/>
    <w:rsid w:val="00DC3A70"/>
    <w:rsid w:val="00DC588D"/>
    <w:rsid w:val="00DC7621"/>
    <w:rsid w:val="00DD027A"/>
    <w:rsid w:val="00DD14D8"/>
    <w:rsid w:val="00E1029E"/>
    <w:rsid w:val="00E72DCB"/>
    <w:rsid w:val="00EA478E"/>
    <w:rsid w:val="00ED66C0"/>
    <w:rsid w:val="00F05849"/>
    <w:rsid w:val="00F1169A"/>
    <w:rsid w:val="00F26B35"/>
    <w:rsid w:val="00F4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6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840B2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629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6BC5-E9C2-49F1-A7E0-CFD22974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13</cp:revision>
  <cp:lastPrinted>2019-11-08T12:15:00Z</cp:lastPrinted>
  <dcterms:created xsi:type="dcterms:W3CDTF">2024-10-22T20:58:00Z</dcterms:created>
  <dcterms:modified xsi:type="dcterms:W3CDTF">2025-10-06T09:29:00Z</dcterms:modified>
</cp:coreProperties>
</file>