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45" w:rsidRPr="00651EA9" w:rsidRDefault="00651EA9" w:rsidP="00651EA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51EA9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План проведения </w:t>
      </w:r>
    </w:p>
    <w:p w:rsidR="00745B45" w:rsidRPr="00651EA9" w:rsidRDefault="00651EA9" w:rsidP="00651EA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51EA9">
        <w:rPr>
          <w:rFonts w:ascii="Times New Roman" w:hAnsi="Times New Roman" w:cs="Times New Roman"/>
          <w:b/>
          <w:sz w:val="32"/>
          <w:szCs w:val="32"/>
          <w:lang w:val="ru-RU"/>
        </w:rPr>
        <w:t>дистанционного занятия</w:t>
      </w:r>
    </w:p>
    <w:p w:rsidR="00745B45" w:rsidRPr="00651EA9" w:rsidRDefault="00651EA9" w:rsidP="00651EA9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651EA9">
        <w:rPr>
          <w:rFonts w:ascii="Times New Roman" w:hAnsi="Times New Roman" w:cs="Times New Roman"/>
          <w:b/>
          <w:sz w:val="32"/>
          <w:szCs w:val="32"/>
          <w:lang w:val="ru-RU"/>
        </w:rPr>
        <w:t>педагога дополнительного образования</w:t>
      </w:r>
    </w:p>
    <w:p w:rsidR="00745B45" w:rsidRPr="00651EA9" w:rsidRDefault="00651EA9" w:rsidP="00651EA9">
      <w:pPr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27"/>
          <w:lang w:val="ru-RU"/>
        </w:rPr>
      </w:pPr>
      <w:proofErr w:type="spellStart"/>
      <w:r w:rsidRPr="00651EA9">
        <w:rPr>
          <w:rFonts w:ascii="Times New Roman" w:hAnsi="Times New Roman" w:cs="Times New Roman"/>
          <w:b/>
          <w:color w:val="000000"/>
          <w:sz w:val="32"/>
          <w:szCs w:val="27"/>
          <w:lang w:val="ru-RU"/>
        </w:rPr>
        <w:t>Тартачной</w:t>
      </w:r>
      <w:proofErr w:type="spellEnd"/>
      <w:r w:rsidRPr="00651EA9">
        <w:rPr>
          <w:rFonts w:ascii="Times New Roman" w:hAnsi="Times New Roman" w:cs="Times New Roman"/>
          <w:b/>
          <w:color w:val="000000"/>
          <w:sz w:val="32"/>
          <w:szCs w:val="27"/>
          <w:lang w:val="ru-RU"/>
        </w:rPr>
        <w:t xml:space="preserve"> Галины Викторовны</w:t>
      </w:r>
    </w:p>
    <w:p w:rsidR="00745B45" w:rsidRPr="00651EA9" w:rsidRDefault="00651EA9" w:rsidP="00651EA9">
      <w:pPr>
        <w:tabs>
          <w:tab w:val="left" w:pos="975"/>
        </w:tabs>
        <w:ind w:firstLine="709"/>
        <w:rPr>
          <w:rFonts w:ascii="Times New Roman" w:hAnsi="Times New Roman" w:cs="Times New Roman"/>
          <w:b/>
          <w:color w:val="000000"/>
          <w:sz w:val="32"/>
          <w:szCs w:val="27"/>
          <w:lang w:val="ru-RU"/>
        </w:rPr>
      </w:pPr>
      <w:r w:rsidRPr="00651EA9">
        <w:rPr>
          <w:rFonts w:ascii="Times New Roman" w:hAnsi="Times New Roman" w:cs="Times New Roman"/>
          <w:b/>
          <w:color w:val="000000"/>
          <w:sz w:val="32"/>
          <w:szCs w:val="27"/>
          <w:lang w:val="ru-RU"/>
        </w:rPr>
        <w:tab/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b/>
          <w:sz w:val="28"/>
          <w:szCs w:val="28"/>
          <w:lang w:val="ru-RU"/>
        </w:rPr>
        <w:t>Дата проведения: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745B45" w:rsidRPr="00651EA9" w:rsidRDefault="00651EA9" w:rsidP="00651EA9">
      <w:pPr>
        <w:tabs>
          <w:tab w:val="left" w:pos="3614"/>
        </w:tabs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b/>
          <w:sz w:val="28"/>
          <w:szCs w:val="28"/>
          <w:lang w:val="ru-RU"/>
        </w:rPr>
        <w:t>Время проведения: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7.30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b/>
          <w:sz w:val="28"/>
          <w:szCs w:val="28"/>
          <w:lang w:val="ru-RU"/>
        </w:rPr>
        <w:t>Группа: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01-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28</w:t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Объединение: 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Леди-блюз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b/>
          <w:sz w:val="28"/>
          <w:szCs w:val="28"/>
          <w:lang w:val="ru-RU"/>
        </w:rPr>
        <w:t>Программа: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 xml:space="preserve"> «Основы танца»</w:t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b/>
          <w:sz w:val="28"/>
          <w:szCs w:val="28"/>
          <w:lang w:val="ru-RU"/>
        </w:rPr>
        <w:t>Тема занятий: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51EA9">
        <w:rPr>
          <w:rFonts w:ascii="Times New Roman" w:hAnsi="Times New Roman" w:cs="Times New Roman"/>
          <w:sz w:val="28"/>
          <w:szCs w:val="28"/>
          <w:lang w:val="ru-RU"/>
        </w:rPr>
        <w:t>Чирлидинг</w:t>
      </w:r>
      <w:proofErr w:type="spellEnd"/>
      <w:r w:rsidRPr="00651EA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Изучение и отработка комбинаций из гимнастических и танцевальных упражнений с атрибутами (помпоны, ленты, флаги, мячи)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51EA9" w:rsidRDefault="00651EA9" w:rsidP="00651EA9">
      <w:pPr>
        <w:pStyle w:val="c40"/>
        <w:shd w:val="clear" w:color="auto" w:fill="FFFFFF"/>
        <w:spacing w:before="0" w:beforeAutospacing="0" w:after="0" w:afterAutospacing="0"/>
        <w:ind w:firstLine="709"/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Цель занятия: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содействовать развитию творческих способностей детей, </w:t>
      </w:r>
    </w:p>
    <w:p w:rsidR="00745B45" w:rsidRPr="00651EA9" w:rsidRDefault="00651EA9" w:rsidP="00651EA9">
      <w:pPr>
        <w:pStyle w:val="c40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</w:rPr>
        <w:t>Задачи</w:t>
      </w:r>
      <w:proofErr w:type="spellEnd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745B45" w:rsidRPr="00651EA9" w:rsidRDefault="00651EA9" w:rsidP="00651EA9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Образов</w:t>
      </w:r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ательная</w:t>
      </w:r>
      <w:proofErr w:type="gramEnd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: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>научить согласовывать движения с темпом музыкального сопровождения.</w:t>
      </w:r>
    </w:p>
    <w:p w:rsidR="00745B45" w:rsidRPr="00651EA9" w:rsidRDefault="00651EA9" w:rsidP="00651EA9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Воспитательная</w:t>
      </w:r>
      <w:proofErr w:type="gramEnd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:</w:t>
      </w:r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>воспитать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чувство такта, трудолюбия, 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дисциплинированности, 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обязательности.</w:t>
      </w:r>
    </w:p>
    <w:p w:rsidR="00745B45" w:rsidRPr="00651EA9" w:rsidRDefault="00651EA9" w:rsidP="00651EA9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Развивающая</w:t>
      </w:r>
      <w:proofErr w:type="gramEnd"/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:</w:t>
      </w:r>
      <w:r w:rsidRPr="00651EA9">
        <w:rPr>
          <w:rStyle w:val="c16"/>
          <w:rFonts w:ascii="Times New Roman" w:hAnsi="Times New Roman" w:cs="Times New Roman"/>
          <w:color w:val="000000"/>
          <w:sz w:val="28"/>
          <w:szCs w:val="28"/>
          <w:u w:val="single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</w:rPr>
        <w:t> 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>развивать творческое и эмоциональное исполнение</w:t>
      </w:r>
      <w:r w:rsidRPr="00651EA9">
        <w:rPr>
          <w:rStyle w:val="c6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45B45" w:rsidRPr="00651EA9" w:rsidRDefault="00745B45" w:rsidP="00651EA9">
      <w:pPr>
        <w:ind w:firstLine="709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ru-RU"/>
        </w:rPr>
      </w:pP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EA9">
        <w:rPr>
          <w:rFonts w:ascii="Times New Roman" w:hAnsi="Times New Roman" w:cs="Times New Roman"/>
          <w:b/>
          <w:sz w:val="28"/>
          <w:szCs w:val="28"/>
        </w:rPr>
        <w:t>Ход</w:t>
      </w:r>
      <w:proofErr w:type="spellEnd"/>
      <w:r w:rsidRPr="00651E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EA9">
        <w:rPr>
          <w:rFonts w:ascii="Times New Roman" w:hAnsi="Times New Roman" w:cs="Times New Roman"/>
          <w:b/>
          <w:sz w:val="28"/>
          <w:szCs w:val="28"/>
        </w:rPr>
        <w:t>занятия</w:t>
      </w:r>
      <w:proofErr w:type="spellEnd"/>
      <w:r w:rsidRPr="00651EA9">
        <w:rPr>
          <w:rFonts w:ascii="Times New Roman" w:hAnsi="Times New Roman" w:cs="Times New Roman"/>
          <w:b/>
          <w:sz w:val="28"/>
          <w:szCs w:val="28"/>
        </w:rPr>
        <w:t>:</w:t>
      </w:r>
    </w:p>
    <w:p w:rsidR="00745B45" w:rsidRPr="00651EA9" w:rsidRDefault="00651EA9" w:rsidP="00651EA9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651EA9">
        <w:rPr>
          <w:rFonts w:ascii="Times New Roman" w:hAnsi="Times New Roman" w:cs="Times New Roman"/>
          <w:b/>
          <w:sz w:val="28"/>
          <w:szCs w:val="28"/>
        </w:rPr>
        <w:t>Подготовительная</w:t>
      </w:r>
      <w:proofErr w:type="spellEnd"/>
      <w:r w:rsidRPr="00651E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1EA9">
        <w:rPr>
          <w:rFonts w:ascii="Times New Roman" w:hAnsi="Times New Roman" w:cs="Times New Roman"/>
          <w:b/>
          <w:sz w:val="28"/>
          <w:szCs w:val="28"/>
        </w:rPr>
        <w:t>часть</w:t>
      </w:r>
      <w:proofErr w:type="spellEnd"/>
      <w:r w:rsidRPr="00651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B45" w:rsidRPr="00651EA9" w:rsidRDefault="00651EA9" w:rsidP="00651EA9">
      <w:pPr>
        <w:pStyle w:val="a5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51EA9">
        <w:rPr>
          <w:rFonts w:ascii="Times New Roman" w:hAnsi="Times New Roman" w:cs="Times New Roman"/>
          <w:color w:val="000000"/>
          <w:sz w:val="28"/>
          <w:szCs w:val="28"/>
        </w:rPr>
        <w:t>Разминка</w:t>
      </w:r>
      <w:proofErr w:type="spellEnd"/>
      <w:r w:rsidRPr="00651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5B45" w:rsidRPr="00651EA9" w:rsidRDefault="00651EA9" w:rsidP="00651EA9">
      <w:pPr>
        <w:pStyle w:val="a5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hAnsi="Times New Roman" w:cs="Times New Roman"/>
          <w:sz w:val="28"/>
          <w:szCs w:val="28"/>
          <w:lang w:val="ru-RU"/>
        </w:rPr>
        <w:t>Танцевально-</w:t>
      </w:r>
      <w:proofErr w:type="gramStart"/>
      <w:r w:rsidRPr="00651EA9">
        <w:rPr>
          <w:rStyle w:val="a4"/>
          <w:rFonts w:ascii="Times New Roman" w:hAnsi="Times New Roman" w:cs="Times New Roman"/>
          <w:sz w:val="28"/>
          <w:szCs w:val="28"/>
          <w:lang w:val="ru-RU"/>
        </w:rPr>
        <w:t>ритмические движения</w:t>
      </w:r>
      <w:proofErr w:type="gramEnd"/>
      <w:r w:rsidRPr="00651EA9">
        <w:rPr>
          <w:rStyle w:val="a4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(под подвижную музыку).</w:t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sz w:val="28"/>
          <w:szCs w:val="28"/>
          <w:lang w:val="ru-RU"/>
        </w:rPr>
        <w:t>-упражнения на разогрев мышц шеи, плечевого сустава, корпуса.</w:t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sz w:val="28"/>
          <w:szCs w:val="28"/>
          <w:lang w:val="ru-RU"/>
        </w:rPr>
        <w:t>-упражнения (упражнения на разогрев мышц ног, ходьба, бег, махи по диагонали).</w:t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hAnsi="Times New Roman" w:cs="Times New Roman"/>
          <w:b/>
          <w:sz w:val="28"/>
          <w:szCs w:val="28"/>
          <w:lang w:val="ru-RU"/>
        </w:rPr>
        <w:t>Основная часть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651E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5B45" w:rsidRPr="00651EA9" w:rsidRDefault="00651EA9" w:rsidP="00651EA9">
      <w:pPr>
        <w:ind w:firstLine="709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Чирлидинг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(или 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черлидинг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это вид спорта, который сочетает элементы танцев, гимнастики, акробатики и шоу. Его участники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чирлидеры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выполняют хореографические движения, акробатические элементы, создают пирамиды, взаимодействуют со зрителями и создают а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тмосферу положительной энергии на спортивных меропри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ятиях.</w:t>
      </w:r>
    </w:p>
    <w:p w:rsidR="00745B45" w:rsidRPr="00651EA9" w:rsidRDefault="00651EA9" w:rsidP="00651EA9">
      <w:pPr>
        <w:shd w:val="clear" w:color="auto" w:fill="FFFFFF"/>
        <w:ind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 xml:space="preserve">Базовые движения с помпонами в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>черлидинге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 xml:space="preserve"> включают различные положения рук, махи, переходы и другие элементы, которые выполняются под ритмичное музыкальное сопровождение. </w:t>
      </w:r>
      <w:proofErr w:type="spellStart"/>
      <w:proofErr w:type="gram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>Эти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>движения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>помогают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>создать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>динамичную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 xml:space="preserve"> и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>синхронную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>программу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bidi="ar"/>
        </w:rPr>
        <w:t xml:space="preserve"> 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>вы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>ступления.</w:t>
      </w:r>
      <w:proofErr w:type="gramEnd"/>
    </w:p>
    <w:p w:rsidR="00745B45" w:rsidRPr="00651EA9" w:rsidRDefault="00651EA9" w:rsidP="00651EA9">
      <w:pPr>
        <w:shd w:val="clear" w:color="auto" w:fill="FFFFFF"/>
        <w:ind w:firstLine="709"/>
        <w:textAlignment w:val="top"/>
        <w:rPr>
          <w:rFonts w:ascii="Times New Roman" w:eastAsia="Arial" w:hAnsi="Times New Roman" w:cs="Times New Roman"/>
          <w:sz w:val="28"/>
          <w:szCs w:val="28"/>
        </w:rPr>
      </w:pPr>
      <w:r w:rsidRPr="00651EA9">
        <w:rPr>
          <w:rFonts w:ascii="Times New Roman" w:eastAsia="Arial" w:hAnsi="Times New Roman" w:cs="Times New Roman"/>
          <w:noProof/>
          <w:sz w:val="28"/>
          <w:szCs w:val="28"/>
          <w:shd w:val="clear" w:color="auto" w:fill="FFFFFF"/>
          <w:lang w:val="ru-RU" w:eastAsia="ru-RU"/>
        </w:rPr>
        <w:lastRenderedPageBreak/>
        <w:drawing>
          <wp:inline distT="0" distB="0" distL="114300" distR="114300" wp14:anchorId="3E9E3938" wp14:editId="5705E2B3">
            <wp:extent cx="1759725" cy="2376000"/>
            <wp:effectExtent l="0" t="0" r="0" b="5715"/>
            <wp:docPr id="5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9725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51EA9">
        <w:rPr>
          <w:rFonts w:ascii="Times New Roman" w:eastAsia="Arial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4982FD5" wp14:editId="7D6FC6E8">
            <wp:extent cx="1652270" cy="226822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226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5B45" w:rsidRPr="00651EA9" w:rsidRDefault="00745B45" w:rsidP="00651EA9">
      <w:pPr>
        <w:shd w:val="clear" w:color="auto" w:fill="FFFFFF"/>
        <w:ind w:firstLine="709"/>
        <w:textAlignment w:val="top"/>
        <w:rPr>
          <w:rFonts w:ascii="Times New Roman" w:eastAsia="Arial" w:hAnsi="Times New Roman" w:cs="Times New Roman"/>
          <w:sz w:val="28"/>
          <w:szCs w:val="28"/>
        </w:rPr>
      </w:pPr>
    </w:p>
    <w:p w:rsidR="00745B45" w:rsidRPr="00651EA9" w:rsidRDefault="00745B45" w:rsidP="00651EA9">
      <w:pPr>
        <w:shd w:val="clear" w:color="auto" w:fill="FFFFFF"/>
        <w:ind w:firstLine="709"/>
        <w:textAlignment w:val="top"/>
        <w:rPr>
          <w:rFonts w:ascii="Times New Roman" w:eastAsia="Arial" w:hAnsi="Times New Roman" w:cs="Times New Roman"/>
          <w:sz w:val="28"/>
          <w:szCs w:val="28"/>
          <w:lang w:val="ru-RU"/>
        </w:rPr>
      </w:pPr>
    </w:p>
    <w:p w:rsidR="00745B45" w:rsidRPr="00651EA9" w:rsidRDefault="00651EA9" w:rsidP="00651EA9">
      <w:pPr>
        <w:pStyle w:val="2"/>
        <w:spacing w:beforeAutospacing="0" w:afterAutospacing="0"/>
        <w:ind w:firstLine="709"/>
        <w:rPr>
          <w:rFonts w:ascii="Times New Roman" w:eastAsia="Arial" w:hAnsi="Times New Roman" w:hint="default"/>
          <w:sz w:val="28"/>
          <w:szCs w:val="28"/>
        </w:rPr>
      </w:pP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Некоторые</w:t>
      </w:r>
      <w:proofErr w:type="spellEnd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базовые</w:t>
      </w:r>
      <w:proofErr w:type="spellEnd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движения</w:t>
      </w:r>
      <w:proofErr w:type="spellEnd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рук</w:t>
      </w:r>
      <w:proofErr w:type="spellEnd"/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Clean — 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руки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вниз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Ready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ладони на пояс, локти разведены в стороны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High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touchdown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(хай 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тачдаун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руки полностью выпрямлены, плечи опущены.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Low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touchdown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лоу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тачдаун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руки внизу, не прижаты к телу; из этого 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положения руки переносятся на пояс.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High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V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(хай 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ви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 воздухе рисуется буква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V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ви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), руки в стороны-вверх.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Low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V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лоу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ви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переход сверху вниз через крест, руки в стороны-вниз.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Bow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and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Arrow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(лук и стрела)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одна рука полностью выпрямлена, а вторая с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огнута в локте.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Broken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T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брокен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ти</w:t>
      </w:r>
      <w:proofErr w:type="spellEnd"/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руки перед грудью, локти и плечи прямые.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Diagonal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руки вытянуты по диагонали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K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тело развёрнуто в сторону, одну руку вытянуть вверх, вторую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вниз под наклоном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L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передвижение рук в левую или правую сторону 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с представлением, что между руками находится нить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3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T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руки вытянуты, кисти находятся на уровне плеч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pStyle w:val="2"/>
        <w:spacing w:beforeAutospacing="0" w:afterAutospacing="0"/>
        <w:ind w:firstLine="709"/>
        <w:rPr>
          <w:rFonts w:ascii="Times New Roman" w:eastAsia="Arial" w:hAnsi="Times New Roman" w:hint="default"/>
          <w:sz w:val="28"/>
          <w:szCs w:val="28"/>
        </w:rPr>
      </w:pP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Другие</w:t>
      </w:r>
      <w:proofErr w:type="spellEnd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элементы</w:t>
      </w:r>
      <w:proofErr w:type="spellEnd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работы</w:t>
      </w:r>
      <w:proofErr w:type="spellEnd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 xml:space="preserve"> с </w:t>
      </w:r>
      <w:proofErr w:type="spellStart"/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shd w:val="clear" w:color="auto" w:fill="FFFFFF"/>
        </w:rPr>
        <w:t>помпонами</w:t>
      </w:r>
      <w:proofErr w:type="spellEnd"/>
    </w:p>
    <w:p w:rsidR="00745B45" w:rsidRPr="00651EA9" w:rsidRDefault="00651EA9" w:rsidP="00651EA9">
      <w:pPr>
        <w:numPr>
          <w:ilvl w:val="0"/>
          <w:numId w:val="4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Махи и движения в форме восьмёрки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выполняются в постоянном контакте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черлидеров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с предметом.</w:t>
      </w:r>
    </w:p>
    <w:p w:rsidR="00745B45" w:rsidRPr="00651EA9" w:rsidRDefault="00651EA9" w:rsidP="00651EA9">
      <w:pPr>
        <w:numPr>
          <w:ilvl w:val="0"/>
          <w:numId w:val="4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Броски и ловля помпонов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технически сложная группа движений, требующая координации и точности.</w:t>
      </w:r>
    </w:p>
    <w:p w:rsidR="00745B45" w:rsidRPr="00651EA9" w:rsidRDefault="00651EA9" w:rsidP="00651EA9">
      <w:pPr>
        <w:numPr>
          <w:ilvl w:val="0"/>
          <w:numId w:val="4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Вращательные движения руками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одновременно двумя или поочерёдно во фронтальной (лицевой) и сагиттальной (боковой) плоскости.</w:t>
      </w:r>
    </w:p>
    <w:p w:rsidR="00745B45" w:rsidRPr="00651EA9" w:rsidRDefault="00651EA9" w:rsidP="00651EA9">
      <w:pPr>
        <w:shd w:val="clear" w:color="auto" w:fill="FFFFFF"/>
        <w:ind w:firstLine="709"/>
        <w:rPr>
          <w:rFonts w:ascii="Times New Roman" w:eastAsia="Arial" w:hAnsi="Times New Roman" w:cs="Times New Roman"/>
          <w:color w:val="333333"/>
          <w:sz w:val="28"/>
          <w:szCs w:val="28"/>
          <w:lang w:val="ru-RU"/>
        </w:rPr>
      </w:pPr>
      <w:r w:rsidRPr="00651EA9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  <w:lang w:bidi="ar"/>
        </w:rPr>
        <w:t> </w:t>
      </w:r>
    </w:p>
    <w:p w:rsidR="00745B45" w:rsidRPr="00651EA9" w:rsidRDefault="00651EA9" w:rsidP="00651EA9">
      <w:pPr>
        <w:pStyle w:val="2"/>
        <w:spacing w:beforeAutospacing="0" w:afterAutospacing="0"/>
        <w:ind w:firstLine="709"/>
        <w:rPr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</w:pPr>
      <w:r w:rsidRPr="00651EA9">
        <w:rPr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>Заключительная часть:</w:t>
      </w:r>
    </w:p>
    <w:p w:rsidR="00745B45" w:rsidRPr="00651EA9" w:rsidRDefault="00651EA9" w:rsidP="00651EA9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651EA9"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  <w:t>Общие рекомендации.</w:t>
      </w:r>
    </w:p>
    <w:p w:rsidR="00745B45" w:rsidRPr="00651EA9" w:rsidRDefault="00651EA9" w:rsidP="00651EA9">
      <w:pPr>
        <w:numPr>
          <w:ilvl w:val="0"/>
          <w:numId w:val="5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lastRenderedPageBreak/>
        <w:t>Синхронность.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Базовые движения должны выполняться всей командой чётко и одновременно.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numPr>
          <w:ilvl w:val="0"/>
          <w:numId w:val="5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Чёткость и резкость.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Движения должны быть резкими, точными и с остановкой.</w:t>
      </w:r>
      <w:bookmarkStart w:id="0" w:name="_GoBack"/>
      <w:bookmarkEnd w:id="0"/>
    </w:p>
    <w:p w:rsidR="00745B45" w:rsidRPr="00651EA9" w:rsidRDefault="00651EA9" w:rsidP="00651EA9">
      <w:pPr>
        <w:numPr>
          <w:ilvl w:val="0"/>
          <w:numId w:val="5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Начало тренировки.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Начинающим спортсменам рекомендуется осваивать базовые элементы постепенно, повторяя 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упражнения несколько раз для отработки чёткости и лёгкости выполнения.</w:t>
      </w:r>
    </w:p>
    <w:p w:rsidR="00745B45" w:rsidRPr="00651EA9" w:rsidRDefault="00651EA9" w:rsidP="00651EA9">
      <w:pPr>
        <w:numPr>
          <w:ilvl w:val="0"/>
          <w:numId w:val="5"/>
        </w:numPr>
        <w:ind w:left="0"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Style w:val="a4"/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Использование музыки.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Все движения выполняются под ритмичное музыкальное сопровождение.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 </w:t>
      </w:r>
    </w:p>
    <w:p w:rsidR="00745B45" w:rsidRPr="00651EA9" w:rsidRDefault="00651EA9" w:rsidP="00651EA9">
      <w:pPr>
        <w:shd w:val="clear" w:color="auto" w:fill="FFFFFF"/>
        <w:ind w:firstLine="709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 xml:space="preserve">Для более глубокого изучения базовых движений и их отработки можно </w:t>
      </w:r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 xml:space="preserve">посмотреть </w:t>
      </w:r>
      <w:proofErr w:type="spellStart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>видеоуроки</w:t>
      </w:r>
      <w:proofErr w:type="spellEnd"/>
      <w:r w:rsidRPr="00651EA9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 w:bidi="ar"/>
        </w:rPr>
        <w:t>.</w:t>
      </w:r>
    </w:p>
    <w:p w:rsidR="00745B45" w:rsidRPr="00651EA9" w:rsidRDefault="00745B4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45B45" w:rsidRPr="00651EA9" w:rsidSect="00651EA9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79509"/>
    <w:multiLevelType w:val="multilevel"/>
    <w:tmpl w:val="8E0795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B0813F18"/>
    <w:multiLevelType w:val="multilevel"/>
    <w:tmpl w:val="B0813F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0F823299"/>
    <w:multiLevelType w:val="multilevel"/>
    <w:tmpl w:val="0F82329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37821D4"/>
    <w:multiLevelType w:val="multilevel"/>
    <w:tmpl w:val="137821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79200"/>
    <w:multiLevelType w:val="multilevel"/>
    <w:tmpl w:val="44F792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45"/>
    <w:rsid w:val="00651EA9"/>
    <w:rsid w:val="00745B45"/>
    <w:rsid w:val="08F92A44"/>
    <w:rsid w:val="15985B8C"/>
    <w:rsid w:val="2D947EEC"/>
    <w:rsid w:val="45D1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40">
    <w:name w:val="c40"/>
    <w:basedOn w:val="a"/>
    <w:qFormat/>
    <w:pPr>
      <w:spacing w:before="100" w:beforeAutospacing="1" w:after="100" w:afterAutospacing="1"/>
    </w:pPr>
  </w:style>
  <w:style w:type="character" w:customStyle="1" w:styleId="c16">
    <w:name w:val="c16"/>
    <w:basedOn w:val="a0"/>
    <w:qFormat/>
  </w:style>
  <w:style w:type="character" w:customStyle="1" w:styleId="c6">
    <w:name w:val="c6"/>
    <w:basedOn w:val="a0"/>
    <w:qFormat/>
  </w:style>
  <w:style w:type="paragraph" w:styleId="a6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7">
    <w:name w:val="Balloon Text"/>
    <w:basedOn w:val="a"/>
    <w:link w:val="a8"/>
    <w:rsid w:val="00651E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51EA9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40">
    <w:name w:val="c40"/>
    <w:basedOn w:val="a"/>
    <w:qFormat/>
    <w:pPr>
      <w:spacing w:before="100" w:beforeAutospacing="1" w:after="100" w:afterAutospacing="1"/>
    </w:pPr>
  </w:style>
  <w:style w:type="character" w:customStyle="1" w:styleId="c16">
    <w:name w:val="c16"/>
    <w:basedOn w:val="a0"/>
    <w:qFormat/>
  </w:style>
  <w:style w:type="character" w:customStyle="1" w:styleId="c6">
    <w:name w:val="c6"/>
    <w:basedOn w:val="a0"/>
    <w:qFormat/>
  </w:style>
  <w:style w:type="paragraph" w:styleId="a6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7">
    <w:name w:val="Balloon Text"/>
    <w:basedOn w:val="a"/>
    <w:link w:val="a8"/>
    <w:rsid w:val="00651E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51EA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409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Спорт</cp:lastModifiedBy>
  <cp:revision>2</cp:revision>
  <dcterms:created xsi:type="dcterms:W3CDTF">2026-05-12T10:48:00Z</dcterms:created>
  <dcterms:modified xsi:type="dcterms:W3CDTF">2026-05-12T11:26:00Z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eyJoZGlkIjoiZDMyOTk1MTVmOGJkY2FlOTczMmY4ZTViNWUzYjk0NjEiLCJ1c2VySWQiOiI4MjQ2MzQ5OTc1ODYifQ==</vt:lpwstr>
  </property>
  <property fmtid="{D5CDD505-2E9C-101B-9397-08002B2CF9AE}" pid="4" name="ICV">
    <vt:lpwstr>9B3EA56019AE45F381622F1320B33316_12</vt:lpwstr>
  </property>
</Properties>
</file>