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ДЕПАРТАМЕНТ ПО ФИЗИЧЕСКОЙ КУЛЬТУРЕ И СПОРТУ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АДМИНИСТРАЦИИ ГОРОДА ЛИПЕЦКА</w:t>
      </w:r>
    </w:p>
    <w:p w:rsidR="00041F57"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МУНИЦИПАЛЬНОЕ БЮДЖЕТНОЕ ОБРАЗОВАТЕЛЬНОЕ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УЧРЕЖДЕНИЕ ДОПОЛНИТЕЛЬНОГО ОБРАЗОВАНИЯ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«ГОРОДСКОЙ ДЕТСКО-ЮНОШЕСКИЙ ЦЕНТР «СПОРТИВНЫЙ»</w:t>
      </w:r>
    </w:p>
    <w:p w:rsidR="001E125C" w:rsidRPr="00CB5A5B" w:rsidRDefault="001E125C" w:rsidP="001E125C">
      <w:pPr>
        <w:spacing w:after="0" w:line="240" w:lineRule="auto"/>
        <w:rPr>
          <w:rFonts w:ascii="Times New Roman" w:eastAsia="Times New Roman" w:hAnsi="Times New Roman" w:cs="Times New Roman"/>
          <w:sz w:val="28"/>
          <w:lang w:eastAsia="ru-RU"/>
        </w:rPr>
      </w:pPr>
    </w:p>
    <w:p w:rsidR="001E125C" w:rsidRPr="00CB5A5B" w:rsidRDefault="001E125C" w:rsidP="001E125C">
      <w:pPr>
        <w:spacing w:after="0" w:line="240" w:lineRule="auto"/>
        <w:rPr>
          <w:rFonts w:ascii="Times New Roman" w:eastAsia="Times New Roman" w:hAnsi="Times New Roman" w:cs="Times New Roman"/>
          <w:sz w:val="28"/>
          <w:szCs w:val="24"/>
          <w:lang w:eastAsia="ru-RU"/>
        </w:rPr>
      </w:pPr>
    </w:p>
    <w:tbl>
      <w:tblPr>
        <w:tblW w:w="8580" w:type="dxa"/>
        <w:tblLook w:val="04A0" w:firstRow="1" w:lastRow="0" w:firstColumn="1" w:lastColumn="0" w:noHBand="0" w:noVBand="1"/>
      </w:tblPr>
      <w:tblGrid>
        <w:gridCol w:w="9571"/>
      </w:tblGrid>
      <w:tr w:rsidR="00B66D42" w:rsidRPr="00CB5A5B" w:rsidTr="00B66D42">
        <w:tc>
          <w:tcPr>
            <w:tcW w:w="8580" w:type="dxa"/>
            <w:hideMark/>
          </w:tcPr>
          <w:tbl>
            <w:tblPr>
              <w:tblW w:w="9498" w:type="dxa"/>
              <w:tblLook w:val="04A0" w:firstRow="1" w:lastRow="0" w:firstColumn="1" w:lastColumn="0" w:noHBand="0" w:noVBand="1"/>
            </w:tblPr>
            <w:tblGrid>
              <w:gridCol w:w="5495"/>
              <w:gridCol w:w="4003"/>
            </w:tblGrid>
            <w:tr w:rsidR="00B66D42" w:rsidRPr="00CB5A5B" w:rsidTr="00B66D42">
              <w:tc>
                <w:tcPr>
                  <w:tcW w:w="5495" w:type="dxa"/>
                  <w:hideMark/>
                </w:tcPr>
                <w:p w:rsidR="00B66D42" w:rsidRPr="00CB5A5B" w:rsidRDefault="00B66D42"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СОГЛАСОВАНО </w:t>
                  </w:r>
                </w:p>
                <w:p w:rsidR="00B66D42" w:rsidRPr="00CB5A5B" w:rsidRDefault="00B66D42"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Педагогическим советом</w:t>
                  </w:r>
                </w:p>
                <w:p w:rsidR="00B66D42" w:rsidRPr="00CB5A5B" w:rsidRDefault="00B66D42"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МБОУДО «ГДЮЦ «Спортивный»</w:t>
                  </w:r>
                </w:p>
                <w:p w:rsidR="00B66D42" w:rsidRPr="00CB5A5B" w:rsidRDefault="00B66D42" w:rsidP="00041F57">
                  <w:pPr>
                    <w:spacing w:after="0"/>
                    <w:rPr>
                      <w:rFonts w:ascii="Times New Roman" w:eastAsia="Calibri" w:hAnsi="Times New Roman" w:cs="Times New Roman"/>
                      <w:sz w:val="28"/>
                    </w:rPr>
                  </w:pPr>
                  <w:r>
                    <w:rPr>
                      <w:rFonts w:ascii="Times New Roman" w:eastAsia="Calibri" w:hAnsi="Times New Roman" w:cs="Times New Roman"/>
                      <w:sz w:val="28"/>
                      <w:szCs w:val="28"/>
                    </w:rPr>
                    <w:t>(протокол от 28.05.2025</w:t>
                  </w:r>
                  <w:r w:rsidRPr="00CB5A5B">
                    <w:rPr>
                      <w:rFonts w:ascii="Times New Roman" w:eastAsia="Calibri" w:hAnsi="Times New Roman" w:cs="Times New Roman"/>
                      <w:sz w:val="28"/>
                      <w:szCs w:val="28"/>
                    </w:rPr>
                    <w:t xml:space="preserve"> года № 5)</w:t>
                  </w:r>
                </w:p>
              </w:tc>
              <w:tc>
                <w:tcPr>
                  <w:tcW w:w="4003" w:type="dxa"/>
                  <w:hideMark/>
                </w:tcPr>
                <w:p w:rsidR="00B66D42" w:rsidRPr="00CB5A5B" w:rsidRDefault="00B66D42"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УТВЕРЖДЕНО </w:t>
                  </w:r>
                </w:p>
                <w:p w:rsidR="00B66D42" w:rsidRPr="00CB5A5B" w:rsidRDefault="00B66D42"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приказом МБОУДО </w:t>
                  </w:r>
                </w:p>
                <w:p w:rsidR="00B66D42" w:rsidRPr="00CB5A5B" w:rsidRDefault="00B66D42"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«ГДЮЦ «Спортивный»</w:t>
                  </w:r>
                </w:p>
                <w:p w:rsidR="00B66D42" w:rsidRPr="00CB5A5B" w:rsidRDefault="00B66D42" w:rsidP="00041F57">
                  <w:pPr>
                    <w:spacing w:after="0"/>
                    <w:rPr>
                      <w:rFonts w:ascii="Times New Roman" w:eastAsia="Calibri" w:hAnsi="Times New Roman" w:cs="Times New Roman"/>
                      <w:sz w:val="28"/>
                    </w:rPr>
                  </w:pPr>
                  <w:r>
                    <w:rPr>
                      <w:rFonts w:ascii="Times New Roman" w:eastAsia="Calibri" w:hAnsi="Times New Roman" w:cs="Times New Roman"/>
                      <w:sz w:val="28"/>
                      <w:szCs w:val="28"/>
                    </w:rPr>
                    <w:t>от 19.08.2025 № 209</w:t>
                  </w:r>
                  <w:r w:rsidRPr="00CB5A5B">
                    <w:rPr>
                      <w:rFonts w:ascii="Times New Roman" w:eastAsia="Calibri" w:hAnsi="Times New Roman" w:cs="Times New Roman"/>
                      <w:sz w:val="28"/>
                      <w:szCs w:val="28"/>
                    </w:rPr>
                    <w:t xml:space="preserve"> у/д </w:t>
                  </w:r>
                </w:p>
              </w:tc>
            </w:tr>
          </w:tbl>
          <w:p w:rsidR="00B66D42" w:rsidRPr="00CB5A5B" w:rsidRDefault="00B66D42" w:rsidP="001E125C">
            <w:pPr>
              <w:spacing w:after="160" w:line="256" w:lineRule="auto"/>
              <w:rPr>
                <w:rFonts w:ascii="Calibri" w:eastAsia="Calibri" w:hAnsi="Calibri" w:cs="Times New Roman"/>
              </w:rPr>
            </w:pPr>
          </w:p>
        </w:tc>
      </w:tr>
    </w:tbl>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РАБОЧАЯ ПРОГРАММА</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Модуль № 1</w:t>
      </w: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 xml:space="preserve">к дополнительной общеразвивающей программе </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«Хап</w:t>
      </w:r>
      <w:r w:rsidR="008721A1">
        <w:rPr>
          <w:rFonts w:ascii="Times New Roman" w:eastAsia="Arial" w:hAnsi="Times New Roman" w:cs="Times New Roman"/>
          <w:b/>
          <w:color w:val="000000"/>
          <w:sz w:val="28"/>
          <w:szCs w:val="28"/>
        </w:rPr>
        <w:t>к</w:t>
      </w:r>
      <w:r>
        <w:rPr>
          <w:rFonts w:ascii="Times New Roman" w:eastAsia="Arial" w:hAnsi="Times New Roman" w:cs="Times New Roman"/>
          <w:b/>
          <w:color w:val="000000"/>
          <w:sz w:val="28"/>
          <w:szCs w:val="28"/>
        </w:rPr>
        <w:t>идо</w:t>
      </w:r>
      <w:r w:rsidRPr="00541E03">
        <w:rPr>
          <w:rFonts w:ascii="Times New Roman" w:eastAsia="Calibri" w:hAnsi="Times New Roman" w:cs="Times New Roman"/>
          <w:b/>
          <w:sz w:val="28"/>
          <w:szCs w:val="28"/>
        </w:rPr>
        <w:t>»</w:t>
      </w:r>
    </w:p>
    <w:p w:rsidR="001E125C" w:rsidRPr="00541E03" w:rsidRDefault="001E125C" w:rsidP="001E125C">
      <w:pPr>
        <w:spacing w:after="0"/>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202</w:t>
      </w:r>
      <w:r w:rsidR="0045174D">
        <w:rPr>
          <w:rFonts w:ascii="Times New Roman" w:eastAsia="Arial" w:hAnsi="Times New Roman" w:cs="Times New Roman"/>
          <w:color w:val="000000"/>
          <w:sz w:val="28"/>
          <w:szCs w:val="28"/>
        </w:rPr>
        <w:t>5</w:t>
      </w:r>
      <w:r>
        <w:rPr>
          <w:rFonts w:ascii="Times New Roman" w:eastAsia="Arial" w:hAnsi="Times New Roman" w:cs="Times New Roman"/>
          <w:color w:val="000000"/>
          <w:sz w:val="28"/>
          <w:szCs w:val="28"/>
        </w:rPr>
        <w:t>-202</w:t>
      </w:r>
      <w:r w:rsidR="0045174D">
        <w:rPr>
          <w:rFonts w:ascii="Times New Roman" w:eastAsia="Arial" w:hAnsi="Times New Roman" w:cs="Times New Roman"/>
          <w:color w:val="000000"/>
          <w:sz w:val="28"/>
          <w:szCs w:val="28"/>
        </w:rPr>
        <w:t>6</w:t>
      </w:r>
      <w:r w:rsidRPr="00541E03">
        <w:rPr>
          <w:rFonts w:ascii="Times New Roman" w:eastAsia="Arial" w:hAnsi="Times New Roman" w:cs="Times New Roman"/>
          <w:color w:val="000000"/>
          <w:sz w:val="28"/>
          <w:szCs w:val="28"/>
        </w:rPr>
        <w:t xml:space="preserve"> учебный год</w:t>
      </w:r>
    </w:p>
    <w:p w:rsidR="001E125C" w:rsidRPr="00CB5A5B" w:rsidRDefault="001E125C" w:rsidP="001E125C">
      <w:pPr>
        <w:spacing w:after="0" w:line="240" w:lineRule="auto"/>
        <w:rPr>
          <w:rFonts w:ascii="Times New Roman" w:eastAsia="Calibri" w:hAnsi="Times New Roman" w:cs="Times New Roman"/>
          <w:sz w:val="28"/>
        </w:rPr>
      </w:pPr>
    </w:p>
    <w:p w:rsidR="001E125C" w:rsidRPr="009077C3" w:rsidRDefault="001E125C" w:rsidP="001E125C">
      <w:pPr>
        <w:spacing w:after="0" w:line="240" w:lineRule="auto"/>
        <w:jc w:val="center"/>
        <w:rPr>
          <w:rFonts w:ascii="Times New Roman" w:eastAsia="Arial" w:hAnsi="Times New Roman" w:cs="Times New Roman"/>
          <w:color w:val="000000"/>
          <w:sz w:val="28"/>
          <w:szCs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Default="001E125C" w:rsidP="001E125C">
      <w:pPr>
        <w:spacing w:after="0"/>
        <w:jc w:val="right"/>
        <w:rPr>
          <w:rFonts w:ascii="Times New Roman" w:eastAsia="Arial" w:hAnsi="Times New Roman" w:cs="Times New Roman"/>
          <w:color w:val="000000"/>
          <w:sz w:val="28"/>
          <w:szCs w:val="28"/>
        </w:rPr>
      </w:pPr>
      <w:r w:rsidRPr="00541E03">
        <w:rPr>
          <w:rFonts w:ascii="Times New Roman" w:eastAsia="Arial" w:hAnsi="Times New Roman" w:cs="Times New Roman"/>
          <w:color w:val="000000"/>
          <w:sz w:val="28"/>
          <w:szCs w:val="28"/>
        </w:rPr>
        <w:t xml:space="preserve">Год обучения: </w:t>
      </w:r>
      <w:r>
        <w:rPr>
          <w:rFonts w:ascii="Times New Roman" w:eastAsia="Arial" w:hAnsi="Times New Roman" w:cs="Times New Roman"/>
          <w:color w:val="000000"/>
          <w:sz w:val="28"/>
          <w:szCs w:val="28"/>
        </w:rPr>
        <w:t>первый</w:t>
      </w:r>
    </w:p>
    <w:p w:rsidR="001E125C" w:rsidRPr="00886480" w:rsidRDefault="008721A1" w:rsidP="001E125C">
      <w:pPr>
        <w:spacing w:after="0"/>
        <w:jc w:val="right"/>
        <w:rPr>
          <w:rFonts w:ascii="Times New Roman" w:eastAsia="Arial" w:hAnsi="Times New Roman" w:cs="Times New Roman"/>
          <w:color w:val="000000"/>
          <w:sz w:val="28"/>
          <w:szCs w:val="28"/>
        </w:rPr>
      </w:pPr>
      <w:r>
        <w:rPr>
          <w:rFonts w:ascii="Times New Roman" w:eastAsia="Calibri" w:hAnsi="Times New Roman" w:cs="Times New Roman"/>
          <w:sz w:val="28"/>
        </w:rPr>
        <w:t>Возраст обучающихся: 6-12</w:t>
      </w:r>
      <w:r w:rsidR="001E125C" w:rsidRPr="00FA49AF">
        <w:rPr>
          <w:rFonts w:ascii="Times New Roman" w:eastAsia="Calibri" w:hAnsi="Times New Roman" w:cs="Times New Roman"/>
          <w:sz w:val="28"/>
        </w:rPr>
        <w:t xml:space="preserve"> лет</w:t>
      </w:r>
    </w:p>
    <w:p w:rsidR="001E125C"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 xml:space="preserve">Автор составитель: </w:t>
      </w:r>
    </w:p>
    <w:p w:rsidR="001E125C" w:rsidRPr="00FA49AF" w:rsidRDefault="001E125C" w:rsidP="001E125C">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Асанов Арсен Февзиевич</w:t>
      </w: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педагог дополнительного образования</w:t>
      </w:r>
    </w:p>
    <w:p w:rsidR="001E125C"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Default="001E125C" w:rsidP="001E125C">
      <w:pPr>
        <w:spacing w:after="0" w:line="240" w:lineRule="auto"/>
        <w:rPr>
          <w:rFonts w:ascii="Times New Roman" w:eastAsia="Calibri" w:hAnsi="Times New Roman" w:cs="Times New Roman"/>
          <w:sz w:val="28"/>
          <w:szCs w:val="28"/>
        </w:rPr>
      </w:pPr>
    </w:p>
    <w:p w:rsidR="00592F1F" w:rsidRDefault="00592F1F" w:rsidP="001E125C">
      <w:pPr>
        <w:spacing w:after="0" w:line="240" w:lineRule="auto"/>
        <w:rPr>
          <w:rFonts w:ascii="Times New Roman" w:eastAsia="Calibri" w:hAnsi="Times New Roman" w:cs="Times New Roman"/>
          <w:sz w:val="28"/>
          <w:szCs w:val="28"/>
        </w:rPr>
      </w:pPr>
    </w:p>
    <w:p w:rsidR="00592F1F" w:rsidRDefault="00592F1F" w:rsidP="001E125C">
      <w:pPr>
        <w:spacing w:after="0" w:line="240" w:lineRule="auto"/>
        <w:rPr>
          <w:rFonts w:ascii="Times New Roman" w:eastAsia="Calibri" w:hAnsi="Times New Roman" w:cs="Times New Roman"/>
          <w:sz w:val="28"/>
          <w:szCs w:val="28"/>
        </w:rPr>
      </w:pPr>
    </w:p>
    <w:p w:rsidR="00592F1F" w:rsidRDefault="00592F1F" w:rsidP="001E125C">
      <w:pPr>
        <w:spacing w:after="0" w:line="240" w:lineRule="auto"/>
        <w:rPr>
          <w:rFonts w:ascii="Times New Roman" w:eastAsia="Calibri" w:hAnsi="Times New Roman" w:cs="Times New Roman"/>
          <w:sz w:val="28"/>
          <w:szCs w:val="28"/>
        </w:rPr>
      </w:pPr>
    </w:p>
    <w:p w:rsidR="00592F1F" w:rsidRPr="00CB5A5B" w:rsidRDefault="00592F1F" w:rsidP="001E125C">
      <w:pPr>
        <w:spacing w:after="0" w:line="240" w:lineRule="auto"/>
        <w:rPr>
          <w:rFonts w:ascii="Times New Roman" w:eastAsia="Calibri" w:hAnsi="Times New Roman" w:cs="Times New Roman"/>
          <w:sz w:val="28"/>
          <w:szCs w:val="28"/>
        </w:rPr>
      </w:pPr>
      <w:bookmarkStart w:id="0" w:name="_GoBack"/>
      <w:bookmarkEnd w:id="0"/>
    </w:p>
    <w:p w:rsidR="001E125C" w:rsidRPr="00CB5A5B" w:rsidRDefault="001E125C" w:rsidP="001E125C">
      <w:pPr>
        <w:spacing w:after="0" w:line="240" w:lineRule="auto"/>
        <w:jc w:val="center"/>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г. Липецк, 202</w:t>
      </w:r>
      <w:r w:rsidR="0045174D">
        <w:rPr>
          <w:rFonts w:ascii="Times New Roman" w:eastAsia="Calibri" w:hAnsi="Times New Roman" w:cs="Times New Roman"/>
          <w:sz w:val="28"/>
        </w:rPr>
        <w:t>5</w:t>
      </w:r>
    </w:p>
    <w:p w:rsidR="001E125C" w:rsidRPr="00D23404" w:rsidRDefault="001E125C" w:rsidP="001E125C">
      <w:pPr>
        <w:spacing w:after="0" w:line="240" w:lineRule="auto"/>
        <w:ind w:firstLine="709"/>
        <w:jc w:val="center"/>
        <w:rPr>
          <w:rFonts w:ascii="Times New Roman" w:hAnsi="Times New Roman" w:cs="Times New Roman"/>
          <w:b/>
          <w:sz w:val="28"/>
          <w:szCs w:val="28"/>
        </w:rPr>
      </w:pPr>
      <w:r w:rsidRPr="00D23404">
        <w:rPr>
          <w:rFonts w:ascii="Times New Roman" w:hAnsi="Times New Roman" w:cs="Times New Roman"/>
          <w:b/>
          <w:sz w:val="28"/>
          <w:szCs w:val="28"/>
        </w:rPr>
        <w:lastRenderedPageBreak/>
        <w:t>Рабочая программа</w:t>
      </w:r>
    </w:p>
    <w:p w:rsidR="001E125C" w:rsidRPr="00321DBE" w:rsidRDefault="001E125C" w:rsidP="008721A1">
      <w:pPr>
        <w:spacing w:after="0" w:line="240" w:lineRule="auto"/>
        <w:ind w:firstLine="709"/>
        <w:jc w:val="center"/>
        <w:rPr>
          <w:rFonts w:ascii="Times New Roman" w:hAnsi="Times New Roman" w:cs="Times New Roman"/>
          <w:b/>
          <w:sz w:val="28"/>
          <w:szCs w:val="28"/>
        </w:rPr>
      </w:pPr>
      <w:r w:rsidRPr="00321DBE">
        <w:rPr>
          <w:rFonts w:ascii="Times New Roman" w:hAnsi="Times New Roman" w:cs="Times New Roman"/>
          <w:b/>
          <w:sz w:val="28"/>
          <w:szCs w:val="28"/>
        </w:rPr>
        <w:t>Модуль 1 «Начальный уровень»</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b/>
          <w:bCs/>
          <w:sz w:val="28"/>
          <w:szCs w:val="28"/>
          <w:lang w:eastAsia="ru-RU"/>
        </w:rPr>
        <w:t xml:space="preserve">Цель: </w:t>
      </w:r>
      <w:r w:rsidRPr="00321DBE">
        <w:rPr>
          <w:rFonts w:ascii="Times New Roman" w:eastAsia="Times New Roman" w:hAnsi="Times New Roman" w:cs="Times New Roman"/>
          <w:sz w:val="28"/>
          <w:szCs w:val="28"/>
          <w:lang w:eastAsia="ru-RU"/>
        </w:rPr>
        <w:t xml:space="preserve">приобщение к физической культуре и спорту, адаптация в современных условиях жизни. </w:t>
      </w:r>
    </w:p>
    <w:p w:rsidR="001E125C" w:rsidRPr="00321DBE" w:rsidRDefault="001E125C" w:rsidP="001E125C">
      <w:pPr>
        <w:spacing w:after="0" w:line="240" w:lineRule="auto"/>
        <w:ind w:firstLine="709"/>
        <w:jc w:val="both"/>
        <w:rPr>
          <w:rFonts w:ascii="Times New Roman" w:eastAsia="Times New Roman" w:hAnsi="Times New Roman" w:cs="Times New Roman"/>
          <w:b/>
          <w:bCs/>
          <w:sz w:val="28"/>
          <w:szCs w:val="28"/>
          <w:lang w:eastAsia="ru-RU"/>
        </w:rPr>
      </w:pPr>
      <w:r w:rsidRPr="00321DBE">
        <w:rPr>
          <w:rFonts w:ascii="Times New Roman" w:eastAsia="Times New Roman" w:hAnsi="Times New Roman" w:cs="Times New Roman"/>
          <w:b/>
          <w:bCs/>
          <w:sz w:val="28"/>
          <w:szCs w:val="28"/>
          <w:lang w:eastAsia="ru-RU"/>
        </w:rPr>
        <w:t xml:space="preserve">Задачи: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Личностные: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укрепление здоровья и содействие правильному физическому развитию и разносторонней физической подготовки учащихся;</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укрепление опорно-двигательного аппарата;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Метапредметные: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воспитание и укрепление морально–волевых качеств обучающихся;</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Образовательные (предметные)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усвоение теории, моральных психологических основ занятий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увеличение двигательной активности детей.</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b/>
          <w:sz w:val="28"/>
          <w:szCs w:val="28"/>
          <w:lang w:eastAsia="ru-RU"/>
        </w:rPr>
        <w:t xml:space="preserve">Планируемые результаты. </w:t>
      </w:r>
      <w:r w:rsidRPr="00321DBE">
        <w:rPr>
          <w:rFonts w:ascii="Times New Roman" w:eastAsia="Times New Roman" w:hAnsi="Times New Roman" w:cs="Times New Roman"/>
          <w:sz w:val="28"/>
          <w:szCs w:val="28"/>
          <w:lang w:eastAsia="ru-RU"/>
        </w:rPr>
        <w:t xml:space="preserve">По окончанию освоения модуля 1 «Начальный уровень» обучающиеся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Должны знать: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 содержание, формы соревнований по хапкидо;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историю развития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основные требования, предъявляемые к личности спортсмена, основы формирования профессионального мастерства спортсмена;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технику безопасности при занятиях физкультурно-спортивной деятельностью;</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правила соревнований и судейства.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Должны уметь:</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выполнять базовую технику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проводить специальную разминку;</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участвовать в физкультурно-спортивных мероприятиях, соревнованиях;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выполнять технику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владеть техникой и тактикой на ковре;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Овладеть: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навыками специальных упражнений на снарядах;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опытом выступлений на соревнованиях.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p>
    <w:p w:rsidR="001E125C" w:rsidRPr="00321DBE" w:rsidRDefault="001E125C" w:rsidP="008721A1">
      <w:pPr>
        <w:spacing w:after="0" w:line="240" w:lineRule="auto"/>
        <w:ind w:firstLine="709"/>
        <w:jc w:val="center"/>
        <w:rPr>
          <w:rFonts w:ascii="Times New Roman" w:hAnsi="Times New Roman" w:cs="Times New Roman"/>
          <w:b/>
          <w:sz w:val="28"/>
          <w:szCs w:val="28"/>
        </w:rPr>
      </w:pPr>
      <w:r w:rsidRPr="00321DBE">
        <w:rPr>
          <w:rFonts w:ascii="Times New Roman" w:hAnsi="Times New Roman" w:cs="Times New Roman"/>
          <w:b/>
          <w:sz w:val="28"/>
          <w:szCs w:val="28"/>
        </w:rPr>
        <w:t>Содержание Модуля 1</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sz w:val="28"/>
          <w:szCs w:val="28"/>
          <w:lang w:eastAsia="ru-RU"/>
        </w:rPr>
      </w:pPr>
      <w:r w:rsidRPr="00321DBE">
        <w:rPr>
          <w:rFonts w:ascii="Times New Roman" w:eastAsia="TimesNewRomanPS-BoldMT" w:hAnsi="Times New Roman" w:cs="Times New Roman"/>
          <w:b/>
          <w:bCs/>
          <w:sz w:val="28"/>
          <w:szCs w:val="28"/>
          <w:lang w:eastAsia="ru-RU"/>
        </w:rPr>
        <w:t>Теоретический материал – 13 часов</w:t>
      </w:r>
    </w:p>
    <w:p w:rsidR="001E125C" w:rsidRPr="00321DBE" w:rsidRDefault="001E125C" w:rsidP="001E12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1. Вводное занятие: </w:t>
      </w:r>
      <w:r w:rsidRPr="00321DBE">
        <w:rPr>
          <w:rFonts w:ascii="Times New Roman" w:eastAsia="Times New Roman" w:hAnsi="Times New Roman" w:cs="Times New Roman"/>
          <w:b/>
          <w:sz w:val="28"/>
          <w:szCs w:val="28"/>
          <w:lang w:eastAsia="ru-RU"/>
        </w:rPr>
        <w:t>2 ч</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sz w:val="28"/>
          <w:szCs w:val="28"/>
          <w:lang w:eastAsia="ru-RU"/>
        </w:rPr>
        <w:t>Инструктаж по технике безопасности.</w:t>
      </w:r>
      <w:r w:rsidRPr="00321DBE">
        <w:rPr>
          <w:rFonts w:ascii="Times New Roman" w:eastAsia="Times New Roman" w:hAnsi="Times New Roman" w:cs="Times New Roman"/>
          <w:color w:val="000000"/>
          <w:sz w:val="28"/>
          <w:szCs w:val="28"/>
          <w:lang w:eastAsia="ru-RU"/>
        </w:rPr>
        <w:t xml:space="preserve"> Правила использования оборудования и инвентаря. Правила поведения в спортивном зале и на спортивных площадках. Правила безопасности на занятиях в зале борьбы. </w:t>
      </w:r>
    </w:p>
    <w:p w:rsidR="001E125C" w:rsidRPr="00321DBE" w:rsidRDefault="001E125C" w:rsidP="001E125C">
      <w:pPr>
        <w:pStyle w:val="Default"/>
        <w:ind w:firstLine="709"/>
        <w:jc w:val="both"/>
        <w:rPr>
          <w:sz w:val="28"/>
          <w:szCs w:val="28"/>
        </w:rPr>
      </w:pPr>
      <w:r w:rsidRPr="00321DBE">
        <w:rPr>
          <w:sz w:val="28"/>
          <w:szCs w:val="28"/>
        </w:rPr>
        <w:t>Значение физической культуры и спорта для укрепления здоровья, гармоничного развития, при подготовке к труду и защите Родины. Исторические и социальные предпосылки возникновения хапкидо. История развития хапкидо.</w:t>
      </w:r>
    </w:p>
    <w:p w:rsidR="001E125C" w:rsidRPr="00321DBE" w:rsidRDefault="001E125C" w:rsidP="001E125C">
      <w:pPr>
        <w:pStyle w:val="Default"/>
        <w:ind w:firstLine="709"/>
        <w:jc w:val="both"/>
        <w:rPr>
          <w:sz w:val="28"/>
          <w:szCs w:val="28"/>
        </w:rPr>
      </w:pPr>
      <w:r w:rsidRPr="00321DBE">
        <w:rPr>
          <w:sz w:val="28"/>
          <w:szCs w:val="28"/>
        </w:rPr>
        <w:lastRenderedPageBreak/>
        <w:t>Основы гигиены и врачебного контроля: значение гигиенических мероприятий при занятиях спортом. Использование естественных факторов природы солнца, воздуха и воды для укрепления здоровья и закаливания. Соблюдение спортивного режима. Регулярность отдыха, приема пищи. Поддержание в чистоте кожи, волос, полости рта, носа, ушей, ногтей, а также костюма, сменной обуви, полотенца. Обработка, перевязка ушибов, царапин, полученных во время тренировки.</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 New Roman" w:hAnsi="Times New Roman" w:cs="Times New Roman"/>
          <w:sz w:val="28"/>
          <w:szCs w:val="28"/>
          <w:lang w:eastAsia="ru-RU"/>
        </w:rPr>
        <w:t>2.</w:t>
      </w:r>
      <w:r w:rsidRPr="00321DBE">
        <w:rPr>
          <w:rFonts w:ascii="Times New Roman" w:eastAsia="TimesNewRomanPS-BoldMT" w:hAnsi="Times New Roman" w:cs="Times New Roman"/>
          <w:sz w:val="28"/>
          <w:szCs w:val="28"/>
          <w:lang w:eastAsia="ru-RU"/>
        </w:rPr>
        <w:t>Общая физическая подготовка.</w:t>
      </w:r>
      <w:r w:rsidRPr="00321DBE">
        <w:rPr>
          <w:rFonts w:ascii="Times New Roman" w:eastAsia="Times New Roman" w:hAnsi="Times New Roman" w:cs="Times New Roman"/>
          <w:color w:val="000000"/>
          <w:sz w:val="28"/>
          <w:szCs w:val="28"/>
          <w:lang w:eastAsia="ru-RU"/>
        </w:rPr>
        <w:t xml:space="preserve"> Гигиенические знания и навыки закаливания, режим и питание.</w:t>
      </w:r>
      <w:r w:rsidRPr="00321DBE">
        <w:rPr>
          <w:rFonts w:ascii="Times New Roman" w:eastAsia="Times New Roman" w:hAnsi="Times New Roman" w:cs="Times New Roman"/>
          <w:sz w:val="28"/>
          <w:szCs w:val="28"/>
          <w:lang w:eastAsia="ru-RU"/>
        </w:rPr>
        <w:t xml:space="preserve"> </w:t>
      </w:r>
      <w:r w:rsidRPr="00321DBE">
        <w:rPr>
          <w:rFonts w:ascii="Times New Roman" w:eastAsia="Times New Roman" w:hAnsi="Times New Roman" w:cs="Times New Roman"/>
          <w:color w:val="000000"/>
          <w:sz w:val="28"/>
          <w:szCs w:val="28"/>
          <w:lang w:eastAsia="ru-RU"/>
        </w:rPr>
        <w:t xml:space="preserve">Значение физической культуры и спорта для укрепления здоровья, гармонического развития, подготовки к труду и защите Родины </w:t>
      </w:r>
      <w:r w:rsidRPr="00321DBE">
        <w:rPr>
          <w:rFonts w:ascii="Times New Roman" w:eastAsia="Times New Roman" w:hAnsi="Times New Roman" w:cs="Times New Roman"/>
          <w:b/>
          <w:color w:val="000000"/>
          <w:sz w:val="28"/>
          <w:szCs w:val="28"/>
          <w:lang w:eastAsia="ru-RU"/>
        </w:rPr>
        <w:t>-</w:t>
      </w:r>
      <w:r w:rsidRPr="00321DBE">
        <w:rPr>
          <w:rFonts w:ascii="Times New Roman" w:eastAsia="TimesNewRomanPS-BoldMT" w:hAnsi="Times New Roman" w:cs="Times New Roman"/>
          <w:b/>
          <w:sz w:val="28"/>
          <w:szCs w:val="28"/>
          <w:lang w:eastAsia="ru-RU"/>
        </w:rPr>
        <w:t>2 часа.</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BoldMT" w:hAnsi="Times New Roman" w:cs="Times New Roman"/>
          <w:sz w:val="28"/>
          <w:szCs w:val="28"/>
          <w:lang w:eastAsia="ru-RU"/>
        </w:rPr>
        <w:t xml:space="preserve">3. Специальная физическая подготовка </w:t>
      </w:r>
      <w:r w:rsidRPr="00321DBE">
        <w:rPr>
          <w:rFonts w:ascii="Times New Roman" w:eastAsia="TimesNewRomanPS-BoldMT" w:hAnsi="Times New Roman" w:cs="Times New Roman"/>
          <w:b/>
          <w:sz w:val="28"/>
          <w:szCs w:val="28"/>
          <w:lang w:eastAsia="ru-RU"/>
        </w:rPr>
        <w:t>– 2ч.</w:t>
      </w:r>
    </w:p>
    <w:p w:rsidR="001E125C" w:rsidRPr="00321DBE" w:rsidRDefault="001E125C" w:rsidP="001E125C">
      <w:pPr>
        <w:tabs>
          <w:tab w:val="left" w:pos="3330"/>
        </w:tabs>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BoldMT" w:hAnsi="Times New Roman" w:cs="Times New Roman"/>
          <w:sz w:val="28"/>
          <w:szCs w:val="28"/>
          <w:lang w:eastAsia="ru-RU"/>
        </w:rPr>
        <w:t xml:space="preserve">4. </w:t>
      </w:r>
      <w:r w:rsidRPr="00321DBE">
        <w:rPr>
          <w:rFonts w:ascii="Times New Roman" w:hAnsi="Times New Roman" w:cs="Times New Roman"/>
          <w:sz w:val="28"/>
          <w:szCs w:val="28"/>
        </w:rPr>
        <w:t>Тактическая подготовка</w:t>
      </w:r>
      <w:r w:rsidRPr="00321DBE">
        <w:rPr>
          <w:rFonts w:ascii="Times New Roman" w:eastAsia="TimesNewRomanPS-BoldMT" w:hAnsi="Times New Roman" w:cs="Times New Roman"/>
          <w:sz w:val="28"/>
          <w:szCs w:val="28"/>
          <w:lang w:eastAsia="ru-RU"/>
        </w:rPr>
        <w:t>-</w:t>
      </w:r>
      <w:r w:rsidRPr="00321DBE">
        <w:rPr>
          <w:rFonts w:ascii="Times New Roman" w:eastAsia="TimesNewRomanPS-BoldMT" w:hAnsi="Times New Roman" w:cs="Times New Roman"/>
          <w:b/>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sz w:val="28"/>
          <w:szCs w:val="28"/>
          <w:lang w:eastAsia="ru-RU"/>
        </w:rPr>
        <w:t xml:space="preserve">5. </w:t>
      </w:r>
      <w:r w:rsidRPr="00321DBE">
        <w:rPr>
          <w:rFonts w:ascii="Times New Roman" w:eastAsia="TimesNewRomanPS-BoldMT" w:hAnsi="Times New Roman" w:cs="Times New Roman"/>
          <w:bCs/>
          <w:sz w:val="28"/>
          <w:szCs w:val="28"/>
          <w:lang w:eastAsia="ru-RU"/>
        </w:rPr>
        <w:t xml:space="preserve">Техническая подготовка. </w:t>
      </w:r>
      <w:r w:rsidRPr="00321DBE">
        <w:rPr>
          <w:rFonts w:ascii="Times New Roman" w:eastAsia="Times New Roman" w:hAnsi="Times New Roman" w:cs="Times New Roman"/>
          <w:color w:val="000000"/>
          <w:sz w:val="28"/>
          <w:szCs w:val="28"/>
          <w:lang w:eastAsia="ru-RU"/>
        </w:rPr>
        <w:t xml:space="preserve">Техника хапкидо (система движений, действий и приемов). Поведение спортсмена. Спортивная честь. Культура и интересы юного борца - </w:t>
      </w:r>
      <w:r w:rsidRPr="00321DBE">
        <w:rPr>
          <w:rFonts w:ascii="Times New Roman" w:eastAsia="Times New Roman" w:hAnsi="Times New Roman" w:cs="Times New Roman"/>
          <w:b/>
          <w:color w:val="000000"/>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bCs/>
          <w:sz w:val="28"/>
          <w:szCs w:val="28"/>
          <w:lang w:eastAsia="ru-RU"/>
        </w:rPr>
        <w:t xml:space="preserve">6. </w:t>
      </w:r>
      <w:r w:rsidRPr="00321DBE">
        <w:rPr>
          <w:rFonts w:ascii="Times New Roman" w:hAnsi="Times New Roman" w:cs="Times New Roman"/>
          <w:sz w:val="28"/>
          <w:szCs w:val="28"/>
        </w:rPr>
        <w:t>Психологическая подготовка</w:t>
      </w:r>
      <w:r w:rsidRPr="00321DBE">
        <w:rPr>
          <w:rFonts w:ascii="Times New Roman" w:eastAsia="TimesNewRomanPS-BoldMT" w:hAnsi="Times New Roman" w:cs="Times New Roman"/>
          <w:bCs/>
          <w:sz w:val="28"/>
          <w:szCs w:val="28"/>
          <w:lang w:eastAsia="ru-RU"/>
        </w:rPr>
        <w:t xml:space="preserve"> -</w:t>
      </w:r>
      <w:r w:rsidRPr="00321DBE">
        <w:rPr>
          <w:rFonts w:ascii="Times New Roman" w:eastAsia="TimesNewRomanPS-BoldMT" w:hAnsi="Times New Roman" w:cs="Times New Roman"/>
          <w:b/>
          <w:bCs/>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bCs/>
          <w:sz w:val="28"/>
          <w:szCs w:val="28"/>
          <w:lang w:eastAsia="ru-RU"/>
        </w:rPr>
        <w:t xml:space="preserve">7.Промежуточная аттестация. Тестирование: - </w:t>
      </w:r>
      <w:r w:rsidRPr="00321DBE">
        <w:rPr>
          <w:rFonts w:ascii="Times New Roman" w:eastAsia="TimesNewRomanPS-BoldMT" w:hAnsi="Times New Roman" w:cs="Times New Roman"/>
          <w:b/>
          <w:bCs/>
          <w:sz w:val="28"/>
          <w:szCs w:val="28"/>
          <w:lang w:eastAsia="ru-RU"/>
        </w:rPr>
        <w:t>1ч.</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sz w:val="28"/>
          <w:szCs w:val="28"/>
          <w:lang w:eastAsia="ru-RU"/>
        </w:rPr>
      </w:pPr>
      <w:r w:rsidRPr="00321DBE">
        <w:rPr>
          <w:rFonts w:ascii="Times New Roman" w:eastAsia="TimesNewRomanPS-BoldMT" w:hAnsi="Times New Roman" w:cs="Times New Roman"/>
          <w:b/>
          <w:bCs/>
          <w:sz w:val="28"/>
          <w:szCs w:val="28"/>
          <w:lang w:eastAsia="ru-RU"/>
        </w:rPr>
        <w:t>Практический материал -13</w:t>
      </w:r>
      <w:r w:rsidR="00871BC2">
        <w:rPr>
          <w:rFonts w:ascii="Times New Roman" w:eastAsia="TimesNewRomanPS-BoldMT" w:hAnsi="Times New Roman" w:cs="Times New Roman"/>
          <w:b/>
          <w:bCs/>
          <w:sz w:val="28"/>
          <w:szCs w:val="28"/>
          <w:lang w:eastAsia="ru-RU"/>
        </w:rPr>
        <w:t>5</w:t>
      </w:r>
      <w:r w:rsidRPr="00321DBE">
        <w:rPr>
          <w:rFonts w:ascii="Times New Roman" w:eastAsia="TimesNewRomanPS-BoldMT" w:hAnsi="Times New Roman" w:cs="Times New Roman"/>
          <w:b/>
          <w:bCs/>
          <w:sz w:val="28"/>
          <w:szCs w:val="28"/>
          <w:lang w:eastAsia="ru-RU"/>
        </w:rPr>
        <w:t xml:space="preserve"> час</w:t>
      </w:r>
    </w:p>
    <w:p w:rsidR="001E125C" w:rsidRPr="00321DBE" w:rsidRDefault="001E125C" w:rsidP="001E125C">
      <w:pPr>
        <w:pStyle w:val="a4"/>
        <w:numPr>
          <w:ilvl w:val="0"/>
          <w:numId w:val="1"/>
        </w:numPr>
        <w:ind w:left="0" w:firstLine="709"/>
        <w:jc w:val="both"/>
        <w:rPr>
          <w:rFonts w:eastAsia="TimesNewRomanPS-BoldMT"/>
          <w:b/>
          <w:bCs/>
          <w:iCs/>
          <w:lang w:eastAsia="ru-RU"/>
        </w:rPr>
      </w:pPr>
      <w:r w:rsidRPr="00321DBE">
        <w:rPr>
          <w:rFonts w:eastAsia="TimesNewRomanPS-BoldMT"/>
          <w:b/>
          <w:lang w:eastAsia="ru-RU"/>
        </w:rPr>
        <w:t>Общая физическая подготовка:</w:t>
      </w:r>
      <w:r w:rsidRPr="00321DBE">
        <w:rPr>
          <w:rFonts w:eastAsia="TimesNewRomanPS-BoldMT"/>
          <w:lang w:eastAsia="ru-RU"/>
        </w:rPr>
        <w:t xml:space="preserve"> </w:t>
      </w:r>
      <w:r w:rsidRPr="00321DBE">
        <w:rPr>
          <w:rFonts w:eastAsia="TimesNewRomanPS-BoldMT"/>
          <w:b/>
          <w:bCs/>
          <w:iCs/>
          <w:lang w:eastAsia="ru-RU"/>
        </w:rPr>
        <w:t>2</w:t>
      </w:r>
      <w:r w:rsidR="00871BC2">
        <w:rPr>
          <w:rFonts w:eastAsia="TimesNewRomanPS-BoldMT"/>
          <w:b/>
          <w:bCs/>
          <w:iCs/>
          <w:lang w:eastAsia="ru-RU"/>
        </w:rPr>
        <w:t>6</w:t>
      </w:r>
      <w:r w:rsidR="008721A1">
        <w:rPr>
          <w:rFonts w:eastAsia="TimesNewRomanPS-BoldMT"/>
          <w:b/>
          <w:bCs/>
          <w:iCs/>
          <w:lang w:eastAsia="ru-RU"/>
        </w:rPr>
        <w:t xml:space="preserve"> </w:t>
      </w:r>
      <w:r w:rsidRPr="00321DBE">
        <w:rPr>
          <w:rFonts w:eastAsia="TimesNewRomanPS-BoldMT"/>
          <w:b/>
          <w:bCs/>
          <w:iCs/>
          <w:lang w:eastAsia="ru-RU"/>
        </w:rPr>
        <w:t>ч.</w:t>
      </w:r>
    </w:p>
    <w:p w:rsidR="001E125C" w:rsidRPr="00321DBE" w:rsidRDefault="001E125C" w:rsidP="001E125C">
      <w:pPr>
        <w:pStyle w:val="a4"/>
        <w:ind w:firstLine="709"/>
        <w:jc w:val="both"/>
      </w:pPr>
      <w:r w:rsidRPr="00321DBE">
        <w:rPr>
          <w:u w:val="single"/>
        </w:rPr>
        <w:t>Теория:</w:t>
      </w:r>
      <w:r w:rsidRPr="00321DBE">
        <w:t xml:space="preserve"> </w:t>
      </w:r>
    </w:p>
    <w:p w:rsidR="001E125C" w:rsidRPr="00321DBE" w:rsidRDefault="001E125C" w:rsidP="001E125C">
      <w:pPr>
        <w:pStyle w:val="a4"/>
        <w:ind w:firstLine="709"/>
        <w:jc w:val="both"/>
      </w:pPr>
      <w:r w:rsidRPr="00321DBE">
        <w:t xml:space="preserve">Общая физическая подготовка. Процесс совершенствования двигательных физических качеств. Сила. Равновесие. Скорость. Быстрота и рефлексы </w:t>
      </w:r>
    </w:p>
    <w:p w:rsidR="001E125C" w:rsidRPr="00321DBE" w:rsidRDefault="001E125C" w:rsidP="001E125C">
      <w:pPr>
        <w:pStyle w:val="a4"/>
        <w:ind w:firstLine="709"/>
        <w:jc w:val="both"/>
        <w:rPr>
          <w:u w:val="single"/>
        </w:rPr>
      </w:pPr>
      <w:r w:rsidRPr="00321DBE">
        <w:rPr>
          <w:u w:val="single"/>
        </w:rPr>
        <w:t xml:space="preserve">Практика: </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Координационные способности. Кувырки, перевороты, страховки, челночный бег (с переносом предметов). Челночный бег 4 х 9, акробатические упражнения. Страховка, метание теннисного мяча, прыжки на одной ноге.</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Выносливость: Бег 5 мин. Прыжки со скакалкой, подвижные игры. Пресс, </w:t>
      </w:r>
      <w:proofErr w:type="spellStart"/>
      <w:r w:rsidRPr="00321DBE">
        <w:rPr>
          <w:rFonts w:ascii="Times New Roman" w:hAnsi="Times New Roman" w:cs="Times New Roman"/>
          <w:sz w:val="28"/>
          <w:szCs w:val="28"/>
        </w:rPr>
        <w:t>гиперэкстензия</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Быстрота - бег (вариации).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(боковой).</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Гибкость - махи, шпагаты, наклоны. Ап чаги, </w:t>
      </w:r>
      <w:proofErr w:type="spellStart"/>
      <w:r w:rsidRPr="00321DBE">
        <w:rPr>
          <w:rFonts w:ascii="Times New Roman" w:hAnsi="Times New Roman" w:cs="Times New Roman"/>
          <w:sz w:val="28"/>
          <w:szCs w:val="28"/>
        </w:rPr>
        <w:t>Антари</w:t>
      </w:r>
      <w:proofErr w:type="spellEnd"/>
      <w:r w:rsidRPr="00321DBE">
        <w:rPr>
          <w:rFonts w:ascii="Times New Roman" w:hAnsi="Times New Roman" w:cs="Times New Roman"/>
          <w:sz w:val="28"/>
          <w:szCs w:val="28"/>
        </w:rPr>
        <w:t xml:space="preserve"> чаги. Махи, наклоны, шпагаты. Растяжка в парах.</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Скоростно-силовые качества. Бег. Прыжки, отжимания. Толкание </w:t>
      </w:r>
      <w:proofErr w:type="spellStart"/>
      <w:r w:rsidRPr="00321DBE">
        <w:rPr>
          <w:rFonts w:ascii="Times New Roman" w:hAnsi="Times New Roman" w:cs="Times New Roman"/>
          <w:sz w:val="28"/>
          <w:szCs w:val="28"/>
        </w:rPr>
        <w:t>медицинболов</w:t>
      </w:r>
      <w:proofErr w:type="spellEnd"/>
      <w:r w:rsidRPr="00321DBE">
        <w:rPr>
          <w:rFonts w:ascii="Times New Roman" w:hAnsi="Times New Roman" w:cs="Times New Roman"/>
          <w:sz w:val="28"/>
          <w:szCs w:val="28"/>
        </w:rPr>
        <w:t>. Борьба на коленях.</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Сгибание и разгибание рук в упоре лежа.</w:t>
      </w:r>
    </w:p>
    <w:p w:rsidR="001E125C" w:rsidRPr="00321DBE" w:rsidRDefault="001E125C" w:rsidP="001E12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color w:val="000000"/>
          <w:sz w:val="28"/>
          <w:szCs w:val="28"/>
          <w:lang w:eastAsia="ru-RU"/>
        </w:rPr>
        <w:t>Упражнения (подтягивания и отжимания) на гимнастических снарядах (турник, брусья).</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Упражнения для укрепления шеи, кистей, спины, пресса.</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 xml:space="preserve">Приседания. </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Бег и прыжки.</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Строевые упражнения на месте, в движении, в перестроении.</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Прикладные упражнения.</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lastRenderedPageBreak/>
        <w:t>Акробатические упражнения. Кувырки, перевороты, падения, стойки на голове, на руках.</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 New Roman" w:hAnsi="Times New Roman" w:cs="Times New Roman"/>
          <w:b/>
          <w:color w:val="000000"/>
          <w:sz w:val="28"/>
          <w:szCs w:val="28"/>
          <w:lang w:eastAsia="ru-RU"/>
        </w:rPr>
        <w:t>2</w:t>
      </w:r>
      <w:r w:rsidRPr="00321DBE">
        <w:rPr>
          <w:rFonts w:ascii="Times New Roman" w:eastAsia="Times New Roman" w:hAnsi="Times New Roman" w:cs="Times New Roman"/>
          <w:color w:val="000000"/>
          <w:sz w:val="28"/>
          <w:szCs w:val="28"/>
          <w:lang w:eastAsia="ru-RU"/>
        </w:rPr>
        <w:t>.</w:t>
      </w:r>
      <w:r w:rsidRPr="00321DBE">
        <w:rPr>
          <w:rFonts w:ascii="Times New Roman" w:eastAsia="Times New Roman" w:hAnsi="Times New Roman" w:cs="Times New Roman"/>
          <w:b/>
          <w:color w:val="000000"/>
          <w:sz w:val="28"/>
          <w:szCs w:val="28"/>
          <w:lang w:eastAsia="ru-RU"/>
        </w:rPr>
        <w:t>Специальная</w:t>
      </w:r>
      <w:r w:rsidRPr="00321DBE">
        <w:rPr>
          <w:rFonts w:ascii="Times New Roman" w:eastAsia="Times New Roman" w:hAnsi="Times New Roman" w:cs="Times New Roman"/>
          <w:color w:val="000000"/>
          <w:sz w:val="28"/>
          <w:szCs w:val="28"/>
          <w:lang w:eastAsia="ru-RU"/>
        </w:rPr>
        <w:t xml:space="preserve"> </w:t>
      </w:r>
      <w:r w:rsidRPr="00321DBE">
        <w:rPr>
          <w:rFonts w:ascii="Times New Roman" w:eastAsia="TimesNewRomanPS-BoldMT" w:hAnsi="Times New Roman" w:cs="Times New Roman"/>
          <w:b/>
          <w:sz w:val="28"/>
          <w:szCs w:val="28"/>
          <w:lang w:eastAsia="ru-RU"/>
        </w:rPr>
        <w:t>физическая подготовка:</w:t>
      </w:r>
      <w:r w:rsidRPr="00321DBE">
        <w:rPr>
          <w:rFonts w:ascii="Times New Roman" w:eastAsia="TimesNewRomanPS-BoldMT" w:hAnsi="Times New Roman" w:cs="Times New Roman"/>
          <w:sz w:val="28"/>
          <w:szCs w:val="28"/>
          <w:lang w:eastAsia="ru-RU"/>
        </w:rPr>
        <w:t xml:space="preserve"> </w:t>
      </w:r>
      <w:r w:rsidRPr="00321DBE">
        <w:rPr>
          <w:rFonts w:ascii="Times New Roman" w:eastAsia="TimesNewRomanPS-BoldMT" w:hAnsi="Times New Roman" w:cs="Times New Roman"/>
          <w:b/>
          <w:bCs/>
          <w:iCs/>
          <w:sz w:val="28"/>
          <w:szCs w:val="28"/>
          <w:lang w:eastAsia="ru-RU"/>
        </w:rPr>
        <w:t>22ч.</w:t>
      </w:r>
    </w:p>
    <w:p w:rsidR="001E125C" w:rsidRPr="00321DBE" w:rsidRDefault="001E125C" w:rsidP="001E125C">
      <w:pPr>
        <w:pStyle w:val="2"/>
        <w:shd w:val="clear" w:color="auto" w:fill="auto"/>
        <w:spacing w:line="240" w:lineRule="auto"/>
        <w:ind w:firstLine="709"/>
        <w:jc w:val="both"/>
        <w:rPr>
          <w:spacing w:val="10"/>
          <w:position w:val="1"/>
          <w:sz w:val="28"/>
          <w:szCs w:val="28"/>
          <w:u w:val="single"/>
        </w:rPr>
      </w:pPr>
      <w:r w:rsidRPr="00321DBE">
        <w:rPr>
          <w:spacing w:val="10"/>
          <w:position w:val="1"/>
          <w:sz w:val="28"/>
          <w:szCs w:val="28"/>
          <w:u w:val="single"/>
        </w:rPr>
        <w:t>Теория:</w:t>
      </w:r>
    </w:p>
    <w:p w:rsidR="001E125C" w:rsidRPr="00321DBE" w:rsidRDefault="001E125C" w:rsidP="001E125C">
      <w:pPr>
        <w:pStyle w:val="2"/>
        <w:shd w:val="clear" w:color="auto" w:fill="auto"/>
        <w:spacing w:line="240" w:lineRule="auto"/>
        <w:ind w:firstLine="709"/>
        <w:jc w:val="both"/>
        <w:rPr>
          <w:spacing w:val="10"/>
          <w:position w:val="1"/>
          <w:sz w:val="28"/>
          <w:szCs w:val="28"/>
          <w:u w:val="single"/>
        </w:rPr>
      </w:pPr>
      <w:r w:rsidRPr="00321DBE">
        <w:rPr>
          <w:sz w:val="28"/>
          <w:szCs w:val="28"/>
        </w:rPr>
        <w:t>•</w:t>
      </w:r>
      <w:proofErr w:type="gramStart"/>
      <w:r w:rsidRPr="00321DBE">
        <w:rPr>
          <w:spacing w:val="10"/>
          <w:position w:val="1"/>
          <w:sz w:val="28"/>
          <w:szCs w:val="28"/>
        </w:rPr>
        <w:t>Приемы</w:t>
      </w:r>
      <w:proofErr w:type="gramEnd"/>
      <w:r w:rsidRPr="00321DBE">
        <w:rPr>
          <w:spacing w:val="10"/>
          <w:position w:val="1"/>
          <w:sz w:val="28"/>
          <w:szCs w:val="28"/>
        </w:rPr>
        <w:t xml:space="preserve"> выполняемые руками, ногами</w:t>
      </w:r>
      <w:r w:rsidRPr="00321DBE">
        <w:rPr>
          <w:sz w:val="28"/>
          <w:szCs w:val="28"/>
        </w:rPr>
        <w:t xml:space="preserve">. </w:t>
      </w:r>
    </w:p>
    <w:p w:rsidR="001E125C" w:rsidRPr="00321DBE" w:rsidRDefault="001E125C" w:rsidP="001E125C">
      <w:pPr>
        <w:pStyle w:val="Default"/>
        <w:ind w:firstLine="709"/>
        <w:jc w:val="both"/>
        <w:rPr>
          <w:sz w:val="28"/>
          <w:szCs w:val="28"/>
        </w:rPr>
      </w:pPr>
      <w:r w:rsidRPr="00321DBE">
        <w:rPr>
          <w:sz w:val="28"/>
          <w:szCs w:val="28"/>
        </w:rPr>
        <w:t xml:space="preserve">•Перемещения в классических стойках. </w:t>
      </w:r>
    </w:p>
    <w:p w:rsidR="001E125C" w:rsidRPr="00321DBE" w:rsidRDefault="001E125C" w:rsidP="001E125C">
      <w:pPr>
        <w:pStyle w:val="Default"/>
        <w:ind w:firstLine="709"/>
        <w:jc w:val="both"/>
        <w:rPr>
          <w:sz w:val="28"/>
          <w:szCs w:val="28"/>
        </w:rPr>
      </w:pPr>
      <w:proofErr w:type="spellStart"/>
      <w:r w:rsidRPr="00321DBE">
        <w:rPr>
          <w:sz w:val="28"/>
          <w:szCs w:val="28"/>
        </w:rPr>
        <w:t>Спарринговые</w:t>
      </w:r>
      <w:proofErr w:type="spellEnd"/>
      <w:r w:rsidRPr="00321DBE">
        <w:rPr>
          <w:sz w:val="28"/>
          <w:szCs w:val="28"/>
        </w:rPr>
        <w:t xml:space="preserve"> передвижения. </w:t>
      </w:r>
    </w:p>
    <w:p w:rsidR="001E125C" w:rsidRPr="00321DBE" w:rsidRDefault="001E125C" w:rsidP="001E125C">
      <w:pPr>
        <w:pStyle w:val="2"/>
        <w:spacing w:line="240" w:lineRule="auto"/>
        <w:ind w:firstLine="709"/>
        <w:jc w:val="both"/>
        <w:rPr>
          <w:bCs/>
          <w:spacing w:val="10"/>
          <w:position w:val="1"/>
          <w:sz w:val="28"/>
          <w:szCs w:val="28"/>
          <w:u w:val="single"/>
        </w:rPr>
      </w:pPr>
      <w:r w:rsidRPr="00321DBE">
        <w:rPr>
          <w:bCs/>
          <w:spacing w:val="10"/>
          <w:position w:val="1"/>
          <w:sz w:val="28"/>
          <w:szCs w:val="28"/>
          <w:u w:val="single"/>
        </w:rPr>
        <w:t xml:space="preserve">Практика </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СФП - упражнения на мешке. Ап </w:t>
      </w:r>
      <w:proofErr w:type="spellStart"/>
      <w:r w:rsidRPr="00321DBE">
        <w:rPr>
          <w:rFonts w:ascii="Times New Roman" w:hAnsi="Times New Roman" w:cs="Times New Roman"/>
          <w:sz w:val="28"/>
          <w:szCs w:val="28"/>
        </w:rPr>
        <w:t>чумок</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чируги</w:t>
      </w:r>
      <w:proofErr w:type="spellEnd"/>
      <w:r w:rsidRPr="00321DBE">
        <w:rPr>
          <w:rFonts w:ascii="Times New Roman" w:hAnsi="Times New Roman" w:cs="Times New Roman"/>
          <w:sz w:val="28"/>
          <w:szCs w:val="28"/>
        </w:rPr>
        <w:t>. Ап чаги. Махи ногами.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Упражнения на мешке. Махи, упражнение «лягушка».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на мешке ближней, дальней рукой.</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Махи, удержание прямых ног,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передней, дальней. Ап,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на месте. Борьба на коленях.</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-Упражнения (динамические и статические) для развития гибкости (продольный и поперечный шпагаты, гимнастический мостик).</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 Футбол, баскетбол, настольный теннис и т.д.</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 Подвижные игры, развивающие игры и эстафеты.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NewRomanPS-BoldMT" w:hAnsi="Times New Roman" w:cs="Times New Roman"/>
          <w:b/>
          <w:bCs/>
          <w:iCs/>
          <w:sz w:val="28"/>
          <w:szCs w:val="28"/>
          <w:lang w:eastAsia="ru-RU"/>
        </w:rPr>
        <w:t xml:space="preserve">3. </w:t>
      </w:r>
      <w:r w:rsidRPr="00321DBE">
        <w:rPr>
          <w:rFonts w:ascii="Times New Roman" w:hAnsi="Times New Roman" w:cs="Times New Roman"/>
          <w:b/>
          <w:sz w:val="28"/>
          <w:szCs w:val="28"/>
        </w:rPr>
        <w:t>Тактическая подготовка</w:t>
      </w:r>
      <w:r w:rsidRPr="00321DBE">
        <w:rPr>
          <w:rFonts w:ascii="Times New Roman" w:eastAsia="TimesNewRomanPS-BoldMT" w:hAnsi="Times New Roman" w:cs="Times New Roman"/>
          <w:b/>
          <w:sz w:val="28"/>
          <w:szCs w:val="28"/>
          <w:lang w:eastAsia="ru-RU"/>
        </w:rPr>
        <w:t>:</w:t>
      </w:r>
      <w:r w:rsidRPr="00321DBE">
        <w:rPr>
          <w:rFonts w:ascii="Times New Roman" w:eastAsia="TimesNewRomanPS-BoldMT" w:hAnsi="Times New Roman" w:cs="Times New Roman"/>
          <w:sz w:val="28"/>
          <w:szCs w:val="28"/>
          <w:lang w:eastAsia="ru-RU"/>
        </w:rPr>
        <w:t xml:space="preserve"> </w:t>
      </w:r>
      <w:r w:rsidRPr="00321DBE">
        <w:rPr>
          <w:rFonts w:ascii="Times New Roman" w:eastAsia="TimesNewRomanPS-BoldMT" w:hAnsi="Times New Roman" w:cs="Times New Roman"/>
          <w:b/>
          <w:bCs/>
          <w:iCs/>
          <w:sz w:val="28"/>
          <w:szCs w:val="28"/>
          <w:lang w:eastAsia="ru-RU"/>
        </w:rPr>
        <w:t>44ч.</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Практика: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ТТП - индивидуальные занятия.</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Ап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Страховки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перемещения в них. Страховки. Базовые стойки. Ап чаги. Фронтальная, боковая, </w:t>
      </w:r>
      <w:proofErr w:type="spellStart"/>
      <w:r w:rsidRPr="00321DBE">
        <w:rPr>
          <w:rFonts w:ascii="Times New Roman" w:hAnsi="Times New Roman" w:cs="Times New Roman"/>
          <w:sz w:val="28"/>
          <w:szCs w:val="28"/>
        </w:rPr>
        <w:t>полуфронтальная</w:t>
      </w:r>
      <w:proofErr w:type="spellEnd"/>
      <w:r w:rsidRPr="00321DBE">
        <w:rPr>
          <w:rFonts w:ascii="Times New Roman" w:hAnsi="Times New Roman" w:cs="Times New Roman"/>
          <w:sz w:val="28"/>
          <w:szCs w:val="28"/>
        </w:rPr>
        <w:t xml:space="preserve"> стойки. Заходы на броски (задняя подножка)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 с перемещением в стойках.</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чаги (варианты), ап чаги,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Тигу</w:t>
      </w:r>
      <w:proofErr w:type="spellEnd"/>
      <w:r w:rsidRPr="00321DBE">
        <w:rPr>
          <w:rFonts w:ascii="Times New Roman" w:hAnsi="Times New Roman" w:cs="Times New Roman"/>
          <w:sz w:val="28"/>
          <w:szCs w:val="28"/>
        </w:rPr>
        <w:t xml:space="preserve"> чаги, Ап чаги с шагом.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с шагом, из степа.</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ап чаги с </w:t>
      </w:r>
      <w:proofErr w:type="spellStart"/>
      <w:r w:rsidRPr="00321DBE">
        <w:rPr>
          <w:rFonts w:ascii="Times New Roman" w:hAnsi="Times New Roman" w:cs="Times New Roman"/>
          <w:sz w:val="28"/>
          <w:szCs w:val="28"/>
        </w:rPr>
        <w:t>подшагиванием</w:t>
      </w:r>
      <w:proofErr w:type="spellEnd"/>
      <w:r w:rsidRPr="00321DBE">
        <w:rPr>
          <w:rFonts w:ascii="Times New Roman" w:hAnsi="Times New Roman" w:cs="Times New Roman"/>
          <w:sz w:val="28"/>
          <w:szCs w:val="28"/>
        </w:rPr>
        <w:t xml:space="preserve">. Ап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Ап </w:t>
      </w:r>
      <w:proofErr w:type="spellStart"/>
      <w:r w:rsidRPr="00321DBE">
        <w:rPr>
          <w:rFonts w:ascii="Times New Roman" w:hAnsi="Times New Roman" w:cs="Times New Roman"/>
          <w:sz w:val="28"/>
          <w:szCs w:val="28"/>
        </w:rPr>
        <w:t>чаги+вход</w:t>
      </w:r>
      <w:proofErr w:type="spellEnd"/>
      <w:r w:rsidRPr="00321DBE">
        <w:rPr>
          <w:rFonts w:ascii="Times New Roman" w:hAnsi="Times New Roman" w:cs="Times New Roman"/>
          <w:sz w:val="28"/>
          <w:szCs w:val="28"/>
        </w:rPr>
        <w:t xml:space="preserve"> на заднюю подножку.</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стойки, блоки, удары.</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Боковая стойка, перемещения вперёд, назад, в стороны.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с </w:t>
      </w:r>
      <w:proofErr w:type="spellStart"/>
      <w:r w:rsidRPr="00321DBE">
        <w:rPr>
          <w:rFonts w:ascii="Times New Roman" w:hAnsi="Times New Roman" w:cs="Times New Roman"/>
          <w:sz w:val="28"/>
          <w:szCs w:val="28"/>
        </w:rPr>
        <w:t>подшагом</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атака </w:t>
      </w:r>
      <w:proofErr w:type="spellStart"/>
      <w:r w:rsidRPr="00321DBE">
        <w:rPr>
          <w:rFonts w:ascii="Times New Roman" w:hAnsi="Times New Roman" w:cs="Times New Roman"/>
          <w:sz w:val="28"/>
          <w:szCs w:val="28"/>
        </w:rPr>
        <w:t>набеганием</w:t>
      </w:r>
      <w:proofErr w:type="spellEnd"/>
      <w:r w:rsidRPr="00321DBE">
        <w:rPr>
          <w:rFonts w:ascii="Times New Roman" w:hAnsi="Times New Roman" w:cs="Times New Roman"/>
          <w:sz w:val="28"/>
          <w:szCs w:val="28"/>
        </w:rPr>
        <w:t xml:space="preserve">. Два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 перемещения в стойках. Задняя подножка.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Базовая техника, блоки, удары, перемещения в стойках. Зацеп.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стойки, блоки,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MT" w:hAnsi="Times New Roman" w:cs="Times New Roman"/>
          <w:sz w:val="28"/>
          <w:szCs w:val="28"/>
          <w:lang w:eastAsia="ru-RU"/>
        </w:rPr>
        <w:t xml:space="preserve">Удары по </w:t>
      </w:r>
      <w:proofErr w:type="spellStart"/>
      <w:r w:rsidRPr="00321DBE">
        <w:rPr>
          <w:rFonts w:ascii="Times New Roman" w:eastAsia="TimesNewRomanPSMT" w:hAnsi="Times New Roman" w:cs="Times New Roman"/>
          <w:sz w:val="28"/>
          <w:szCs w:val="28"/>
          <w:lang w:eastAsia="ru-RU"/>
        </w:rPr>
        <w:t>тхэквондисткой</w:t>
      </w:r>
      <w:proofErr w:type="spellEnd"/>
      <w:r w:rsidRPr="00321DBE">
        <w:rPr>
          <w:rFonts w:ascii="Times New Roman" w:eastAsia="TimesNewRomanPSMT" w:hAnsi="Times New Roman" w:cs="Times New Roman"/>
          <w:sz w:val="28"/>
          <w:szCs w:val="28"/>
          <w:lang w:eastAsia="ru-RU"/>
        </w:rPr>
        <w:t xml:space="preserve"> ракетке (отработка точности и техники ударов ногами);</w:t>
      </w:r>
    </w:p>
    <w:p w:rsidR="001E125C" w:rsidRPr="00321DBE" w:rsidRDefault="001E125C" w:rsidP="001E125C">
      <w:pPr>
        <w:autoSpaceDE w:val="0"/>
        <w:autoSpaceDN w:val="0"/>
        <w:adjustRightInd w:val="0"/>
        <w:spacing w:after="0" w:line="240" w:lineRule="auto"/>
        <w:ind w:firstLine="709"/>
        <w:jc w:val="both"/>
        <w:rPr>
          <w:rFonts w:ascii="Times New Roman" w:eastAsia="TimesNewRomanPSMT" w:hAnsi="Times New Roman" w:cs="Times New Roman"/>
          <w:sz w:val="28"/>
          <w:szCs w:val="28"/>
          <w:lang w:eastAsia="ru-RU"/>
        </w:rPr>
      </w:pPr>
      <w:r w:rsidRPr="00321DBE">
        <w:rPr>
          <w:rFonts w:ascii="Times New Roman" w:eastAsia="TimesNewRomanPSMT" w:hAnsi="Times New Roman" w:cs="Times New Roman"/>
          <w:sz w:val="28"/>
          <w:szCs w:val="28"/>
          <w:lang w:eastAsia="ru-RU"/>
        </w:rPr>
        <w:t>Удары по макиварам (выработка быстроты и скорости ног)</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NewRomanPS-BoldMT" w:hAnsi="Times New Roman" w:cs="Times New Roman"/>
          <w:b/>
          <w:bCs/>
          <w:iCs/>
          <w:sz w:val="28"/>
          <w:szCs w:val="28"/>
          <w:lang w:eastAsia="ru-RU"/>
        </w:rPr>
        <w:t xml:space="preserve">4. Техническая </w:t>
      </w:r>
      <w:r w:rsidRPr="00321DBE">
        <w:rPr>
          <w:rFonts w:ascii="Times New Roman" w:hAnsi="Times New Roman" w:cs="Times New Roman"/>
          <w:b/>
          <w:sz w:val="28"/>
          <w:szCs w:val="28"/>
        </w:rPr>
        <w:t>подготовка</w:t>
      </w:r>
      <w:r w:rsidRPr="00321DBE">
        <w:rPr>
          <w:rFonts w:ascii="Times New Roman" w:eastAsia="TimesNewRomanPS-BoldMT" w:hAnsi="Times New Roman" w:cs="Times New Roman"/>
          <w:b/>
          <w:bCs/>
          <w:iCs/>
          <w:sz w:val="28"/>
          <w:szCs w:val="28"/>
          <w:lang w:eastAsia="ru-RU"/>
        </w:rPr>
        <w:t>: 42ч.</w:t>
      </w:r>
    </w:p>
    <w:p w:rsidR="001E125C" w:rsidRPr="00321DBE" w:rsidRDefault="001E125C" w:rsidP="001E125C">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Практика: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 xml:space="preserve">Парные занятия. «Пятнашки». Ап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Фронтальная, боковая, </w:t>
      </w:r>
      <w:proofErr w:type="spellStart"/>
      <w:r w:rsidRPr="00321DBE">
        <w:rPr>
          <w:rFonts w:ascii="Times New Roman" w:hAnsi="Times New Roman" w:cs="Times New Roman"/>
          <w:sz w:val="28"/>
          <w:szCs w:val="28"/>
        </w:rPr>
        <w:t>полуфронтальная</w:t>
      </w:r>
      <w:proofErr w:type="spellEnd"/>
      <w:r w:rsidRPr="00321DBE">
        <w:rPr>
          <w:rFonts w:ascii="Times New Roman" w:hAnsi="Times New Roman" w:cs="Times New Roman"/>
          <w:sz w:val="28"/>
          <w:szCs w:val="28"/>
        </w:rPr>
        <w:t xml:space="preserve"> стойки перемещения. Ап чаги,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Перемещения в стойках. Блоки, удары. Заходы на броски.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из степа + ап чаги,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на стоящего противника. Ап </w:t>
      </w:r>
      <w:proofErr w:type="spellStart"/>
      <w:r w:rsidRPr="00321DBE">
        <w:rPr>
          <w:rFonts w:ascii="Times New Roman" w:hAnsi="Times New Roman" w:cs="Times New Roman"/>
          <w:sz w:val="28"/>
          <w:szCs w:val="28"/>
        </w:rPr>
        <w:t>чагина</w:t>
      </w:r>
      <w:proofErr w:type="spellEnd"/>
      <w:r w:rsidRPr="00321DBE">
        <w:rPr>
          <w:rFonts w:ascii="Times New Roman" w:hAnsi="Times New Roman" w:cs="Times New Roman"/>
          <w:sz w:val="28"/>
          <w:szCs w:val="28"/>
        </w:rPr>
        <w:t xml:space="preserve"> стоящего противника. ТТП, поединки по заданию. «Пятнашки», поединок ближней рукой. Страховка, кувырки, перевороты.</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атака </w:t>
      </w:r>
      <w:proofErr w:type="spellStart"/>
      <w:r w:rsidRPr="00321DBE">
        <w:rPr>
          <w:rFonts w:ascii="Times New Roman" w:hAnsi="Times New Roman" w:cs="Times New Roman"/>
          <w:sz w:val="28"/>
          <w:szCs w:val="28"/>
        </w:rPr>
        <w:t>набеганием</w:t>
      </w:r>
      <w:proofErr w:type="spellEnd"/>
      <w:r w:rsidRPr="00321DBE">
        <w:rPr>
          <w:rFonts w:ascii="Times New Roman" w:hAnsi="Times New Roman" w:cs="Times New Roman"/>
          <w:sz w:val="28"/>
          <w:szCs w:val="28"/>
        </w:rPr>
        <w:t>. Вход на заднюю подножку после ударов руками.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Ап чаги с места на сближение противника,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ТТП - поединки по заданию. Поединок руками ближней; задней; обеими руками.</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Прямые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Боковые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Удары снизу;</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Упражнения с отягощениями (гантели малого веса)</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Упражнения на боксерских снарядах: мешках, подушках, лапах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Изучение фронтальной стойки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Изучение правосторонней и левосторонней стоек</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руками во фронтальной стойке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ногами во фронтальной стойке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руками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ногами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двух, трех, четырех ударных комбинаций руками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двух ударных комбинаций ногами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Передвижение</w:t>
      </w:r>
      <w:r w:rsidRPr="00321DBE">
        <w:rPr>
          <w:rFonts w:ascii="Times New Roman" w:eastAsia="TimesNewRomanPS-BoldMT" w:hAnsi="Times New Roman" w:cs="Times New Roman"/>
          <w:bCs/>
          <w:iCs/>
          <w:sz w:val="28"/>
          <w:szCs w:val="28"/>
          <w:lang w:eastAsia="ru-RU"/>
        </w:rPr>
        <w:t>;</w:t>
      </w:r>
      <w:r w:rsidRPr="00321DBE">
        <w:rPr>
          <w:rFonts w:ascii="Times New Roman" w:eastAsia="Times New Roman" w:hAnsi="Times New Roman" w:cs="Times New Roman"/>
          <w:color w:val="000000"/>
          <w:sz w:val="28"/>
          <w:szCs w:val="28"/>
          <w:lang w:eastAsia="ru-RU"/>
        </w:rPr>
        <w:t xml:space="preserve"> </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ударам на месте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ударам в движении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приемам защиты на месте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Обучение приёмам защиты в движении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b/>
          <w:color w:val="000000"/>
          <w:sz w:val="28"/>
          <w:szCs w:val="28"/>
          <w:lang w:eastAsia="ru-RU"/>
        </w:rPr>
        <w:t xml:space="preserve">5. Промежуточная аттестация </w:t>
      </w:r>
      <w:r w:rsidRPr="00321DBE">
        <w:rPr>
          <w:rFonts w:ascii="Times New Roman" w:eastAsia="Times New Roman" w:hAnsi="Times New Roman" w:cs="Times New Roman"/>
          <w:sz w:val="28"/>
          <w:szCs w:val="28"/>
          <w:lang w:eastAsia="ru-RU"/>
        </w:rPr>
        <w:t>(тестирование, контрольные испытания)</w:t>
      </w:r>
      <w:r w:rsidRPr="00321DBE">
        <w:rPr>
          <w:rFonts w:ascii="Times New Roman" w:eastAsia="Times New Roman" w:hAnsi="Times New Roman" w:cs="Times New Roman"/>
          <w:b/>
          <w:color w:val="000000"/>
          <w:sz w:val="28"/>
          <w:szCs w:val="28"/>
          <w:lang w:eastAsia="ru-RU"/>
        </w:rPr>
        <w:t xml:space="preserve">- </w:t>
      </w:r>
      <w:r w:rsidRPr="00321DBE">
        <w:rPr>
          <w:rFonts w:ascii="Times New Roman" w:eastAsia="Times New Roman" w:hAnsi="Times New Roman" w:cs="Times New Roman"/>
          <w:color w:val="000000"/>
          <w:sz w:val="28"/>
          <w:szCs w:val="28"/>
          <w:lang w:eastAsia="ru-RU"/>
        </w:rPr>
        <w:t>1 час.</w:t>
      </w:r>
    </w:p>
    <w:p w:rsidR="001E125C" w:rsidRDefault="001E125C" w:rsidP="001E125C">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Календарно–тематическое планирование Модуля 1</w:t>
      </w:r>
    </w:p>
    <w:tbl>
      <w:tblPr>
        <w:tblStyle w:val="7"/>
        <w:tblW w:w="9573" w:type="dxa"/>
        <w:tblLayout w:type="fixed"/>
        <w:tblLook w:val="04A0" w:firstRow="1" w:lastRow="0" w:firstColumn="1" w:lastColumn="0" w:noHBand="0" w:noVBand="1"/>
      </w:tblPr>
      <w:tblGrid>
        <w:gridCol w:w="812"/>
        <w:gridCol w:w="1339"/>
        <w:gridCol w:w="26"/>
        <w:gridCol w:w="3881"/>
        <w:gridCol w:w="992"/>
        <w:gridCol w:w="10"/>
        <w:gridCol w:w="1127"/>
        <w:gridCol w:w="1386"/>
      </w:tblGrid>
      <w:tr w:rsidR="001E125C" w:rsidRPr="000F4D8A" w:rsidTr="001E125C">
        <w:tc>
          <w:tcPr>
            <w:tcW w:w="812" w:type="dxa"/>
            <w:vMerge w:val="restart"/>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 п/п</w:t>
            </w:r>
          </w:p>
        </w:tc>
        <w:tc>
          <w:tcPr>
            <w:tcW w:w="1339" w:type="dxa"/>
            <w:vMerge w:val="restart"/>
          </w:tcPr>
          <w:p w:rsidR="001E125C" w:rsidRPr="000F4D8A" w:rsidRDefault="001E125C" w:rsidP="001E125C">
            <w:pPr>
              <w:jc w:val="center"/>
              <w:rPr>
                <w:rFonts w:ascii="Times New Roman" w:eastAsia="Times New Roman" w:hAnsi="Times New Roman" w:cs="Times New Roman"/>
                <w:sz w:val="28"/>
                <w:szCs w:val="28"/>
                <w:lang w:eastAsia="ru-RU"/>
              </w:rPr>
            </w:pPr>
          </w:p>
        </w:tc>
        <w:tc>
          <w:tcPr>
            <w:tcW w:w="3907" w:type="dxa"/>
            <w:gridSpan w:val="2"/>
            <w:vMerge w:val="restart"/>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Тема занятий</w:t>
            </w:r>
          </w:p>
        </w:tc>
        <w:tc>
          <w:tcPr>
            <w:tcW w:w="3515" w:type="dxa"/>
            <w:gridSpan w:val="4"/>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Кол-во часов</w:t>
            </w:r>
          </w:p>
        </w:tc>
      </w:tr>
      <w:tr w:rsidR="001E125C" w:rsidRPr="000F4D8A" w:rsidTr="001E125C">
        <w:tc>
          <w:tcPr>
            <w:tcW w:w="812"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1339"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3907" w:type="dxa"/>
            <w:gridSpan w:val="2"/>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992"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Всего</w:t>
            </w:r>
          </w:p>
        </w:tc>
        <w:tc>
          <w:tcPr>
            <w:tcW w:w="1137" w:type="dxa"/>
            <w:gridSpan w:val="2"/>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Теория</w:t>
            </w:r>
          </w:p>
        </w:tc>
        <w:tc>
          <w:tcPr>
            <w:tcW w:w="1386"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Практика</w:t>
            </w:r>
          </w:p>
        </w:tc>
      </w:tr>
      <w:tr w:rsidR="001E125C" w:rsidRPr="000F4D8A" w:rsidTr="001E125C">
        <w:tc>
          <w:tcPr>
            <w:tcW w:w="812"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1339"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3907" w:type="dxa"/>
            <w:gridSpan w:val="2"/>
            <w:vMerge/>
          </w:tcPr>
          <w:p w:rsidR="001E125C" w:rsidRPr="000F4D8A" w:rsidRDefault="001E125C" w:rsidP="001E125C">
            <w:pPr>
              <w:rPr>
                <w:rFonts w:ascii="Times New Roman" w:eastAsia="Times New Roman" w:hAnsi="Times New Roman" w:cs="Times New Roman"/>
                <w:b/>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871BC2">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w:t>
            </w:r>
            <w:r w:rsidR="00871BC2">
              <w:rPr>
                <w:rFonts w:ascii="Times New Roman" w:eastAsia="Times New Roman" w:hAnsi="Times New Roman" w:cs="Times New Roman"/>
                <w:b/>
                <w:bCs/>
                <w:sz w:val="28"/>
                <w:szCs w:val="28"/>
                <w:lang w:eastAsia="ru-RU"/>
              </w:rPr>
              <w:t>48</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1E125C" w:rsidRPr="000F4D8A" w:rsidRDefault="001E125C" w:rsidP="001E125C">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p>
        </w:tc>
        <w:tc>
          <w:tcPr>
            <w:tcW w:w="1386"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871BC2">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13</w:t>
            </w:r>
            <w:r w:rsidR="00871BC2">
              <w:rPr>
                <w:rFonts w:ascii="Times New Roman" w:eastAsia="Times New Roman" w:hAnsi="Times New Roman" w:cs="Times New Roman"/>
                <w:b/>
                <w:bCs/>
                <w:sz w:val="28"/>
                <w:szCs w:val="28"/>
                <w:lang w:eastAsia="ru-RU"/>
              </w:rPr>
              <w:t>5</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BB2879"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01.09.25</w:t>
            </w:r>
          </w:p>
        </w:tc>
        <w:tc>
          <w:tcPr>
            <w:tcW w:w="3907" w:type="dxa"/>
            <w:gridSpan w:val="2"/>
          </w:tcPr>
          <w:p w:rsidR="00C10B9C" w:rsidRPr="000F4D8A" w:rsidRDefault="00C10B9C" w:rsidP="001E125C">
            <w:pPr>
              <w:autoSpaceDE w:val="0"/>
              <w:autoSpaceDN w:val="0"/>
              <w:adjustRightInd w:val="0"/>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Вводное занятие.</w:t>
            </w:r>
          </w:p>
          <w:p w:rsidR="00C10B9C" w:rsidRPr="000F4D8A" w:rsidRDefault="00C10B9C" w:rsidP="001E125C">
            <w:pPr>
              <w:rPr>
                <w:rFonts w:ascii="Times New Roman" w:hAnsi="Times New Roman" w:cs="Times New Roman"/>
                <w:sz w:val="28"/>
                <w:szCs w:val="28"/>
              </w:rPr>
            </w:pPr>
            <w:r w:rsidRPr="000F4D8A">
              <w:rPr>
                <w:rFonts w:ascii="Times New Roman" w:eastAsia="Times New Roman" w:hAnsi="Times New Roman" w:cs="Times New Roman"/>
                <w:sz w:val="28"/>
                <w:szCs w:val="28"/>
                <w:lang w:eastAsia="ru-RU"/>
              </w:rPr>
              <w:t>Инструктаж по технике безопасности.</w:t>
            </w:r>
            <w:r w:rsidRPr="000F4D8A">
              <w:rPr>
                <w:rFonts w:ascii="Times New Roman" w:eastAsia="Times New Roman" w:hAnsi="Times New Roman" w:cs="Times New Roman"/>
                <w:color w:val="000000"/>
                <w:sz w:val="28"/>
                <w:szCs w:val="28"/>
                <w:lang w:eastAsia="ru-RU"/>
              </w:rPr>
              <w:t xml:space="preserve"> Правила использования оборудования и инвентаря. Правила </w:t>
            </w:r>
            <w:r w:rsidRPr="000F4D8A">
              <w:rPr>
                <w:rFonts w:ascii="Times New Roman" w:eastAsia="Times New Roman" w:hAnsi="Times New Roman" w:cs="Times New Roman"/>
                <w:color w:val="000000"/>
                <w:sz w:val="28"/>
                <w:szCs w:val="28"/>
                <w:lang w:eastAsia="ru-RU"/>
              </w:rPr>
              <w:lastRenderedPageBreak/>
              <w:t>поведения в спортивном зале и на спортивных площадках.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rPr>
                <w:rFonts w:ascii="Times New Roman" w:hAnsi="Times New Roman" w:cs="Times New Roman"/>
                <w:b/>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BB2879" w:rsidRDefault="00C10B9C" w:rsidP="009419D7">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06.09.25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Общая физическая подготовка.</w:t>
            </w:r>
            <w:r w:rsidRPr="000F4D8A">
              <w:rPr>
                <w:rFonts w:ascii="Times New Roman" w:eastAsia="Times New Roman" w:hAnsi="Times New Roman" w:cs="Times New Roman"/>
                <w:color w:val="000000"/>
                <w:sz w:val="28"/>
                <w:szCs w:val="28"/>
                <w:lang w:eastAsia="ru-RU"/>
              </w:rPr>
              <w:t xml:space="preserve"> Гигиенические знания и навыки закаливания, режим и питание.</w:t>
            </w:r>
            <w:r w:rsidRPr="000F4D8A">
              <w:rPr>
                <w:rFonts w:ascii="Times New Roman" w:eastAsia="Times New Roman" w:hAnsi="Times New Roman" w:cs="Times New Roman"/>
                <w:sz w:val="28"/>
                <w:szCs w:val="28"/>
                <w:lang w:eastAsia="ru-RU"/>
              </w:rPr>
              <w:t xml:space="preserve"> </w:t>
            </w:r>
            <w:r w:rsidRPr="000F4D8A">
              <w:rPr>
                <w:rFonts w:ascii="Times New Roman" w:eastAsia="Times New Roman" w:hAnsi="Times New Roman" w:cs="Times New Roman"/>
                <w:color w:val="000000"/>
                <w:sz w:val="28"/>
                <w:szCs w:val="28"/>
                <w:lang w:eastAsia="ru-RU"/>
              </w:rPr>
              <w:t>Значение физической культуры и спорта для укрепления здоровья, гармонического развития, подготовки к труду и защите Родины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277B5C" w:rsidRDefault="00C10B9C" w:rsidP="009419D7">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08.09.25</w:t>
            </w:r>
          </w:p>
        </w:tc>
        <w:tc>
          <w:tcPr>
            <w:tcW w:w="3907" w:type="dxa"/>
            <w:gridSpan w:val="2"/>
          </w:tcPr>
          <w:p w:rsidR="00C10B9C" w:rsidRPr="000F4D8A" w:rsidRDefault="00C10B9C" w:rsidP="001E125C">
            <w:pPr>
              <w:pStyle w:val="a4"/>
              <w:jc w:val="both"/>
            </w:pPr>
            <w:r w:rsidRPr="000F4D8A">
              <w:t>Процесс совершенствования</w:t>
            </w:r>
          </w:p>
          <w:p w:rsidR="00C10B9C" w:rsidRPr="000F4D8A" w:rsidRDefault="00C10B9C" w:rsidP="001E125C">
            <w:pPr>
              <w:pStyle w:val="a4"/>
              <w:jc w:val="both"/>
            </w:pPr>
            <w:r w:rsidRPr="000F4D8A">
              <w:t xml:space="preserve">двигательных физических качеств. Сила. Равновесие. Скорость. Быстрота и рефлексы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Координационные способности. Кувырки, перевороты, страховки, челночный бег (с переносом предметов)</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15.09.25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Челночный бег 4 х 9, акробатические упражнения.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hAnsi="Times New Roman" w:cs="Times New Roman"/>
                <w:bCs/>
                <w:sz w:val="28"/>
                <w:szCs w:val="28"/>
              </w:rPr>
              <w:t>20.09.25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Страховка, метание теннисного мяча, прыжки на одной ноге.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22.09.25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Выносливость. Бег 5 мин. Прыжки со скакалкой, подвижные игры. Пресс, </w:t>
            </w:r>
            <w:proofErr w:type="spellStart"/>
            <w:r w:rsidRPr="000F4D8A">
              <w:rPr>
                <w:rFonts w:ascii="Times New Roman" w:hAnsi="Times New Roman" w:cs="Times New Roman"/>
                <w:sz w:val="28"/>
                <w:szCs w:val="28"/>
              </w:rPr>
              <w:t>гиперэкстензия</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27.09.25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Быстрота - бег (вариации).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(боковой).</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Гибкость - махи, шпагаты, наклоны.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Ап чаги, </w:t>
            </w:r>
            <w:proofErr w:type="spellStart"/>
            <w:r w:rsidRPr="000F4D8A">
              <w:rPr>
                <w:rFonts w:ascii="Times New Roman" w:hAnsi="Times New Roman" w:cs="Times New Roman"/>
                <w:sz w:val="28"/>
                <w:szCs w:val="28"/>
              </w:rPr>
              <w:t>Антари</w:t>
            </w:r>
            <w:proofErr w:type="spellEnd"/>
            <w:r w:rsidRPr="000F4D8A">
              <w:rPr>
                <w:rFonts w:ascii="Times New Roman" w:hAnsi="Times New Roman" w:cs="Times New Roman"/>
                <w:sz w:val="28"/>
                <w:szCs w:val="28"/>
              </w:rPr>
              <w:t xml:space="preserve"> чаги. Махи, наклоны, шпагаты.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06.10.25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Скоростно-силовые качества. Бег.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11.10.25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Растяжка в парах. Прыжки, отжимания.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13.10.25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Толкание </w:t>
            </w:r>
            <w:proofErr w:type="spellStart"/>
            <w:r w:rsidRPr="000F4D8A">
              <w:rPr>
                <w:rFonts w:ascii="Times New Roman" w:hAnsi="Times New Roman" w:cs="Times New Roman"/>
                <w:sz w:val="28"/>
                <w:szCs w:val="28"/>
              </w:rPr>
              <w:t>медицинболов</w:t>
            </w:r>
            <w:proofErr w:type="spellEnd"/>
            <w:r w:rsidRPr="000F4D8A">
              <w:rPr>
                <w:rFonts w:ascii="Times New Roman" w:hAnsi="Times New Roman" w:cs="Times New Roman"/>
                <w:sz w:val="28"/>
                <w:szCs w:val="28"/>
              </w:rPr>
              <w:t>. Борьба на коленях.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18.10.25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Специальная физическая подготовка.</w:t>
            </w:r>
            <w:r w:rsidRPr="000F4D8A">
              <w:rPr>
                <w:rFonts w:ascii="Times New Roman" w:eastAsia="Times New Roman" w:hAnsi="Times New Roman" w:cs="Times New Roman"/>
                <w:sz w:val="28"/>
                <w:szCs w:val="28"/>
                <w:lang w:eastAsia="ru-RU"/>
              </w:rPr>
              <w:t xml:space="preserve"> Упражнения </w:t>
            </w:r>
            <w:r w:rsidRPr="000F4D8A">
              <w:rPr>
                <w:rFonts w:ascii="Times New Roman" w:eastAsia="Times New Roman" w:hAnsi="Times New Roman" w:cs="Times New Roman"/>
                <w:sz w:val="28"/>
                <w:szCs w:val="28"/>
                <w:lang w:eastAsia="ru-RU"/>
              </w:rPr>
              <w:lastRenderedPageBreak/>
              <w:t>(динамические и статические) для развития гибкости.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20.10.25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 Приемы выполняемые руками, ногами</w:t>
            </w:r>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25.10.25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Изучение </w:t>
            </w:r>
            <w:r w:rsidRPr="000F4D8A">
              <w:rPr>
                <w:rFonts w:ascii="Times New Roman" w:eastAsia="Times New Roman" w:hAnsi="Times New Roman" w:cs="Times New Roman"/>
                <w:sz w:val="28"/>
                <w:szCs w:val="28"/>
                <w:lang w:eastAsia="ru-RU"/>
              </w:rPr>
              <w:t xml:space="preserve"> продольного и поперечного шпагата</w:t>
            </w:r>
            <w:r w:rsidRPr="000F4D8A">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277B5C" w:rsidRDefault="00C10B9C" w:rsidP="009419D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Изучение </w:t>
            </w:r>
            <w:r w:rsidRPr="000F4D8A">
              <w:rPr>
                <w:rFonts w:ascii="Times New Roman" w:eastAsia="Times New Roman" w:hAnsi="Times New Roman" w:cs="Times New Roman"/>
                <w:sz w:val="28"/>
                <w:szCs w:val="28"/>
                <w:lang w:eastAsia="ru-RU"/>
              </w:rPr>
              <w:t>гимнастического мостика.</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F643AD"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01.11.25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Перемещения в классических стойках. </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03.11.25</w:t>
            </w:r>
          </w:p>
        </w:tc>
        <w:tc>
          <w:tcPr>
            <w:tcW w:w="3907" w:type="dxa"/>
            <w:gridSpan w:val="2"/>
          </w:tcPr>
          <w:p w:rsidR="00C10B9C" w:rsidRPr="000F4D8A" w:rsidRDefault="00C10B9C" w:rsidP="001E125C">
            <w:pPr>
              <w:pStyle w:val="Default"/>
              <w:rPr>
                <w:color w:val="auto"/>
                <w:sz w:val="28"/>
                <w:szCs w:val="28"/>
              </w:rPr>
            </w:pPr>
            <w:r w:rsidRPr="000F4D8A">
              <w:rPr>
                <w:color w:val="auto"/>
                <w:spacing w:val="10"/>
                <w:position w:val="1"/>
                <w:sz w:val="28"/>
                <w:szCs w:val="28"/>
              </w:rPr>
              <w:t xml:space="preserve">СФП. </w:t>
            </w:r>
            <w:proofErr w:type="spellStart"/>
            <w:r w:rsidRPr="000F4D8A">
              <w:rPr>
                <w:color w:val="auto"/>
                <w:sz w:val="28"/>
                <w:szCs w:val="28"/>
              </w:rPr>
              <w:t>Спарринговые</w:t>
            </w:r>
            <w:proofErr w:type="spellEnd"/>
            <w:r w:rsidRPr="000F4D8A">
              <w:rPr>
                <w:color w:val="auto"/>
                <w:sz w:val="28"/>
                <w:szCs w:val="28"/>
              </w:rPr>
              <w:t xml:space="preserve"> передвижения.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упражнения на мешке. Ап </w:t>
            </w:r>
            <w:proofErr w:type="spellStart"/>
            <w:r w:rsidRPr="000F4D8A">
              <w:rPr>
                <w:rFonts w:ascii="Times New Roman" w:hAnsi="Times New Roman" w:cs="Times New Roman"/>
                <w:sz w:val="28"/>
                <w:szCs w:val="28"/>
              </w:rPr>
              <w:t>чумок</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чируги</w:t>
            </w:r>
            <w:proofErr w:type="spellEnd"/>
            <w:r w:rsidRPr="000F4D8A">
              <w:rPr>
                <w:rFonts w:ascii="Times New Roman" w:hAnsi="Times New Roman" w:cs="Times New Roman"/>
                <w:sz w:val="28"/>
                <w:szCs w:val="28"/>
              </w:rPr>
              <w:t>. Ап чаги. Махи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Упражнения на мешке. Махи, упражнение «лягушка». </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15.11.25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на мешке ближней, дальней рукой.</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17.11.25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r w:rsidRPr="000F4D8A">
              <w:rPr>
                <w:rFonts w:ascii="Times New Roman" w:hAnsi="Times New Roman" w:cs="Times New Roman"/>
                <w:sz w:val="28"/>
                <w:szCs w:val="28"/>
              </w:rPr>
              <w:t>Махи, удержание прямых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r w:rsidRPr="000F4D8A">
              <w:rPr>
                <w:rFonts w:ascii="Times New Roman" w:hAnsi="Times New Roman" w:cs="Times New Roman"/>
                <w:sz w:val="28"/>
                <w:szCs w:val="28"/>
              </w:rPr>
              <w:t xml:space="preserve">Ап, </w:t>
            </w:r>
            <w:proofErr w:type="spellStart"/>
            <w:r w:rsidRPr="000F4D8A">
              <w:rPr>
                <w:rFonts w:ascii="Times New Roman" w:hAnsi="Times New Roman" w:cs="Times New Roman"/>
                <w:sz w:val="28"/>
                <w:szCs w:val="28"/>
              </w:rPr>
              <w:t>Тиго</w:t>
            </w:r>
            <w:proofErr w:type="spellEnd"/>
            <w:r w:rsidRPr="000F4D8A">
              <w:rPr>
                <w:rFonts w:ascii="Times New Roman" w:hAnsi="Times New Roman" w:cs="Times New Roman"/>
                <w:sz w:val="28"/>
                <w:szCs w:val="28"/>
              </w:rPr>
              <w:t xml:space="preserve"> чаги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на месте.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Борьба на коленях.</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29.11.25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Перемещения, стойки.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01.12.25</w:t>
            </w:r>
          </w:p>
        </w:tc>
        <w:tc>
          <w:tcPr>
            <w:tcW w:w="3907" w:type="dxa"/>
            <w:gridSpan w:val="2"/>
          </w:tcPr>
          <w:p w:rsidR="00C10B9C" w:rsidRPr="000F4D8A" w:rsidRDefault="00C10B9C" w:rsidP="001E125C">
            <w:pPr>
              <w:autoSpaceDE w:val="0"/>
              <w:autoSpaceDN w:val="0"/>
              <w:adjustRightInd w:val="0"/>
              <w:rPr>
                <w:rFonts w:ascii="Times New Roman" w:eastAsia="TimesNewRomanPS-BoldMT" w:hAnsi="Times New Roman" w:cs="Times New Roman"/>
                <w:sz w:val="28"/>
                <w:szCs w:val="28"/>
                <w:lang w:eastAsia="ru-RU"/>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w:t>
            </w:r>
            <w:r w:rsidRPr="000F4D8A">
              <w:rPr>
                <w:rFonts w:ascii="Times New Roman" w:eastAsia="TimesNewRomanPSMT" w:hAnsi="Times New Roman" w:cs="Times New Roman"/>
                <w:sz w:val="28"/>
                <w:szCs w:val="28"/>
                <w:lang w:eastAsia="ru-RU"/>
              </w:rPr>
              <w:t xml:space="preserve"> 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lastRenderedPageBreak/>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22.12.25</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Базовая техника. Блоки, удары.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29.12.25</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10.01.26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Блоки, удары с перемещением в стойках.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80A50"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12.01.26</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Базовая техника, блоки, удары, перемещения в стойках. Задняя подножка.</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17.01.26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19.01.26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proofErr w:type="spellStart"/>
            <w:r w:rsidRPr="000F4D8A">
              <w:rPr>
                <w:rFonts w:ascii="Times New Roman" w:hAnsi="Times New Roman" w:cs="Times New Roman"/>
                <w:sz w:val="28"/>
                <w:szCs w:val="28"/>
              </w:rPr>
              <w:t>Йоп</w:t>
            </w:r>
            <w:proofErr w:type="spellEnd"/>
            <w:r w:rsidRPr="000F4D8A">
              <w:rPr>
                <w:rFonts w:ascii="Times New Roman" w:hAnsi="Times New Roman" w:cs="Times New Roman"/>
                <w:sz w:val="28"/>
                <w:szCs w:val="28"/>
              </w:rPr>
              <w:t xml:space="preserve"> чаги, ап чаги с </w:t>
            </w:r>
            <w:proofErr w:type="spellStart"/>
            <w:r w:rsidRPr="000F4D8A">
              <w:rPr>
                <w:rFonts w:ascii="Times New Roman" w:hAnsi="Times New Roman" w:cs="Times New Roman"/>
                <w:sz w:val="28"/>
                <w:szCs w:val="28"/>
              </w:rPr>
              <w:t>подшагиванием</w:t>
            </w:r>
            <w:proofErr w:type="spellEnd"/>
            <w:r w:rsidRPr="000F4D8A">
              <w:rPr>
                <w:rFonts w:ascii="Times New Roman" w:hAnsi="Times New Roman" w:cs="Times New Roman"/>
                <w:sz w:val="28"/>
                <w:szCs w:val="28"/>
              </w:rPr>
              <w:t xml:space="preserve">. Ап чаги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24.01.26</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Боковая стойка, перемещения вперёд, назад, в стороны. </w:t>
            </w:r>
            <w:proofErr w:type="spellStart"/>
            <w:r w:rsidRPr="000F4D8A">
              <w:rPr>
                <w:rFonts w:ascii="Times New Roman" w:hAnsi="Times New Roman" w:cs="Times New Roman"/>
                <w:sz w:val="28"/>
                <w:szCs w:val="28"/>
              </w:rPr>
              <w:t>Йоп</w:t>
            </w:r>
            <w:proofErr w:type="spellEnd"/>
            <w:r w:rsidRPr="000F4D8A">
              <w:rPr>
                <w:rFonts w:ascii="Times New Roman" w:hAnsi="Times New Roman" w:cs="Times New Roman"/>
                <w:sz w:val="28"/>
                <w:szCs w:val="28"/>
              </w:rPr>
              <w:t xml:space="preserve"> чаги с </w:t>
            </w:r>
            <w:proofErr w:type="spellStart"/>
            <w:r w:rsidRPr="000F4D8A">
              <w:rPr>
                <w:rFonts w:ascii="Times New Roman" w:hAnsi="Times New Roman" w:cs="Times New Roman"/>
                <w:sz w:val="28"/>
                <w:szCs w:val="28"/>
              </w:rPr>
              <w:t>подшагом</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Calibri" w:hAnsi="Times New Roman" w:cs="Times New Roman"/>
                <w:sz w:val="28"/>
                <w:szCs w:val="28"/>
              </w:rPr>
              <w:t>26.01.26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31.01.26</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Заходы на броски (задняя подножка)</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3D1117" w:rsidRDefault="00C10B9C" w:rsidP="009419D7">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02.02.26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lastRenderedPageBreak/>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07.02.26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09.02.26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14.02.26</w:t>
            </w:r>
          </w:p>
        </w:tc>
        <w:tc>
          <w:tcPr>
            <w:tcW w:w="3907" w:type="dxa"/>
            <w:gridSpan w:val="2"/>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xml:space="preserve">, атака </w:t>
            </w:r>
            <w:proofErr w:type="spellStart"/>
            <w:r w:rsidRPr="000F4D8A">
              <w:rPr>
                <w:rFonts w:ascii="Times New Roman" w:hAnsi="Times New Roman" w:cs="Times New Roman"/>
                <w:sz w:val="28"/>
                <w:szCs w:val="28"/>
              </w:rPr>
              <w:t>набеганием</w:t>
            </w:r>
            <w:proofErr w:type="spellEnd"/>
            <w:r w:rsidRPr="000F4D8A">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16.02.26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Два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xml:space="preserve"> – </w:t>
            </w:r>
            <w:proofErr w:type="spellStart"/>
            <w:r w:rsidRPr="000F4D8A">
              <w:rPr>
                <w:rFonts w:ascii="Times New Roman" w:hAnsi="Times New Roman" w:cs="Times New Roman"/>
                <w:sz w:val="28"/>
                <w:szCs w:val="28"/>
              </w:rPr>
              <w:t>тиго</w:t>
            </w:r>
            <w:proofErr w:type="spellEnd"/>
            <w:r w:rsidRPr="000F4D8A">
              <w:rPr>
                <w:rFonts w:ascii="Times New Roman" w:hAnsi="Times New Roman" w:cs="Times New Roman"/>
                <w:sz w:val="28"/>
                <w:szCs w:val="28"/>
              </w:rPr>
              <w:t xml:space="preserve"> чаги.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rPr>
                <w:rFonts w:ascii="Times New Roman" w:eastAsia="TimesNewRomanPS-BoldMT" w:hAnsi="Times New Roman" w:cs="Times New Roman"/>
                <w:sz w:val="28"/>
                <w:szCs w:val="28"/>
              </w:rPr>
            </w:pPr>
            <w:r>
              <w:rPr>
                <w:rFonts w:ascii="Times New Roman" w:eastAsia="Calibri" w:hAnsi="Times New Roman" w:cs="Times New Roman"/>
                <w:sz w:val="28"/>
                <w:szCs w:val="28"/>
              </w:rPr>
              <w:t>21.02.26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F643AD" w:rsidRDefault="00C10B9C" w:rsidP="009419D7">
            <w:pPr>
              <w:rPr>
                <w:rFonts w:ascii="Times New Roman" w:eastAsia="TimesNewRomanPS-BoldMT" w:hAnsi="Times New Roman" w:cs="Times New Roman"/>
                <w:bCs/>
                <w:sz w:val="28"/>
                <w:szCs w:val="28"/>
              </w:rPr>
            </w:pPr>
            <w:r>
              <w:rPr>
                <w:rFonts w:ascii="Times New Roman" w:eastAsia="Times New Roman" w:hAnsi="Times New Roman" w:cs="Times New Roman"/>
                <w:sz w:val="28"/>
                <w:szCs w:val="28"/>
                <w:lang w:eastAsia="ru-RU"/>
              </w:rPr>
              <w:t>28.02.26</w:t>
            </w:r>
          </w:p>
        </w:tc>
        <w:tc>
          <w:tcPr>
            <w:tcW w:w="3907" w:type="dxa"/>
            <w:gridSpan w:val="2"/>
          </w:tcPr>
          <w:p w:rsidR="00C10B9C" w:rsidRPr="000F4D8A" w:rsidRDefault="00C10B9C" w:rsidP="001E125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стоек, прямых ударов руками,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3D1117" w:rsidRDefault="00C10B9C" w:rsidP="009419D7">
            <w:pPr>
              <w:rPr>
                <w:rFonts w:ascii="Times New Roman" w:eastAsia="Calibri" w:hAnsi="Times New Roman" w:cs="Times New Roman"/>
                <w:sz w:val="28"/>
                <w:szCs w:val="28"/>
              </w:rPr>
            </w:pPr>
            <w:r>
              <w:rPr>
                <w:rFonts w:ascii="Times New Roman" w:eastAsia="TimesNewRomanPS-BoldMT" w:hAnsi="Times New Roman" w:cs="Times New Roman"/>
                <w:bCs/>
                <w:sz w:val="28"/>
                <w:szCs w:val="28"/>
              </w:rPr>
              <w:t>07.03.26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фронтальной стойки.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09.03.26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правосторонней и левосторонней стоек.</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14.03.26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9419D7">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16.03.26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руками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rPr>
                <w:rFonts w:ascii="Times New Roman" w:eastAsia="Calibri" w:hAnsi="Times New Roman" w:cs="Times New Roman"/>
                <w:sz w:val="28"/>
                <w:szCs w:val="28"/>
              </w:rPr>
            </w:pPr>
            <w:r>
              <w:rPr>
                <w:rFonts w:ascii="Times New Roman" w:eastAsia="Calibri" w:hAnsi="Times New Roman" w:cs="Times New Roman"/>
                <w:sz w:val="28"/>
                <w:szCs w:val="28"/>
              </w:rPr>
              <w:t>21.03.26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w:t>
            </w:r>
            <w:r w:rsidRPr="000F4D8A">
              <w:rPr>
                <w:rFonts w:ascii="Times New Roman" w:eastAsia="Times New Roman" w:hAnsi="Times New Roman" w:cs="Times New Roman"/>
                <w:sz w:val="28"/>
                <w:szCs w:val="28"/>
                <w:lang w:eastAsia="ru-RU"/>
              </w:rPr>
              <w:lastRenderedPageBreak/>
              <w:t>руками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3D1117" w:rsidRDefault="00C10B9C" w:rsidP="009419D7">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23.03.26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Передвижение.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CD4C93" w:rsidRDefault="00C10B9C" w:rsidP="009419D7">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28.03.26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565D9D" w:rsidRDefault="00C10B9C" w:rsidP="009419D7">
            <w:pPr>
              <w:rPr>
                <w:rFonts w:ascii="Times New Roman" w:eastAsia="Calibri" w:hAnsi="Times New Roman" w:cs="Times New Roman"/>
                <w:sz w:val="28"/>
                <w:szCs w:val="28"/>
              </w:rPr>
            </w:pPr>
            <w:r>
              <w:rPr>
                <w:rFonts w:ascii="Times New Roman" w:eastAsia="Calibri" w:hAnsi="Times New Roman" w:cs="Times New Roman"/>
                <w:sz w:val="28"/>
                <w:szCs w:val="28"/>
              </w:rPr>
              <w:t>30.03.26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04.04.26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Default="00C10B9C" w:rsidP="009419D7">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06.04.26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39" w:type="dxa"/>
          </w:tcPr>
          <w:p w:rsidR="00C10B9C" w:rsidRPr="0081227C" w:rsidRDefault="00C10B9C" w:rsidP="009419D7">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11.04.26</w:t>
            </w:r>
          </w:p>
        </w:tc>
        <w:tc>
          <w:tcPr>
            <w:tcW w:w="3907" w:type="dxa"/>
            <w:gridSpan w:val="2"/>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Pr="00F643AD" w:rsidRDefault="00C10B9C" w:rsidP="009419D7">
            <w:pPr>
              <w:rPr>
                <w:rFonts w:ascii="Times New Roman" w:eastAsia="Calibri" w:hAnsi="Times New Roman" w:cs="Times New Roman"/>
                <w:sz w:val="28"/>
                <w:szCs w:val="28"/>
              </w:rPr>
            </w:pPr>
            <w:r>
              <w:rPr>
                <w:rFonts w:ascii="Times New Roman" w:eastAsia="TimesNewRomanPS-BoldMT" w:hAnsi="Times New Roman" w:cs="Times New Roman"/>
                <w:bCs/>
                <w:sz w:val="28"/>
                <w:szCs w:val="28"/>
              </w:rPr>
              <w:t>13.04.26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Default="00C10B9C" w:rsidP="009419D7">
            <w:pPr>
              <w:rPr>
                <w:rFonts w:ascii="Times New Roman" w:eastAsia="TimesNewRomanPS-BoldMT" w:hAnsi="Times New Roman" w:cs="Times New Roman"/>
                <w:sz w:val="28"/>
                <w:szCs w:val="28"/>
              </w:rPr>
            </w:pPr>
            <w:r>
              <w:rPr>
                <w:rFonts w:ascii="Times New Roman" w:eastAsia="Calibri" w:hAnsi="Times New Roman" w:cs="Times New Roman"/>
                <w:sz w:val="28"/>
                <w:szCs w:val="28"/>
              </w:rPr>
              <w:t>18.04.26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двух, трех, четырех ударных комбинаций руками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Pr="002311B1" w:rsidRDefault="00C10B9C" w:rsidP="009419D7">
            <w:pPr>
              <w:rPr>
                <w:rFonts w:ascii="Times New Roman" w:eastAsia="Calibri" w:hAnsi="Times New Roman" w:cs="Times New Roman"/>
                <w:sz w:val="28"/>
                <w:szCs w:val="28"/>
                <w:highlight w:val="yellow"/>
              </w:rPr>
            </w:pPr>
            <w:r w:rsidRPr="00A570C9">
              <w:rPr>
                <w:rFonts w:ascii="Times New Roman" w:eastAsia="Calibri" w:hAnsi="Times New Roman" w:cs="Times New Roman"/>
                <w:sz w:val="28"/>
                <w:szCs w:val="28"/>
              </w:rPr>
              <w:t>2</w:t>
            </w:r>
            <w:r>
              <w:rPr>
                <w:rFonts w:ascii="Times New Roman" w:eastAsia="Calibri" w:hAnsi="Times New Roman" w:cs="Times New Roman"/>
                <w:sz w:val="28"/>
                <w:szCs w:val="28"/>
              </w:rPr>
              <w:t>0</w:t>
            </w:r>
            <w:r w:rsidRPr="00A570C9">
              <w:rPr>
                <w:rFonts w:ascii="Times New Roman" w:eastAsia="Calibri" w:hAnsi="Times New Roman" w:cs="Times New Roman"/>
                <w:sz w:val="28"/>
                <w:szCs w:val="28"/>
              </w:rPr>
              <w:t>.04.2</w:t>
            </w:r>
            <w:r>
              <w:rPr>
                <w:rFonts w:ascii="Times New Roman" w:eastAsia="Calibri" w:hAnsi="Times New Roman" w:cs="Times New Roman"/>
                <w:sz w:val="28"/>
                <w:szCs w:val="28"/>
              </w:rPr>
              <w:t>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двух, трех, четырех ударных комбинаций руками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Pr="00CD4C93" w:rsidRDefault="00C10B9C" w:rsidP="009419D7">
            <w:pPr>
              <w:rPr>
                <w:rFonts w:ascii="Times New Roman" w:eastAsia="Calibri" w:hAnsi="Times New Roman" w:cs="Times New Roman"/>
                <w:sz w:val="28"/>
                <w:szCs w:val="28"/>
              </w:rPr>
            </w:pPr>
            <w:r>
              <w:rPr>
                <w:rFonts w:ascii="Times New Roman" w:eastAsia="Calibri" w:hAnsi="Times New Roman" w:cs="Times New Roman"/>
                <w:sz w:val="28"/>
                <w:szCs w:val="28"/>
              </w:rPr>
              <w:t>25.04.26</w:t>
            </w:r>
          </w:p>
        </w:tc>
        <w:tc>
          <w:tcPr>
            <w:tcW w:w="3881" w:type="dxa"/>
          </w:tcPr>
          <w:p w:rsidR="00C10B9C" w:rsidRPr="000F4D8A" w:rsidRDefault="00C10B9C" w:rsidP="001E125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 Обучение ударам на месте.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Pr="002311B1" w:rsidRDefault="00C10B9C" w:rsidP="009419D7">
            <w:pPr>
              <w:rPr>
                <w:rFonts w:ascii="Times New Roman" w:eastAsia="Calibri" w:hAnsi="Times New Roman" w:cs="Times New Roman"/>
                <w:sz w:val="28"/>
                <w:szCs w:val="28"/>
                <w:highlight w:val="yellow"/>
              </w:rPr>
            </w:pPr>
            <w:r>
              <w:rPr>
                <w:rFonts w:ascii="Times New Roman" w:eastAsia="Calibri" w:hAnsi="Times New Roman" w:cs="Times New Roman"/>
                <w:sz w:val="28"/>
                <w:szCs w:val="28"/>
              </w:rPr>
              <w:t>27</w:t>
            </w:r>
            <w:r w:rsidRPr="00A570C9">
              <w:rPr>
                <w:rFonts w:ascii="Times New Roman" w:eastAsia="Calibri" w:hAnsi="Times New Roman" w:cs="Times New Roman"/>
                <w:sz w:val="28"/>
                <w:szCs w:val="28"/>
              </w:rPr>
              <w:t>.0</w:t>
            </w:r>
            <w:r>
              <w:rPr>
                <w:rFonts w:ascii="Times New Roman" w:eastAsia="Calibri" w:hAnsi="Times New Roman" w:cs="Times New Roman"/>
                <w:sz w:val="28"/>
                <w:szCs w:val="28"/>
              </w:rPr>
              <w:t>4</w:t>
            </w:r>
            <w:r w:rsidRPr="00A570C9">
              <w:rPr>
                <w:rFonts w:ascii="Times New Roman" w:eastAsia="Calibri" w:hAnsi="Times New Roman" w:cs="Times New Roman"/>
                <w:sz w:val="28"/>
                <w:szCs w:val="28"/>
              </w:rPr>
              <w:t>.2</w:t>
            </w:r>
            <w:r>
              <w:rPr>
                <w:rFonts w:ascii="Times New Roman" w:eastAsia="Calibri" w:hAnsi="Times New Roman" w:cs="Times New Roman"/>
                <w:sz w:val="28"/>
                <w:szCs w:val="28"/>
              </w:rPr>
              <w:t>6</w:t>
            </w:r>
          </w:p>
        </w:tc>
        <w:tc>
          <w:tcPr>
            <w:tcW w:w="3881" w:type="dxa"/>
          </w:tcPr>
          <w:p w:rsidR="00C10B9C" w:rsidRPr="000F4D8A" w:rsidRDefault="00C10B9C" w:rsidP="001E125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Обучение приемам защиты на месте.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Pr="00565D9D" w:rsidRDefault="00C10B9C" w:rsidP="009419D7">
            <w:pPr>
              <w:rPr>
                <w:rFonts w:ascii="Times New Roman" w:eastAsia="TimesNewRomanPS-BoldMT" w:hAnsi="Times New Roman" w:cs="Times New Roman"/>
                <w:bCs/>
                <w:sz w:val="28"/>
                <w:szCs w:val="28"/>
              </w:rPr>
            </w:pPr>
            <w:r>
              <w:rPr>
                <w:rFonts w:ascii="Times New Roman" w:eastAsia="Calibri" w:hAnsi="Times New Roman" w:cs="Times New Roman"/>
                <w:sz w:val="28"/>
                <w:szCs w:val="28"/>
              </w:rPr>
              <w:t>02</w:t>
            </w:r>
            <w:r w:rsidRPr="00A570C9">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w:t>
            </w:r>
            <w:r w:rsidRPr="000F4D8A">
              <w:rPr>
                <w:rFonts w:ascii="Times New Roman" w:eastAsia="Times New Roman" w:hAnsi="Times New Roman" w:cs="Times New Roman"/>
                <w:sz w:val="28"/>
                <w:szCs w:val="28"/>
                <w:lang w:eastAsia="ru-RU"/>
              </w:rPr>
              <w:lastRenderedPageBreak/>
              <w:t>Обучение ударам в движении.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Pr="00565D9D" w:rsidRDefault="00C10B9C" w:rsidP="009419D7">
            <w:pPr>
              <w:rPr>
                <w:rFonts w:ascii="Times New Roman" w:eastAsia="TimesNewRomanPS-BoldMT" w:hAnsi="Times New Roman" w:cs="Times New Roman"/>
                <w:bCs/>
                <w:sz w:val="28"/>
                <w:szCs w:val="28"/>
              </w:rPr>
            </w:pPr>
            <w:r>
              <w:rPr>
                <w:rFonts w:ascii="Times New Roman" w:eastAsia="Calibri" w:hAnsi="Times New Roman" w:cs="Times New Roman"/>
                <w:sz w:val="28"/>
                <w:szCs w:val="28"/>
              </w:rPr>
              <w:t>04</w:t>
            </w:r>
            <w:r w:rsidRPr="00A570C9">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Обучение приёмам защиты в движении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Default="00C10B9C" w:rsidP="009419D7">
            <w:pPr>
              <w:rPr>
                <w:rFonts w:ascii="Times New Roman" w:eastAsia="Calibri" w:hAnsi="Times New Roman" w:cs="Times New Roman"/>
                <w:sz w:val="28"/>
                <w:szCs w:val="28"/>
              </w:rPr>
            </w:pPr>
            <w:r>
              <w:rPr>
                <w:rFonts w:ascii="Times New Roman" w:eastAsia="TimesNewRomanPS-BoldMT" w:hAnsi="Times New Roman" w:cs="Times New Roman"/>
                <w:bCs/>
                <w:sz w:val="28"/>
                <w:szCs w:val="28"/>
              </w:rPr>
              <w:t>11.05.26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Default="00C10B9C" w:rsidP="009419D7">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16.05.26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Default="00C10B9C" w:rsidP="009419D7">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18.05.26</w:t>
            </w:r>
          </w:p>
        </w:tc>
        <w:tc>
          <w:tcPr>
            <w:tcW w:w="3881" w:type="dxa"/>
          </w:tcPr>
          <w:p w:rsidR="00C10B9C" w:rsidRPr="000F4D8A" w:rsidRDefault="00C10B9C" w:rsidP="001E125C">
            <w:pPr>
              <w:rPr>
                <w:rFonts w:ascii="Times New Roman" w:hAnsi="Times New Roman" w:cs="Times New Roman"/>
                <w:b/>
                <w:sz w:val="28"/>
                <w:szCs w:val="28"/>
              </w:rPr>
            </w:pPr>
            <w:r w:rsidRPr="000F4D8A">
              <w:rPr>
                <w:rFonts w:ascii="Times New Roman" w:hAnsi="Times New Roman" w:cs="Times New Roman"/>
                <w:sz w:val="28"/>
                <w:szCs w:val="28"/>
              </w:rPr>
              <w:t>Психологическая подготовка</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1E125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365" w:type="dxa"/>
            <w:gridSpan w:val="2"/>
          </w:tcPr>
          <w:p w:rsidR="00C10B9C" w:rsidRPr="003D1117" w:rsidRDefault="00C10B9C" w:rsidP="009419D7">
            <w:pPr>
              <w:rPr>
                <w:rFonts w:ascii="Times New Roman" w:eastAsia="Calibri" w:hAnsi="Times New Roman" w:cs="Times New Roman"/>
                <w:sz w:val="28"/>
                <w:szCs w:val="28"/>
              </w:rPr>
            </w:pPr>
            <w:r>
              <w:rPr>
                <w:rFonts w:ascii="Times New Roman" w:eastAsia="Calibri" w:hAnsi="Times New Roman" w:cs="Times New Roman"/>
                <w:sz w:val="28"/>
                <w:szCs w:val="28"/>
              </w:rPr>
              <w:t>23.05.26</w:t>
            </w:r>
          </w:p>
        </w:tc>
        <w:tc>
          <w:tcPr>
            <w:tcW w:w="3881" w:type="dxa"/>
          </w:tcPr>
          <w:p w:rsidR="00C10B9C" w:rsidRPr="000F4D8A" w:rsidRDefault="00C10B9C" w:rsidP="001E125C">
            <w:pPr>
              <w:rPr>
                <w:rFonts w:ascii="Times New Roman" w:hAnsi="Times New Roman" w:cs="Times New Roman"/>
                <w:sz w:val="28"/>
                <w:szCs w:val="28"/>
              </w:rPr>
            </w:pPr>
            <w:r w:rsidRPr="000F4D8A">
              <w:rPr>
                <w:rFonts w:ascii="Times New Roman" w:eastAsia="TimesNewRomanPS-BoldMT" w:hAnsi="Times New Roman" w:cs="Times New Roman"/>
                <w:bCs/>
                <w:sz w:val="28"/>
                <w:szCs w:val="28"/>
                <w:lang w:eastAsia="ru-RU"/>
              </w:rPr>
              <w:t>Промежуточная аттестация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1</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1</w:t>
            </w:r>
          </w:p>
        </w:tc>
      </w:tr>
      <w:tr w:rsidR="00C10B9C" w:rsidTr="001E125C">
        <w:tblPrEx>
          <w:tblLook w:val="0000" w:firstRow="0" w:lastRow="0" w:firstColumn="0" w:lastColumn="0" w:noHBand="0" w:noVBand="0"/>
        </w:tblPrEx>
        <w:trPr>
          <w:trHeight w:val="413"/>
        </w:trPr>
        <w:tc>
          <w:tcPr>
            <w:tcW w:w="812" w:type="dxa"/>
          </w:tcPr>
          <w:p w:rsidR="00C10B9C" w:rsidRPr="001E125C" w:rsidRDefault="00C10B9C" w:rsidP="001E125C">
            <w:pPr>
              <w:ind w:left="108"/>
              <w:jc w:val="right"/>
              <w:rPr>
                <w:rFonts w:ascii="Times New Roman" w:hAnsi="Times New Roman" w:cs="Times New Roman"/>
                <w:sz w:val="28"/>
                <w:szCs w:val="28"/>
              </w:rPr>
            </w:pPr>
            <w:r w:rsidRPr="001E125C">
              <w:rPr>
                <w:rFonts w:ascii="Times New Roman" w:hAnsi="Times New Roman" w:cs="Times New Roman"/>
                <w:sz w:val="28"/>
                <w:szCs w:val="28"/>
              </w:rPr>
              <w:t>73</w:t>
            </w:r>
          </w:p>
        </w:tc>
        <w:tc>
          <w:tcPr>
            <w:tcW w:w="1365" w:type="dxa"/>
            <w:gridSpan w:val="2"/>
          </w:tcPr>
          <w:p w:rsidR="00C10B9C" w:rsidRPr="00045CEA" w:rsidRDefault="00C10B9C" w:rsidP="009419D7">
            <w:pPr>
              <w:rPr>
                <w:rFonts w:ascii="Times New Roman" w:eastAsia="Calibri" w:hAnsi="Times New Roman" w:cs="Times New Roman"/>
                <w:sz w:val="28"/>
                <w:szCs w:val="28"/>
              </w:rPr>
            </w:pPr>
            <w:r w:rsidRPr="00045CEA">
              <w:rPr>
                <w:rFonts w:ascii="Times New Roman" w:eastAsia="Calibri" w:hAnsi="Times New Roman" w:cs="Times New Roman"/>
                <w:sz w:val="28"/>
                <w:szCs w:val="28"/>
              </w:rPr>
              <w:t>2</w:t>
            </w:r>
            <w:r>
              <w:rPr>
                <w:rFonts w:ascii="Times New Roman" w:eastAsia="Calibri" w:hAnsi="Times New Roman" w:cs="Times New Roman"/>
                <w:sz w:val="28"/>
                <w:szCs w:val="28"/>
              </w:rPr>
              <w:t>5</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C10B9C" w:rsidRDefault="00C10B9C" w:rsidP="00EF2D00">
            <w:pPr>
              <w:rPr>
                <w:rFonts w:ascii="Times New Roman" w:hAnsi="Times New Roman" w:cs="Times New Roman"/>
                <w:b/>
                <w:sz w:val="28"/>
                <w:szCs w:val="28"/>
              </w:rPr>
            </w:pPr>
            <w:r>
              <w:rPr>
                <w:rFonts w:ascii="Times New Roman" w:hAnsi="Times New Roman" w:cs="Times New Roman"/>
                <w:sz w:val="28"/>
                <w:szCs w:val="28"/>
              </w:rPr>
              <w:t xml:space="preserve">ОФП. </w:t>
            </w:r>
            <w:r w:rsidRPr="000F4D8A">
              <w:rPr>
                <w:rFonts w:ascii="Times New Roman" w:hAnsi="Times New Roman" w:cs="Times New Roman"/>
                <w:sz w:val="28"/>
                <w:szCs w:val="28"/>
              </w:rPr>
              <w:t>Гибкость - махи, шпагаты, наклоны.</w:t>
            </w:r>
          </w:p>
        </w:tc>
        <w:tc>
          <w:tcPr>
            <w:tcW w:w="1002" w:type="dxa"/>
            <w:gridSpan w:val="2"/>
          </w:tcPr>
          <w:p w:rsidR="00C10B9C" w:rsidRPr="00045CEA" w:rsidRDefault="00C10B9C" w:rsidP="00045CEA">
            <w:pPr>
              <w:ind w:left="108"/>
              <w:jc w:val="center"/>
              <w:rPr>
                <w:rFonts w:ascii="Times New Roman" w:hAnsi="Times New Roman" w:cs="Times New Roman"/>
                <w:sz w:val="28"/>
                <w:szCs w:val="28"/>
              </w:rPr>
            </w:pPr>
            <w:r>
              <w:rPr>
                <w:rFonts w:ascii="Times New Roman" w:hAnsi="Times New Roman" w:cs="Times New Roman"/>
                <w:sz w:val="28"/>
                <w:szCs w:val="28"/>
              </w:rPr>
              <w:t>2</w:t>
            </w:r>
          </w:p>
        </w:tc>
        <w:tc>
          <w:tcPr>
            <w:tcW w:w="1127" w:type="dxa"/>
          </w:tcPr>
          <w:p w:rsidR="00C10B9C" w:rsidRPr="00045CEA" w:rsidRDefault="00C10B9C" w:rsidP="00045CEA">
            <w:pPr>
              <w:ind w:left="108"/>
              <w:jc w:val="center"/>
              <w:rPr>
                <w:rFonts w:ascii="Times New Roman" w:hAnsi="Times New Roman" w:cs="Times New Roman"/>
                <w:sz w:val="28"/>
                <w:szCs w:val="28"/>
              </w:rPr>
            </w:pPr>
          </w:p>
        </w:tc>
        <w:tc>
          <w:tcPr>
            <w:tcW w:w="1386" w:type="dxa"/>
          </w:tcPr>
          <w:p w:rsidR="00C10B9C" w:rsidRPr="00045CEA" w:rsidRDefault="00C10B9C" w:rsidP="00045CEA">
            <w:pPr>
              <w:ind w:left="108"/>
              <w:jc w:val="center"/>
              <w:rPr>
                <w:rFonts w:ascii="Times New Roman" w:hAnsi="Times New Roman" w:cs="Times New Roman"/>
                <w:sz w:val="28"/>
                <w:szCs w:val="28"/>
              </w:rPr>
            </w:pPr>
            <w:r>
              <w:rPr>
                <w:rFonts w:ascii="Times New Roman" w:hAnsi="Times New Roman" w:cs="Times New Roman"/>
                <w:sz w:val="28"/>
                <w:szCs w:val="28"/>
              </w:rPr>
              <w:t>2</w:t>
            </w:r>
          </w:p>
        </w:tc>
      </w:tr>
      <w:tr w:rsidR="00C10B9C" w:rsidRPr="00045CEA" w:rsidTr="001E125C">
        <w:tblPrEx>
          <w:tblLook w:val="0000" w:firstRow="0" w:lastRow="0" w:firstColumn="0" w:lastColumn="0" w:noHBand="0" w:noVBand="0"/>
        </w:tblPrEx>
        <w:trPr>
          <w:trHeight w:val="425"/>
        </w:trPr>
        <w:tc>
          <w:tcPr>
            <w:tcW w:w="812" w:type="dxa"/>
          </w:tcPr>
          <w:p w:rsidR="00C10B9C" w:rsidRPr="00045CEA" w:rsidRDefault="00C10B9C" w:rsidP="001E125C">
            <w:pPr>
              <w:jc w:val="right"/>
              <w:rPr>
                <w:rFonts w:ascii="Times New Roman" w:hAnsi="Times New Roman" w:cs="Times New Roman"/>
                <w:sz w:val="28"/>
                <w:szCs w:val="28"/>
              </w:rPr>
            </w:pPr>
            <w:r w:rsidRPr="00045CEA">
              <w:rPr>
                <w:rFonts w:ascii="Times New Roman" w:hAnsi="Times New Roman" w:cs="Times New Roman"/>
                <w:sz w:val="28"/>
                <w:szCs w:val="28"/>
              </w:rPr>
              <w:t>74</w:t>
            </w:r>
          </w:p>
        </w:tc>
        <w:tc>
          <w:tcPr>
            <w:tcW w:w="1365" w:type="dxa"/>
            <w:gridSpan w:val="2"/>
          </w:tcPr>
          <w:p w:rsidR="00C10B9C" w:rsidRPr="00045CEA" w:rsidRDefault="00C10B9C" w:rsidP="009419D7">
            <w:r>
              <w:rPr>
                <w:rFonts w:ascii="Times New Roman" w:eastAsia="Calibri" w:hAnsi="Times New Roman" w:cs="Times New Roman"/>
                <w:sz w:val="28"/>
                <w:szCs w:val="28"/>
              </w:rPr>
              <w:t>30</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81" w:type="dxa"/>
          </w:tcPr>
          <w:p w:rsidR="00C10B9C" w:rsidRPr="00045CEA" w:rsidRDefault="00C10B9C" w:rsidP="001E125C">
            <w:r>
              <w:rPr>
                <w:rFonts w:ascii="Times New Roman" w:hAnsi="Times New Roman" w:cs="Times New Roman"/>
                <w:sz w:val="28"/>
                <w:szCs w:val="28"/>
              </w:rPr>
              <w:t xml:space="preserve">ОФП. </w:t>
            </w:r>
            <w:r w:rsidRPr="00045CEA">
              <w:rPr>
                <w:rFonts w:ascii="Times New Roman" w:hAnsi="Times New Roman" w:cs="Times New Roman"/>
                <w:sz w:val="28"/>
                <w:szCs w:val="28"/>
              </w:rPr>
              <w:t>Скоростно-силовые качества. Бег.</w:t>
            </w:r>
          </w:p>
        </w:tc>
        <w:tc>
          <w:tcPr>
            <w:tcW w:w="1002" w:type="dxa"/>
            <w:gridSpan w:val="2"/>
          </w:tcPr>
          <w:p w:rsidR="00C10B9C" w:rsidRPr="00045CEA" w:rsidRDefault="00C10B9C" w:rsidP="00045CEA">
            <w:pPr>
              <w:jc w:val="center"/>
              <w:rPr>
                <w:rFonts w:ascii="Times New Roman" w:hAnsi="Times New Roman" w:cs="Times New Roman"/>
                <w:sz w:val="28"/>
                <w:szCs w:val="28"/>
              </w:rPr>
            </w:pPr>
            <w:r w:rsidRPr="00045CEA">
              <w:rPr>
                <w:rFonts w:ascii="Times New Roman" w:hAnsi="Times New Roman" w:cs="Times New Roman"/>
                <w:sz w:val="28"/>
                <w:szCs w:val="28"/>
              </w:rPr>
              <w:t>2</w:t>
            </w:r>
          </w:p>
        </w:tc>
        <w:tc>
          <w:tcPr>
            <w:tcW w:w="1127" w:type="dxa"/>
          </w:tcPr>
          <w:p w:rsidR="00C10B9C" w:rsidRPr="00045CEA" w:rsidRDefault="00C10B9C" w:rsidP="00045CEA">
            <w:pPr>
              <w:jc w:val="center"/>
              <w:rPr>
                <w:rFonts w:ascii="Times New Roman" w:hAnsi="Times New Roman" w:cs="Times New Roman"/>
                <w:sz w:val="28"/>
                <w:szCs w:val="28"/>
              </w:rPr>
            </w:pPr>
          </w:p>
        </w:tc>
        <w:tc>
          <w:tcPr>
            <w:tcW w:w="1386" w:type="dxa"/>
          </w:tcPr>
          <w:p w:rsidR="00C10B9C" w:rsidRPr="00045CEA" w:rsidRDefault="00C10B9C" w:rsidP="00045CEA">
            <w:pPr>
              <w:jc w:val="center"/>
              <w:rPr>
                <w:rFonts w:ascii="Times New Roman" w:hAnsi="Times New Roman" w:cs="Times New Roman"/>
                <w:sz w:val="28"/>
                <w:szCs w:val="28"/>
              </w:rPr>
            </w:pPr>
            <w:r w:rsidRPr="00045CEA">
              <w:rPr>
                <w:rFonts w:ascii="Times New Roman" w:hAnsi="Times New Roman" w:cs="Times New Roman"/>
                <w:sz w:val="28"/>
                <w:szCs w:val="28"/>
              </w:rPr>
              <w:t>2</w:t>
            </w:r>
          </w:p>
        </w:tc>
      </w:tr>
    </w:tbl>
    <w:p w:rsidR="009E1ADF" w:rsidRDefault="009E1ADF"/>
    <w:p w:rsidR="00EF2D00" w:rsidRDefault="00EF2D00" w:rsidP="00EF2D00">
      <w:pPr>
        <w:spacing w:after="0" w:line="240" w:lineRule="auto"/>
        <w:jc w:val="center"/>
        <w:rPr>
          <w:rFonts w:ascii="Times New Roman" w:hAnsi="Times New Roman" w:cs="Times New Roman"/>
          <w:b/>
          <w:sz w:val="28"/>
          <w:szCs w:val="28"/>
        </w:rPr>
      </w:pPr>
      <w:r w:rsidRPr="0012205B">
        <w:rPr>
          <w:rFonts w:ascii="Times New Roman" w:hAnsi="Times New Roman" w:cs="Times New Roman"/>
          <w:b/>
          <w:sz w:val="28"/>
          <w:szCs w:val="28"/>
        </w:rPr>
        <w:t>Оценочные материалы к Модулю 1</w:t>
      </w:r>
      <w:r>
        <w:rPr>
          <w:rFonts w:ascii="Times New Roman" w:hAnsi="Times New Roman" w:cs="Times New Roman"/>
          <w:b/>
          <w:sz w:val="28"/>
          <w:szCs w:val="28"/>
        </w:rPr>
        <w:t xml:space="preserve"> </w:t>
      </w:r>
    </w:p>
    <w:p w:rsidR="00EF2D00" w:rsidRPr="007435C8" w:rsidRDefault="00EF2D00" w:rsidP="00EF2D00">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часть (тестирование)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730"/>
        <w:gridCol w:w="2644"/>
        <w:gridCol w:w="2287"/>
      </w:tblGrid>
      <w:tr w:rsidR="00EF2D00" w:rsidRPr="009402F2" w:rsidTr="008721A1">
        <w:tc>
          <w:tcPr>
            <w:tcW w:w="959" w:type="dxa"/>
            <w:shd w:val="clear" w:color="auto" w:fill="auto"/>
          </w:tcPr>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 п/п</w:t>
            </w:r>
          </w:p>
        </w:tc>
        <w:tc>
          <w:tcPr>
            <w:tcW w:w="3969"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Вопрос</w:t>
            </w:r>
          </w:p>
        </w:tc>
        <w:tc>
          <w:tcPr>
            <w:tcW w:w="2835"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Варианты ответов</w:t>
            </w:r>
          </w:p>
        </w:tc>
        <w:tc>
          <w:tcPr>
            <w:tcW w:w="2374"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Правильный ответ</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Родина </w:t>
            </w:r>
            <w:r>
              <w:rPr>
                <w:rFonts w:ascii="Times New Roman" w:hAnsi="Times New Roman" w:cs="Times New Roman"/>
                <w:i w:val="0"/>
                <w:color w:val="auto"/>
                <w:sz w:val="28"/>
                <w:szCs w:val="28"/>
              </w:rPr>
              <w:t>хапкидо</w:t>
            </w:r>
          </w:p>
        </w:tc>
        <w:tc>
          <w:tcPr>
            <w:tcW w:w="2835" w:type="dxa"/>
            <w:shd w:val="clear" w:color="auto" w:fill="auto"/>
          </w:tcPr>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1. Япония</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2. Китай</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3. Корея</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Корея</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Корейское название ударов ногами </w:t>
            </w:r>
          </w:p>
        </w:tc>
        <w:tc>
          <w:tcPr>
            <w:tcW w:w="2835" w:type="dxa"/>
            <w:shd w:val="clear" w:color="auto" w:fill="auto"/>
          </w:tcPr>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7435C8">
              <w:rPr>
                <w:rFonts w:ascii="Times New Roman" w:hAnsi="Times New Roman" w:cs="Times New Roman"/>
                <w:sz w:val="28"/>
                <w:szCs w:val="28"/>
              </w:rPr>
              <w:t>Чаги</w:t>
            </w:r>
          </w:p>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7435C8">
              <w:rPr>
                <w:rFonts w:ascii="Times New Roman" w:hAnsi="Times New Roman" w:cs="Times New Roman"/>
                <w:sz w:val="28"/>
                <w:szCs w:val="28"/>
              </w:rPr>
              <w:t>Чиги</w:t>
            </w:r>
            <w:proofErr w:type="spellEnd"/>
          </w:p>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7435C8">
              <w:rPr>
                <w:rFonts w:ascii="Times New Roman" w:hAnsi="Times New Roman" w:cs="Times New Roman"/>
                <w:sz w:val="28"/>
                <w:szCs w:val="28"/>
              </w:rPr>
              <w:t>Ап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Чаги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Корейское название ударов руками</w:t>
            </w:r>
          </w:p>
        </w:tc>
        <w:tc>
          <w:tcPr>
            <w:tcW w:w="2835" w:type="dxa"/>
            <w:shd w:val="clear" w:color="auto" w:fill="auto"/>
          </w:tcPr>
          <w:p w:rsidR="00EF2D00" w:rsidRPr="00B43D3E"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1. Ап чаги</w:t>
            </w:r>
          </w:p>
          <w:p w:rsidR="00EF2D00" w:rsidRPr="00B43D3E"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 xml:space="preserve">2. </w:t>
            </w:r>
            <w:proofErr w:type="spellStart"/>
            <w:r w:rsidRPr="00B43D3E">
              <w:rPr>
                <w:rFonts w:ascii="Times New Roman" w:hAnsi="Times New Roman" w:cs="Times New Roman"/>
                <w:sz w:val="28"/>
                <w:szCs w:val="28"/>
              </w:rPr>
              <w:t>Ти</w:t>
            </w:r>
            <w:proofErr w:type="spellEnd"/>
            <w:r w:rsidRPr="00B43D3E">
              <w:rPr>
                <w:rFonts w:ascii="Times New Roman" w:hAnsi="Times New Roman" w:cs="Times New Roman"/>
                <w:sz w:val="28"/>
                <w:szCs w:val="28"/>
              </w:rPr>
              <w:t xml:space="preserve"> чаги</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 xml:space="preserve">3. </w:t>
            </w:r>
            <w:proofErr w:type="spellStart"/>
            <w:r w:rsidRPr="00B43D3E">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Чиги</w:t>
            </w:r>
            <w:proofErr w:type="spellEnd"/>
            <w:r w:rsidRPr="007435C8">
              <w:rPr>
                <w:rFonts w:ascii="Times New Roman" w:hAnsi="Times New Roman" w:cs="Times New Roman"/>
                <w:i w:val="0"/>
                <w:color w:val="auto"/>
                <w:sz w:val="28"/>
                <w:szCs w:val="28"/>
              </w:rPr>
              <w:t xml:space="preserve">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Корейская форма для занятия </w:t>
            </w:r>
            <w:r>
              <w:rPr>
                <w:rFonts w:ascii="Times New Roman" w:hAnsi="Times New Roman" w:cs="Times New Roman"/>
                <w:i w:val="0"/>
                <w:color w:val="auto"/>
                <w:sz w:val="28"/>
                <w:szCs w:val="28"/>
              </w:rPr>
              <w:t>хапкидо</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Добок</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Накпоб</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Додянг</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Добок</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Корейское название ковра для занятий</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Додянг</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Добок</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Накпоб</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Додянг</w:t>
            </w:r>
            <w:proofErr w:type="spellEnd"/>
            <w:r w:rsidRPr="007435C8">
              <w:rPr>
                <w:rFonts w:ascii="Times New Roman" w:hAnsi="Times New Roman" w:cs="Times New Roman"/>
                <w:i w:val="0"/>
                <w:color w:val="auto"/>
                <w:sz w:val="28"/>
                <w:szCs w:val="28"/>
              </w:rPr>
              <w:t xml:space="preserve">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Название </w:t>
            </w:r>
            <w:proofErr w:type="spellStart"/>
            <w:r w:rsidRPr="007435C8">
              <w:rPr>
                <w:rFonts w:ascii="Times New Roman" w:hAnsi="Times New Roman" w:cs="Times New Roman"/>
                <w:i w:val="0"/>
                <w:color w:val="auto"/>
                <w:sz w:val="28"/>
                <w:szCs w:val="28"/>
              </w:rPr>
              <w:t>самостраховок</w:t>
            </w:r>
            <w:proofErr w:type="spellEnd"/>
            <w:r w:rsidRPr="007435C8">
              <w:rPr>
                <w:rFonts w:ascii="Times New Roman" w:hAnsi="Times New Roman" w:cs="Times New Roman"/>
                <w:i w:val="0"/>
                <w:color w:val="auto"/>
                <w:sz w:val="28"/>
                <w:szCs w:val="28"/>
              </w:rPr>
              <w:t xml:space="preserve"> в </w:t>
            </w:r>
            <w:r>
              <w:rPr>
                <w:rFonts w:ascii="Times New Roman" w:hAnsi="Times New Roman" w:cs="Times New Roman"/>
                <w:i w:val="0"/>
                <w:color w:val="auto"/>
                <w:sz w:val="28"/>
                <w:szCs w:val="28"/>
              </w:rPr>
              <w:t>хапкидо</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1. Ап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Накпоб</w:t>
            </w:r>
            <w:proofErr w:type="spellEnd"/>
          </w:p>
          <w:p w:rsidR="00EF2D00" w:rsidRPr="007435C8"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Накпоб</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Удар ногой вперед</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2. Ап чаги</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Джумок</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Ап чаги</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Удар ногой назад</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3. Ап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Ти</w:t>
            </w:r>
            <w:proofErr w:type="spellEnd"/>
            <w:r w:rsidRPr="007435C8">
              <w:rPr>
                <w:rFonts w:ascii="Times New Roman" w:hAnsi="Times New Roman" w:cs="Times New Roman"/>
                <w:i w:val="0"/>
                <w:color w:val="auto"/>
                <w:sz w:val="28"/>
                <w:szCs w:val="28"/>
              </w:rPr>
              <w:t xml:space="preserve"> чаги</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Прямой удар кулаком </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Джумок</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Джумок</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Удар «молот» с боку </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1. Ап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Мончи</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r w:rsidRPr="007435C8">
              <w:rPr>
                <w:rFonts w:ascii="Times New Roman" w:hAnsi="Times New Roman" w:cs="Times New Roman"/>
                <w:i w:val="0"/>
                <w:color w:val="auto"/>
                <w:sz w:val="28"/>
                <w:szCs w:val="28"/>
              </w:rPr>
              <w:t xml:space="preserve"> </w:t>
            </w:r>
          </w:p>
        </w:tc>
      </w:tr>
    </w:tbl>
    <w:p w:rsidR="00EF2D00" w:rsidRDefault="00EF2D00"/>
    <w:p w:rsidR="00EF2D00" w:rsidRPr="009402F2" w:rsidRDefault="00EF2D00" w:rsidP="00EF2D00">
      <w:pPr>
        <w:tabs>
          <w:tab w:val="left" w:pos="2680"/>
        </w:tabs>
        <w:rPr>
          <w:rFonts w:ascii="Times New Roman" w:hAnsi="Times New Roman" w:cs="Times New Roman"/>
          <w:b/>
          <w:sz w:val="28"/>
          <w:szCs w:val="28"/>
        </w:rPr>
      </w:pPr>
      <w:r w:rsidRPr="009402F2">
        <w:rPr>
          <w:rFonts w:ascii="Times New Roman" w:hAnsi="Times New Roman" w:cs="Times New Roman"/>
          <w:b/>
          <w:sz w:val="28"/>
          <w:szCs w:val="28"/>
          <w:lang w:val="en-US"/>
        </w:rPr>
        <w:t>II</w:t>
      </w:r>
      <w:r>
        <w:rPr>
          <w:rFonts w:ascii="Times New Roman" w:hAnsi="Times New Roman" w:cs="Times New Roman"/>
          <w:b/>
          <w:sz w:val="28"/>
          <w:szCs w:val="28"/>
        </w:rPr>
        <w:t>-я часть (контрольные испытания</w:t>
      </w:r>
      <w:r w:rsidRPr="009402F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677"/>
        <w:gridCol w:w="3971"/>
      </w:tblGrid>
      <w:tr w:rsidR="00EF2D00" w:rsidRPr="009402F2" w:rsidTr="008721A1">
        <w:trPr>
          <w:trHeight w:val="441"/>
        </w:trPr>
        <w:tc>
          <w:tcPr>
            <w:tcW w:w="959" w:type="dxa"/>
            <w:shd w:val="clear" w:color="auto" w:fill="auto"/>
          </w:tcPr>
          <w:p w:rsidR="00EF2D00" w:rsidRPr="009402F2" w:rsidRDefault="00EF2D00" w:rsidP="008721A1">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 п/п</w:t>
            </w:r>
          </w:p>
        </w:tc>
        <w:tc>
          <w:tcPr>
            <w:tcW w:w="4961"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Содержание контрольных упражнений</w:t>
            </w:r>
          </w:p>
        </w:tc>
        <w:tc>
          <w:tcPr>
            <w:tcW w:w="4217"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Результат</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дыхательной техники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Апоро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миторо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випоро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юпоро</w:t>
            </w:r>
            <w:proofErr w:type="spellEnd"/>
            <w:r w:rsidRPr="007435C8">
              <w:rPr>
                <w:rFonts w:ascii="Times New Roman" w:hAnsi="Times New Roman" w:cs="Times New Roman"/>
                <w:i w:val="0"/>
                <w:color w:val="auto"/>
                <w:sz w:val="28"/>
                <w:szCs w:val="28"/>
              </w:rPr>
              <w:t>.</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страховок</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Передняя, задняя, боковая.</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Демонстрация  </w:t>
            </w:r>
            <w:proofErr w:type="spellStart"/>
            <w:r w:rsidRPr="007435C8">
              <w:rPr>
                <w:rFonts w:ascii="Times New Roman" w:hAnsi="Times New Roman" w:cs="Times New Roman"/>
                <w:i w:val="0"/>
                <w:color w:val="auto"/>
                <w:sz w:val="28"/>
                <w:szCs w:val="28"/>
              </w:rPr>
              <w:t>сбивов</w:t>
            </w:r>
            <w:proofErr w:type="spellEnd"/>
            <w:r w:rsidRPr="007435C8">
              <w:rPr>
                <w:rFonts w:ascii="Times New Roman" w:hAnsi="Times New Roman" w:cs="Times New Roman"/>
                <w:i w:val="0"/>
                <w:color w:val="auto"/>
                <w:sz w:val="28"/>
                <w:szCs w:val="28"/>
              </w:rPr>
              <w:t>, заломов, срывов руки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Первого, второго, третьего, четвертого.</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бросковой техники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Передняя, задняя подножка.</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ударов рукой</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Верхний уровень</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ударов ногой</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Нижний и средний уровень</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Отжимания от пола</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Подтягивания (для девочек на перекладине под углом 45)</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8-6-4-2</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25-20-15-10</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Сгибания и.п. лежа на спине (пресс)</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Прогиб и.п. лежа на животе (спина)</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bl>
    <w:p w:rsidR="00EF2D00" w:rsidRDefault="00EF2D00" w:rsidP="00EF2D00">
      <w:pPr>
        <w:spacing w:after="0" w:line="240" w:lineRule="auto"/>
        <w:rPr>
          <w:rFonts w:ascii="Times New Roman" w:hAnsi="Times New Roman" w:cs="Times New Roman"/>
          <w:b/>
          <w:sz w:val="28"/>
          <w:szCs w:val="28"/>
        </w:rPr>
      </w:pPr>
    </w:p>
    <w:p w:rsidR="006745B4" w:rsidRDefault="006745B4" w:rsidP="006745B4">
      <w:pPr>
        <w:spacing w:after="0" w:line="240" w:lineRule="auto"/>
        <w:ind w:firstLine="709"/>
        <w:jc w:val="center"/>
        <w:rPr>
          <w:rFonts w:ascii="Times New Roman" w:hAnsi="Times New Roman" w:cs="Times New Roman"/>
          <w:b/>
          <w:sz w:val="28"/>
          <w:szCs w:val="28"/>
        </w:rPr>
      </w:pPr>
      <w:r w:rsidRPr="00B87DEC">
        <w:rPr>
          <w:rFonts w:ascii="Times New Roman" w:hAnsi="Times New Roman" w:cs="Times New Roman"/>
          <w:b/>
          <w:sz w:val="28"/>
          <w:szCs w:val="28"/>
        </w:rPr>
        <w:t>М</w:t>
      </w:r>
      <w:r>
        <w:rPr>
          <w:rFonts w:ascii="Times New Roman" w:hAnsi="Times New Roman" w:cs="Times New Roman"/>
          <w:b/>
          <w:sz w:val="28"/>
          <w:szCs w:val="28"/>
        </w:rPr>
        <w:t>етодические материалы</w:t>
      </w:r>
    </w:p>
    <w:p w:rsidR="006745B4" w:rsidRPr="00B87DEC" w:rsidRDefault="006745B4" w:rsidP="006745B4">
      <w:pPr>
        <w:spacing w:after="0" w:line="240" w:lineRule="auto"/>
        <w:ind w:firstLine="709"/>
        <w:jc w:val="center"/>
        <w:rPr>
          <w:rFonts w:ascii="Times New Roman" w:hAnsi="Times New Roman" w:cs="Times New Roman"/>
          <w:b/>
          <w:sz w:val="28"/>
          <w:szCs w:val="28"/>
        </w:rPr>
      </w:pPr>
    </w:p>
    <w:p w:rsidR="006745B4" w:rsidRPr="00B87DEC" w:rsidRDefault="006745B4" w:rsidP="006745B4">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назад</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спину.</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Согнуть колени, прижать подбородок к груди, обхватить ноги руками, наклонив голову как можно ближе к коленям.</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этой «группировке» покататься назад-вперед.</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дальнейшем, при падении назад, прямыми руками ударять одновременно по татами ладонями вниз по углом примерно 90 градусов, относительно тела</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lastRenderedPageBreak/>
        <w:t>Падение назад из положения стоя</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Присесть вертикально вниз, становясь на носки ног. Вытянуть руки перед собой и прижать подбородок к груди.</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положении «присев», наклониться вперед, подведя голову (лоб) как можно ближе к коленям, стараясь «превратиться в шарик».</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Касаемся пятками татами. Вес тела при этом переносится назад, выводя проекцию центра тяжести за площадь опоры. Совершаем падание назад, ударяя одновременно двумя вытянутыми руками по татами ладонями вниз по углом примерно 90 градусов, относительно тела.</w:t>
      </w:r>
    </w:p>
    <w:p w:rsidR="006745B4" w:rsidRPr="00B87DEC" w:rsidRDefault="006745B4" w:rsidP="006745B4">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Руки при ударе должны быть прямыми.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Расстояние от лба до колен должно быть неизменным до конца падения.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Очень полезно в этой «группировке» несколько раз покачаться вперед-назад.</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до конца выполнения упражнения.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назад из положения стоя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левый (правый) бок.</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 (голову приподнимаем над татами).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Сложить ноги, левая (правая) нога лежит согнутая на поверхности татами, правая (левая) нога ставится перпендикулярно татами снаружи.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 левый и правый бок из положения стоя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Перекатываемся на правый (левый) бок, ударяя прямой рукой по татами и меняя положение ног относительно друг друга.</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Присесть вертикально вниз, становясь на носки ног, выпрямляя руки перед собой и прижимая подбородок к груди.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Падаем на левый (правый) бок, ударяя прямой левой (правой) рукой по татами, другая рука лежит на противоположном колене.</w:t>
      </w:r>
    </w:p>
    <w:p w:rsidR="006745B4" w:rsidRPr="00B87DEC" w:rsidRDefault="006745B4" w:rsidP="006745B4">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Рука при ударе должна быть прямая.</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голова не касается татами.</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 падении перекатиться так, чтобы ноги и тазобедренный сустав приподнялись над татами, как можно выше.</w:t>
      </w:r>
    </w:p>
    <w:p w:rsidR="006745B4" w:rsidRPr="00B87DEC" w:rsidRDefault="006745B4" w:rsidP="006745B4">
      <w:pPr>
        <w:pStyle w:val="a5"/>
        <w:spacing w:after="0" w:line="240" w:lineRule="auto"/>
        <w:ind w:left="0"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кувырком назад с колена</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шаг назад правой (левой) ногой, поставив ее на колено.</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Наклониться вперед, подведя голову как можно ближе к левому (правому) колену и прижав к правому (левому) плечу.</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Передвинуть ступню правой (левой) ноги влево (вправо), используя колено, как ось вращения.</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Сесть на освободившееся место, как можно ближе к ноге.</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кувырок назад, встав на левое (правое) колено.</w:t>
      </w:r>
    </w:p>
    <w:p w:rsidR="006745B4" w:rsidRPr="00CA6DD1"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Встать в стойку.</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 xml:space="preserve">В основе обучения Хапкидо лежат дидактические принципы педагогики: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сознательности и активности</w:t>
      </w:r>
      <w:r w:rsidRPr="00321DBE">
        <w:rPr>
          <w:rFonts w:ascii="Times New Roman" w:hAnsi="Times New Roman" w:cs="Times New Roman"/>
          <w:sz w:val="28"/>
          <w:szCs w:val="28"/>
        </w:rPr>
        <w:t xml:space="preserve"> реализуется методами убеждения и разъяснения. Понимание воспитанниками целей и задач обучения – одно из условий воспитания сильных, ловких, смелых, волевых и интеллектуально развитых людей. В процессе занятий развиваются такие способности как память, наблюдательность, воспитывается устойчивое внимание, умений ориентироваться в любых условиях спортивной борьбы, правильно оценивать свои силы и силы соперника, творчески решать тактические задачи и тщательно анализировать ошибки в процессе занятий и соревнований.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всестороннего развития</w:t>
      </w:r>
      <w:r w:rsidRPr="00321DBE">
        <w:rPr>
          <w:rFonts w:ascii="Times New Roman" w:hAnsi="Times New Roman" w:cs="Times New Roman"/>
          <w:sz w:val="28"/>
          <w:szCs w:val="28"/>
        </w:rPr>
        <w:t xml:space="preserve"> </w:t>
      </w:r>
      <w:proofErr w:type="gramStart"/>
      <w:r w:rsidRPr="00321DBE">
        <w:rPr>
          <w:rFonts w:ascii="Times New Roman" w:hAnsi="Times New Roman" w:cs="Times New Roman"/>
          <w:sz w:val="28"/>
          <w:szCs w:val="28"/>
        </w:rPr>
        <w:t>личности</w:t>
      </w:r>
      <w:proofErr w:type="gramEnd"/>
      <w:r w:rsidRPr="00321DBE">
        <w:rPr>
          <w:rFonts w:ascii="Times New Roman" w:hAnsi="Times New Roman" w:cs="Times New Roman"/>
          <w:sz w:val="28"/>
          <w:szCs w:val="28"/>
        </w:rPr>
        <w:t xml:space="preserve"> обучающихся заключается в единстве физического воспитания с умственным, нравственным и эстетическим. В спортивной тренировке требуется прежде всего разносторонняя физическая подготовка.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наглядности:</w:t>
      </w:r>
      <w:r w:rsidRPr="00321DBE">
        <w:rPr>
          <w:rFonts w:ascii="Times New Roman" w:hAnsi="Times New Roman" w:cs="Times New Roman"/>
          <w:sz w:val="28"/>
          <w:szCs w:val="28"/>
        </w:rPr>
        <w:t xml:space="preserve"> педагог сам показывает упражнения, объясняет особенности поведения на занятиях на конкретных примерах, демонстрирует отдельные приемы Хапкидо, пользуется наглядными пособиями (фотографии, плакаты), а также присутствует с учениками на тренировках и соревнованиях взрослых высококлассных спортсменов.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постепенности:</w:t>
      </w:r>
      <w:r w:rsidRPr="00321DBE">
        <w:rPr>
          <w:rFonts w:ascii="Times New Roman" w:hAnsi="Times New Roman" w:cs="Times New Roman"/>
          <w:sz w:val="28"/>
          <w:szCs w:val="28"/>
        </w:rPr>
        <w:t xml:space="preserve"> переход от простого к сложному. Новый, более сложный технический прием, например, удар на месте, переход к ударам в движении. Освоение нового приема должно проходить в медленном темпе с постепенным нарастанием до максимальной скорости выполнения приема.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доступности</w:t>
      </w:r>
      <w:r w:rsidRPr="00321DBE">
        <w:rPr>
          <w:rFonts w:ascii="Times New Roman" w:hAnsi="Times New Roman" w:cs="Times New Roman"/>
          <w:sz w:val="28"/>
          <w:szCs w:val="28"/>
        </w:rPr>
        <w:t xml:space="preserve"> основан на простоте изложения теоретического и подаче практического материала. Пройденный материал должен быть освоен так, чтобы на его основе можно было продолжать занятие, изучая новое.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Чтобы у ребенка успешно начался процесс обучения более-менее сложным действиям, необходимо наличие у него:</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контроля внимания (его надо воспитывать);</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логического мышления;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волевого контроля, или управления намерением (достигается воспитанием и самовоспитанием).</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Содержание подготовки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В содержание спортивной подготовки выделяют следующие виды: физическую, техническую, психологическую, тактическую, теоретическую подготовку.</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Физическая</w:t>
      </w:r>
      <w:r w:rsidRPr="00321DBE">
        <w:rPr>
          <w:rFonts w:ascii="Times New Roman" w:hAnsi="Times New Roman" w:cs="Times New Roman"/>
          <w:sz w:val="28"/>
          <w:szCs w:val="28"/>
        </w:rPr>
        <w:t xml:space="preserve"> подготовка подразделяется на: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•общую физическую подготовку, которая направлена на повышение общей работоспособности,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•специальную физическую подготовку, направленную на развитие специальных физических качеств,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•специально-двигательную подготовку, направленную на развитие координационных способностей, скорости реакции на движущийся объект,</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•функциональную, направленную на «выведение» обучающихся на высокий объем и интенсивность тренировочных нагрузок.</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Техническую</w:t>
      </w:r>
      <w:r w:rsidRPr="00321DBE">
        <w:rPr>
          <w:rFonts w:ascii="Times New Roman" w:hAnsi="Times New Roman" w:cs="Times New Roman"/>
          <w:sz w:val="28"/>
          <w:szCs w:val="28"/>
        </w:rPr>
        <w:t xml:space="preserve"> подготовку подразделяют на: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беспредметную – обучение технике упражнений,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предметную – обучение технике упражнений с предметами,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 психологическую </w:t>
      </w:r>
      <w:r w:rsidRPr="00321DBE">
        <w:rPr>
          <w:rFonts w:ascii="Times New Roman" w:hAnsi="Times New Roman" w:cs="Times New Roman"/>
          <w:sz w:val="28"/>
          <w:szCs w:val="28"/>
        </w:rPr>
        <w:t>подготовку входят:</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 психологическое развитие, образование и обучение;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•тренировочная – формирование значимых мотивов и благоприятных отношений к тренировочным заданиям и нагрузкам;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•соревновательная – формирование состояния боевой готовности, способности к сосредоточению и мобилизации.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Тактическая</w:t>
      </w:r>
      <w:r w:rsidRPr="00321DBE">
        <w:rPr>
          <w:rFonts w:ascii="Times New Roman" w:hAnsi="Times New Roman" w:cs="Times New Roman"/>
          <w:sz w:val="28"/>
          <w:szCs w:val="28"/>
        </w:rPr>
        <w:t xml:space="preserve"> подготовка может быть:</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1.Индивидуальной – составление индивидуальной тактики ведения боя, распределение сил, тактика поведения.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2.Командной – формирование команды, определение командных и личных задач.</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Теоретическая</w:t>
      </w:r>
      <w:r w:rsidRPr="00321DBE">
        <w:rPr>
          <w:rFonts w:ascii="Times New Roman" w:hAnsi="Times New Roman" w:cs="Times New Roman"/>
          <w:sz w:val="28"/>
          <w:szCs w:val="28"/>
        </w:rPr>
        <w:t xml:space="preserve"> подготовка – это формирование у обучающихся специальных знаний, необходимых для успешной деятельности в Хапкидо. Может осуществляться в ходе практических занятий и самостоятельно.</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Содержание работы на этапах программы:</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 Укрепление здоровья и гармоническое развитие функций организма занимающихся.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 Формирование правильной осанки.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3. Разносторонняя общая физическая подготовка и начальное развитие всех специальных физических качеств.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4. Специально-двигательная подготовка – развитие умений ощущать и дифференцировать разные параметры движений.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5. Начальная техническая подготовка – освоение подготовительных, подводящих и базовых элементов.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6. Привитие интереса к регулярным занятиям физической культурой и Хапкидо, воспитание дисциплинированности, аккуратности и старательности.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7. Участие в детских соревнованиях.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Этапы обучения детей.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Первый этап обучения</w:t>
      </w:r>
      <w:r w:rsidRPr="00321DBE">
        <w:rPr>
          <w:rFonts w:ascii="Times New Roman" w:hAnsi="Times New Roman" w:cs="Times New Roman"/>
          <w:sz w:val="28"/>
          <w:szCs w:val="28"/>
        </w:rPr>
        <w:t xml:space="preserve"> характеризуется созданием предварительного представления об упражнении (отдельном движении). На этом этапе обучения тренер рассказывает, объясняет и демонстрирует упражнения, а дети пытаются воссоздать увиденное, опробовать упражнение, подражая тренеру. 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 Показ упражнения происходит в</w:t>
      </w:r>
      <w:r w:rsidRPr="006745B4">
        <w:rPr>
          <w:rFonts w:ascii="Times New Roman" w:hAnsi="Times New Roman" w:cs="Times New Roman"/>
          <w:sz w:val="28"/>
          <w:szCs w:val="28"/>
        </w:rPr>
        <w:t xml:space="preserve"> </w:t>
      </w:r>
      <w:r w:rsidRPr="00321DBE">
        <w:rPr>
          <w:rFonts w:ascii="Times New Roman" w:hAnsi="Times New Roman" w:cs="Times New Roman"/>
          <w:sz w:val="28"/>
          <w:szCs w:val="28"/>
        </w:rPr>
        <w:t xml:space="preserve">зеркальном изображении. Объяснение техники исполнения упражнения дополняет ту информацию, которую ребенок получил при просмотре. </w:t>
      </w:r>
      <w:r w:rsidRPr="00321DBE">
        <w:rPr>
          <w:rFonts w:ascii="Times New Roman" w:hAnsi="Times New Roman" w:cs="Times New Roman"/>
          <w:sz w:val="28"/>
          <w:szCs w:val="28"/>
        </w:rPr>
        <w:lastRenderedPageBreak/>
        <w:t>Первые попытки опробования упражнения имеют большое значение при дальнейшем формировании двигательного навыка. 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Второй этап </w:t>
      </w:r>
      <w:r w:rsidRPr="00321DBE">
        <w:rPr>
          <w:rFonts w:ascii="Times New Roman" w:hAnsi="Times New Roman" w:cs="Times New Roman"/>
          <w:sz w:val="28"/>
          <w:szCs w:val="28"/>
        </w:rPr>
        <w:t>характеризуется разучиванием и совершенствованием деталей техники выполнения упражнений. Основная задача этого этапа сводится к уточнению двигательных действий, пониманию детьми закономерностей движения, свободного выполнения упражнения. Главным условием обучения на этом этапе является –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тренера. Все это способствует развитию у детей умения самостоятельно выполнять выученное упражнение в целом.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Третий этап закрепления </w:t>
      </w:r>
      <w:r w:rsidRPr="00321DBE">
        <w:rPr>
          <w:rFonts w:ascii="Times New Roman" w:hAnsi="Times New Roman" w:cs="Times New Roman"/>
          <w:sz w:val="28"/>
          <w:szCs w:val="28"/>
        </w:rPr>
        <w:t>характеризуется образованием двигательного навыка и переходом его к творческому самовыражению. На этом этапе необходимо совершенствовать качество исполнения упражнений и формировать у детей индивидуальный стиль.</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отслеживания результатов: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Метод оценки - визуальное наблюдение тренера: ребёнок регулярно посещает занятия в секции, основные двигательные навыки (ходьба, бег, прыжки, лазание) сформированы на устойчивом уровне.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проведение контрольных тестов: наблюдается рост физических качеств: силы, выносливости, гибкости, ловкости, координации. Занимающиеся владеют техникой физических упражнений в пределах возрастных требований.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уменьшение количества простудных заболеваний, по отзывам родителей: произошло укрепление иммунной системы занимающегося, повысились показатели физического развития, ребёнок не пропускает занятия, на занятиях ведёт себя активно, свободно и эмоционально.</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занятий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Основными формами занятий являются: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учебно-тренировочные занятия;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и индивидуальные теоретические занятия;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участие в тренировочных поединках;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участие в соревнованиях;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промежуточная и итоговая аттестации;</w:t>
      </w:r>
    </w:p>
    <w:p w:rsidR="006745B4" w:rsidRPr="00321DBE" w:rsidRDefault="006745B4" w:rsidP="006745B4">
      <w:pPr>
        <w:spacing w:after="0" w:line="240" w:lineRule="auto"/>
        <w:ind w:firstLine="709"/>
        <w:jc w:val="both"/>
        <w:rPr>
          <w:rFonts w:ascii="Times New Roman" w:hAnsi="Times New Roman" w:cs="Times New Roman"/>
          <w:b/>
          <w:sz w:val="28"/>
          <w:szCs w:val="28"/>
        </w:rPr>
      </w:pPr>
    </w:p>
    <w:p w:rsidR="006745B4" w:rsidRPr="00977278" w:rsidRDefault="006745B4" w:rsidP="006745B4">
      <w:pPr>
        <w:spacing w:after="0" w:line="240" w:lineRule="auto"/>
        <w:ind w:firstLine="709"/>
        <w:jc w:val="center"/>
        <w:rPr>
          <w:rFonts w:ascii="Times New Roman" w:hAnsi="Times New Roman" w:cs="Times New Roman"/>
          <w:b/>
          <w:sz w:val="28"/>
          <w:szCs w:val="28"/>
        </w:rPr>
      </w:pPr>
      <w:r w:rsidRPr="00977278">
        <w:rPr>
          <w:rFonts w:ascii="Times New Roman" w:hAnsi="Times New Roman" w:cs="Times New Roman"/>
          <w:b/>
          <w:sz w:val="28"/>
          <w:szCs w:val="28"/>
        </w:rPr>
        <w:t>Организационно-педагогические условия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977278">
        <w:rPr>
          <w:rFonts w:ascii="Times New Roman" w:hAnsi="Times New Roman" w:cs="Times New Roman"/>
          <w:sz w:val="28"/>
          <w:szCs w:val="28"/>
        </w:rPr>
        <w:t>Для реализации программы необходимо: спортивный зал – с покрытием татами с естественной и искусственной вентиляцией, с</w:t>
      </w:r>
      <w:r w:rsidRPr="006745B4">
        <w:rPr>
          <w:rFonts w:ascii="Times New Roman" w:hAnsi="Times New Roman" w:cs="Times New Roman"/>
          <w:sz w:val="28"/>
          <w:szCs w:val="28"/>
        </w:rPr>
        <w:t xml:space="preserve"> </w:t>
      </w:r>
      <w:r w:rsidRPr="00977278">
        <w:rPr>
          <w:rFonts w:ascii="Times New Roman" w:hAnsi="Times New Roman" w:cs="Times New Roman"/>
          <w:sz w:val="28"/>
          <w:szCs w:val="28"/>
        </w:rPr>
        <w:t>естественным и искусственным освещением, соответствующее оборудование.</w:t>
      </w:r>
    </w:p>
    <w:p w:rsidR="006745B4" w:rsidRDefault="006745B4" w:rsidP="006745B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Материально-техническое обеспечение</w:t>
      </w:r>
    </w:p>
    <w:p w:rsidR="006745B4" w:rsidRPr="00321DBE" w:rsidRDefault="006745B4" w:rsidP="006745B4">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719"/>
        <w:gridCol w:w="2757"/>
        <w:gridCol w:w="3095"/>
      </w:tblGrid>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Средства обучения</w:t>
            </w:r>
          </w:p>
        </w:tc>
        <w:tc>
          <w:tcPr>
            <w:tcW w:w="297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Кол-во единиц на группу</w:t>
            </w:r>
          </w:p>
        </w:tc>
        <w:tc>
          <w:tcPr>
            <w:tcW w:w="3225"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Степень использования в %</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Скамейка гимнастическая</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Шведская стенка.</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Гантели: 0,5 кг</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Скакалки  </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Мячи теннисные</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Волейбольный мяч</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Набивные медицинские мячи (фитбол)</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3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Шлем </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Защита на ноги</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пар</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Жилет нагрудный</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Лапы боксёрские</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proofErr w:type="spellStart"/>
            <w:r>
              <w:rPr>
                <w:rFonts w:ascii="Times New Roman" w:hAnsi="Times New Roman" w:cs="Times New Roman"/>
                <w:sz w:val="28"/>
                <w:szCs w:val="28"/>
              </w:rPr>
              <w:t>Макивары</w:t>
            </w:r>
            <w:proofErr w:type="spellEnd"/>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7шт.</w:t>
            </w:r>
          </w:p>
        </w:tc>
        <w:tc>
          <w:tcPr>
            <w:tcW w:w="3225" w:type="dxa"/>
            <w:tcBorders>
              <w:top w:val="single" w:sz="4" w:space="0" w:color="auto"/>
              <w:left w:val="single" w:sz="4" w:space="0" w:color="auto"/>
              <w:bottom w:val="single" w:sz="4" w:space="0" w:color="auto"/>
              <w:right w:val="single" w:sz="4" w:space="0" w:color="auto"/>
            </w:tcBorders>
          </w:tcPr>
          <w:p w:rsidR="006745B4" w:rsidRPr="00977278"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bl>
    <w:p w:rsidR="006745B4" w:rsidRPr="00977278" w:rsidRDefault="006745B4" w:rsidP="006745B4">
      <w:pPr>
        <w:spacing w:after="0" w:line="240" w:lineRule="auto"/>
        <w:ind w:firstLine="709"/>
        <w:rPr>
          <w:rFonts w:ascii="Times New Roman" w:eastAsia="Calibri" w:hAnsi="Times New Roman" w:cs="Times New Roman"/>
          <w:b/>
          <w:sz w:val="28"/>
        </w:rPr>
      </w:pPr>
    </w:p>
    <w:p w:rsidR="006745B4" w:rsidRDefault="006745B4" w:rsidP="006745B4">
      <w:pPr>
        <w:spacing w:after="0" w:line="240" w:lineRule="auto"/>
        <w:ind w:firstLine="709"/>
        <w:jc w:val="both"/>
        <w:rPr>
          <w:rFonts w:ascii="yandex-sans" w:eastAsia="Times New Roman" w:hAnsi="yandex-sans" w:cs="Times New Roman"/>
          <w:sz w:val="28"/>
          <w:szCs w:val="28"/>
        </w:rPr>
      </w:pPr>
      <w:r w:rsidRPr="00C40D2D">
        <w:rPr>
          <w:rFonts w:ascii="Times New Roman" w:eastAsia="Calibri" w:hAnsi="Times New Roman" w:cs="Times New Roman"/>
          <w:b/>
          <w:sz w:val="28"/>
        </w:rPr>
        <w:t>Кадровое обеспечение.</w:t>
      </w:r>
      <w:r w:rsidR="006307DA">
        <w:rPr>
          <w:rFonts w:ascii="Times New Roman" w:eastAsia="Calibri" w:hAnsi="Times New Roman" w:cs="Times New Roman"/>
          <w:sz w:val="28"/>
        </w:rPr>
        <w:t xml:space="preserve"> </w:t>
      </w:r>
      <w:r w:rsidR="006307DA" w:rsidRPr="006307DA">
        <w:rPr>
          <w:rFonts w:ascii="Times New Roman" w:eastAsia="Calibri" w:hAnsi="Times New Roman" w:cs="Times New Roman"/>
          <w:sz w:val="28"/>
          <w:szCs w:val="28"/>
        </w:rPr>
        <w:t>Руководитель объединения – Асанов Арсен Февзиевич педагог дополнительного образования. Образование Среднее специальное. ГОУСПО «Липецкий областной колледж искусств имени К.Н.</w:t>
      </w:r>
      <w:r w:rsidR="006307DA">
        <w:rPr>
          <w:rFonts w:ascii="Times New Roman" w:eastAsia="Calibri" w:hAnsi="Times New Roman" w:cs="Times New Roman"/>
          <w:sz w:val="28"/>
          <w:szCs w:val="28"/>
        </w:rPr>
        <w:t xml:space="preserve"> Игумнова» 2010 г. по специальности - руководитель творческого коллектива, преподаватель, направление: социально-культурная деятельность, народное художественное творчество. П</w:t>
      </w:r>
      <w:r w:rsidR="006307DA" w:rsidRPr="006307DA">
        <w:rPr>
          <w:rFonts w:ascii="Times New Roman" w:eastAsia="Calibri" w:hAnsi="Times New Roman" w:cs="Times New Roman"/>
          <w:sz w:val="28"/>
          <w:szCs w:val="28"/>
        </w:rPr>
        <w:t>рофессиональная переподготовка ЛГПУ имени П.П.</w:t>
      </w:r>
      <w:r w:rsidR="006307DA">
        <w:rPr>
          <w:rFonts w:ascii="Times New Roman" w:eastAsia="Calibri" w:hAnsi="Times New Roman" w:cs="Times New Roman"/>
          <w:sz w:val="28"/>
          <w:szCs w:val="28"/>
        </w:rPr>
        <w:t xml:space="preserve"> </w:t>
      </w:r>
      <w:r w:rsidR="006307DA" w:rsidRPr="006307DA">
        <w:rPr>
          <w:rFonts w:ascii="Times New Roman" w:eastAsia="Calibri" w:hAnsi="Times New Roman" w:cs="Times New Roman"/>
          <w:sz w:val="28"/>
          <w:szCs w:val="28"/>
        </w:rPr>
        <w:t>Семенова-Тян-Шанского</w:t>
      </w:r>
      <w:r w:rsidR="006307DA">
        <w:rPr>
          <w:rFonts w:ascii="Times New Roman" w:eastAsia="Calibri" w:hAnsi="Times New Roman" w:cs="Times New Roman"/>
          <w:sz w:val="28"/>
          <w:szCs w:val="28"/>
        </w:rPr>
        <w:t xml:space="preserve"> в количестве 1000 часов, 2019 год. Направление - физическая культура, по специальности тренер-преподаватель. </w:t>
      </w:r>
      <w:r w:rsidR="006307DA" w:rsidRPr="006307DA">
        <w:rPr>
          <w:rFonts w:ascii="Times New Roman" w:eastAsia="Calibri" w:hAnsi="Times New Roman" w:cs="Times New Roman"/>
          <w:sz w:val="28"/>
          <w:szCs w:val="28"/>
        </w:rPr>
        <w:t>Имеет</w:t>
      </w:r>
      <w:r w:rsidR="006307DA" w:rsidRPr="006307DA">
        <w:rPr>
          <w:rFonts w:ascii="yandex-sans" w:eastAsia="Times New Roman" w:hAnsi="yandex-sans" w:cs="Times New Roman"/>
          <w:sz w:val="28"/>
          <w:szCs w:val="28"/>
        </w:rPr>
        <w:t xml:space="preserve"> квалификации </w:t>
      </w:r>
      <w:r w:rsidR="00C10B9C">
        <w:rPr>
          <w:rFonts w:ascii="yandex-sans" w:eastAsia="Times New Roman" w:hAnsi="yandex-sans" w:cs="Times New Roman"/>
          <w:sz w:val="28"/>
          <w:szCs w:val="28"/>
        </w:rPr>
        <w:t>3</w:t>
      </w:r>
      <w:r w:rsidR="006307DA" w:rsidRPr="006307DA">
        <w:rPr>
          <w:rFonts w:ascii="yandex-sans" w:eastAsia="Times New Roman" w:hAnsi="yandex-sans" w:cs="Times New Roman"/>
          <w:sz w:val="28"/>
          <w:szCs w:val="28"/>
        </w:rPr>
        <w:t xml:space="preserve"> дан по </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хапкидо</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 xml:space="preserve"> чемпион и призер Кубков мира и чемпионата России</w:t>
      </w:r>
      <w:r w:rsidR="006307DA">
        <w:rPr>
          <w:rFonts w:ascii="yandex-sans" w:eastAsia="Times New Roman" w:hAnsi="yandex-sans" w:cs="Times New Roman"/>
          <w:sz w:val="28"/>
          <w:szCs w:val="28"/>
        </w:rPr>
        <w:t>.</w:t>
      </w:r>
    </w:p>
    <w:p w:rsidR="006307DA" w:rsidRPr="0038210B" w:rsidRDefault="006307DA" w:rsidP="006745B4">
      <w:pPr>
        <w:spacing w:after="0" w:line="240" w:lineRule="auto"/>
        <w:ind w:firstLine="709"/>
        <w:jc w:val="both"/>
        <w:rPr>
          <w:rFonts w:ascii="Times New Roman" w:eastAsia="Calibri" w:hAnsi="Times New Roman" w:cs="Times New Roman"/>
          <w:sz w:val="28"/>
        </w:rPr>
      </w:pPr>
    </w:p>
    <w:p w:rsidR="006745B4" w:rsidRPr="0038210B" w:rsidRDefault="006745B4" w:rsidP="006745B4">
      <w:pPr>
        <w:spacing w:after="0" w:line="240" w:lineRule="auto"/>
        <w:ind w:firstLine="709"/>
        <w:jc w:val="center"/>
        <w:rPr>
          <w:rFonts w:ascii="Times New Roman" w:eastAsia="Calibri" w:hAnsi="Times New Roman" w:cs="Times New Roman"/>
          <w:b/>
          <w:sz w:val="28"/>
        </w:rPr>
      </w:pPr>
      <w:r w:rsidRPr="0038210B">
        <w:rPr>
          <w:rFonts w:ascii="Times New Roman" w:eastAsia="Calibri" w:hAnsi="Times New Roman" w:cs="Times New Roman"/>
          <w:b/>
          <w:sz w:val="28"/>
        </w:rPr>
        <w:t>Список литературы</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1. Ли И. </w:t>
      </w:r>
      <w:proofErr w:type="spellStart"/>
      <w:r w:rsidRPr="009D7A07">
        <w:rPr>
          <w:rFonts w:ascii="Times New Roman" w:hAnsi="Times New Roman" w:cs="Times New Roman"/>
          <w:sz w:val="28"/>
          <w:szCs w:val="28"/>
        </w:rPr>
        <w:t>Данхак</w:t>
      </w:r>
      <w:proofErr w:type="spellEnd"/>
      <w:r w:rsidRPr="009D7A07">
        <w:rPr>
          <w:rFonts w:ascii="Times New Roman" w:hAnsi="Times New Roman" w:cs="Times New Roman"/>
          <w:sz w:val="28"/>
          <w:szCs w:val="28"/>
        </w:rPr>
        <w:t xml:space="preserve"> </w:t>
      </w:r>
      <w:proofErr w:type="spellStart"/>
      <w:r w:rsidRPr="009D7A07">
        <w:rPr>
          <w:rFonts w:ascii="Times New Roman" w:hAnsi="Times New Roman" w:cs="Times New Roman"/>
          <w:sz w:val="28"/>
          <w:szCs w:val="28"/>
        </w:rPr>
        <w:t>ки</w:t>
      </w:r>
      <w:proofErr w:type="spellEnd"/>
      <w:r w:rsidRPr="009D7A07">
        <w:rPr>
          <w:rFonts w:ascii="Times New Roman" w:hAnsi="Times New Roman" w:cs="Times New Roman"/>
          <w:sz w:val="28"/>
          <w:szCs w:val="28"/>
        </w:rPr>
        <w:t xml:space="preserve">-гон/И. </w:t>
      </w:r>
      <w:proofErr w:type="gramStart"/>
      <w:r w:rsidRPr="009D7A07">
        <w:rPr>
          <w:rFonts w:ascii="Times New Roman" w:hAnsi="Times New Roman" w:cs="Times New Roman"/>
          <w:sz w:val="28"/>
          <w:szCs w:val="28"/>
        </w:rPr>
        <w:t>Ли.–</w:t>
      </w:r>
      <w:proofErr w:type="gramEnd"/>
      <w:r w:rsidRPr="009D7A07">
        <w:rPr>
          <w:rFonts w:ascii="Times New Roman" w:hAnsi="Times New Roman" w:cs="Times New Roman"/>
          <w:sz w:val="28"/>
          <w:szCs w:val="28"/>
        </w:rPr>
        <w:t>Мн.: «</w:t>
      </w:r>
      <w:proofErr w:type="spellStart"/>
      <w:r w:rsidRPr="009D7A07">
        <w:rPr>
          <w:rFonts w:ascii="Times New Roman" w:hAnsi="Times New Roman" w:cs="Times New Roman"/>
          <w:sz w:val="28"/>
          <w:szCs w:val="28"/>
        </w:rPr>
        <w:t>Поппури</w:t>
      </w:r>
      <w:proofErr w:type="spellEnd"/>
      <w:r w:rsidRPr="009D7A07">
        <w:rPr>
          <w:rFonts w:ascii="Times New Roman" w:hAnsi="Times New Roman" w:cs="Times New Roman"/>
          <w:sz w:val="28"/>
          <w:szCs w:val="28"/>
        </w:rPr>
        <w:t>», 2008.– 160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2. Яремчук Е. Бег для всех. Доступная программа </w:t>
      </w:r>
      <w:proofErr w:type="gramStart"/>
      <w:r w:rsidRPr="009D7A07">
        <w:rPr>
          <w:rFonts w:ascii="Times New Roman" w:hAnsi="Times New Roman" w:cs="Times New Roman"/>
          <w:sz w:val="28"/>
          <w:szCs w:val="28"/>
        </w:rPr>
        <w:t>тренировок.–</w:t>
      </w:r>
      <w:proofErr w:type="spellStart"/>
      <w:proofErr w:type="gramEnd"/>
      <w:r w:rsidRPr="009D7A07">
        <w:rPr>
          <w:rFonts w:ascii="Times New Roman" w:hAnsi="Times New Roman" w:cs="Times New Roman"/>
          <w:sz w:val="28"/>
          <w:szCs w:val="28"/>
        </w:rPr>
        <w:t>Спб</w:t>
      </w:r>
      <w:proofErr w:type="spellEnd"/>
      <w:r w:rsidRPr="009D7A07">
        <w:rPr>
          <w:rFonts w:ascii="Times New Roman" w:hAnsi="Times New Roman" w:cs="Times New Roman"/>
          <w:sz w:val="28"/>
          <w:szCs w:val="28"/>
        </w:rPr>
        <w:t>.: Питер, 2015.–208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3. Ильин Е.П. Психология </w:t>
      </w:r>
      <w:proofErr w:type="gramStart"/>
      <w:r w:rsidRPr="009D7A07">
        <w:rPr>
          <w:rFonts w:ascii="Times New Roman" w:hAnsi="Times New Roman" w:cs="Times New Roman"/>
          <w:sz w:val="28"/>
          <w:szCs w:val="28"/>
        </w:rPr>
        <w:t>спорта.–</w:t>
      </w:r>
      <w:proofErr w:type="spellStart"/>
      <w:proofErr w:type="gramEnd"/>
      <w:r w:rsidRPr="009D7A07">
        <w:rPr>
          <w:rFonts w:ascii="Times New Roman" w:hAnsi="Times New Roman" w:cs="Times New Roman"/>
          <w:sz w:val="28"/>
          <w:szCs w:val="28"/>
        </w:rPr>
        <w:t>Спб</w:t>
      </w:r>
      <w:proofErr w:type="spellEnd"/>
      <w:r w:rsidRPr="009D7A07">
        <w:rPr>
          <w:rFonts w:ascii="Times New Roman" w:hAnsi="Times New Roman" w:cs="Times New Roman"/>
          <w:sz w:val="28"/>
          <w:szCs w:val="28"/>
        </w:rPr>
        <w:t>.: Питер, 2008.–352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4. Дубровский В.И. Спортивная медицина: учеб. Для студентов вузов, обучающихся по </w:t>
      </w:r>
      <w:proofErr w:type="spellStart"/>
      <w:r w:rsidRPr="009D7A07">
        <w:rPr>
          <w:rFonts w:ascii="Times New Roman" w:hAnsi="Times New Roman" w:cs="Times New Roman"/>
          <w:sz w:val="28"/>
          <w:szCs w:val="28"/>
        </w:rPr>
        <w:t>пед</w:t>
      </w:r>
      <w:proofErr w:type="spellEnd"/>
      <w:r w:rsidRPr="009D7A07">
        <w:rPr>
          <w:rFonts w:ascii="Times New Roman" w:hAnsi="Times New Roman" w:cs="Times New Roman"/>
          <w:sz w:val="28"/>
          <w:szCs w:val="28"/>
        </w:rPr>
        <w:t xml:space="preserve">. специальностям/В.И. </w:t>
      </w:r>
      <w:proofErr w:type="gramStart"/>
      <w:r w:rsidRPr="009D7A07">
        <w:rPr>
          <w:rFonts w:ascii="Times New Roman" w:hAnsi="Times New Roman" w:cs="Times New Roman"/>
          <w:sz w:val="28"/>
          <w:szCs w:val="28"/>
        </w:rPr>
        <w:t>Дубровский.–</w:t>
      </w:r>
      <w:proofErr w:type="gramEnd"/>
      <w:r w:rsidRPr="009D7A07">
        <w:rPr>
          <w:rFonts w:ascii="Times New Roman" w:hAnsi="Times New Roman" w:cs="Times New Roman"/>
          <w:sz w:val="28"/>
          <w:szCs w:val="28"/>
        </w:rPr>
        <w:t xml:space="preserve">3-е изд., доп. – М.: </w:t>
      </w:r>
      <w:proofErr w:type="spellStart"/>
      <w:r w:rsidRPr="009D7A07">
        <w:rPr>
          <w:rFonts w:ascii="Times New Roman" w:hAnsi="Times New Roman" w:cs="Times New Roman"/>
          <w:sz w:val="28"/>
          <w:szCs w:val="28"/>
        </w:rPr>
        <w:t>Гуманит</w:t>
      </w:r>
      <w:proofErr w:type="spellEnd"/>
      <w:r w:rsidRPr="009D7A07">
        <w:rPr>
          <w:rFonts w:ascii="Times New Roman" w:hAnsi="Times New Roman" w:cs="Times New Roman"/>
          <w:sz w:val="28"/>
          <w:szCs w:val="28"/>
        </w:rPr>
        <w:t xml:space="preserve">. </w:t>
      </w:r>
      <w:r>
        <w:rPr>
          <w:rFonts w:ascii="Times New Roman" w:hAnsi="Times New Roman" w:cs="Times New Roman"/>
          <w:sz w:val="28"/>
          <w:szCs w:val="28"/>
        </w:rPr>
        <w:t>изд. центр ВЛАДОС, 2005.–528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5. Теория и методика физического воспитания. Учебник для ин-</w:t>
      </w:r>
      <w:proofErr w:type="spellStart"/>
      <w:r w:rsidRPr="009D7A07">
        <w:rPr>
          <w:rFonts w:ascii="Times New Roman" w:hAnsi="Times New Roman" w:cs="Times New Roman"/>
          <w:sz w:val="28"/>
          <w:szCs w:val="28"/>
        </w:rPr>
        <w:t>тов</w:t>
      </w:r>
      <w:proofErr w:type="spellEnd"/>
      <w:r w:rsidRPr="009D7A07">
        <w:rPr>
          <w:rFonts w:ascii="Times New Roman" w:hAnsi="Times New Roman" w:cs="Times New Roman"/>
          <w:sz w:val="28"/>
          <w:szCs w:val="28"/>
        </w:rPr>
        <w:t xml:space="preserve"> физ. Культуры. Под общей ред. Л.П. Матвеева И А.Д. </w:t>
      </w:r>
      <w:proofErr w:type="gramStart"/>
      <w:r w:rsidRPr="009D7A07">
        <w:rPr>
          <w:rFonts w:ascii="Times New Roman" w:hAnsi="Times New Roman" w:cs="Times New Roman"/>
          <w:sz w:val="28"/>
          <w:szCs w:val="28"/>
        </w:rPr>
        <w:t>Новикова.–</w:t>
      </w:r>
      <w:proofErr w:type="gramEnd"/>
      <w:r w:rsidRPr="009D7A07">
        <w:rPr>
          <w:rFonts w:ascii="Times New Roman" w:hAnsi="Times New Roman" w:cs="Times New Roman"/>
          <w:sz w:val="28"/>
          <w:szCs w:val="28"/>
        </w:rPr>
        <w:t>М., «Физкультура и спорт», 1976</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7A07">
        <w:rPr>
          <w:rFonts w:ascii="Times New Roman" w:hAnsi="Times New Roman" w:cs="Times New Roman"/>
          <w:sz w:val="28"/>
          <w:szCs w:val="28"/>
        </w:rPr>
        <w:t>. «Звезды» липецкого спорта». История разви</w:t>
      </w:r>
      <w:r>
        <w:rPr>
          <w:rFonts w:ascii="Times New Roman" w:hAnsi="Times New Roman" w:cs="Times New Roman"/>
          <w:sz w:val="28"/>
          <w:szCs w:val="28"/>
        </w:rPr>
        <w:t>тия спорта в Липецкой области.</w:t>
      </w:r>
      <w:r w:rsidRPr="009D7A07">
        <w:rPr>
          <w:rFonts w:ascii="Times New Roman" w:hAnsi="Times New Roman" w:cs="Times New Roman"/>
          <w:sz w:val="28"/>
          <w:szCs w:val="28"/>
        </w:rPr>
        <w:t xml:space="preserve"> Липецк: ГУ РОГ </w:t>
      </w:r>
      <w:r>
        <w:rPr>
          <w:rFonts w:ascii="Times New Roman" w:hAnsi="Times New Roman" w:cs="Times New Roman"/>
          <w:sz w:val="28"/>
          <w:szCs w:val="28"/>
        </w:rPr>
        <w:t xml:space="preserve">«Липецкая газета», </w:t>
      </w:r>
      <w:proofErr w:type="gramStart"/>
      <w:r>
        <w:rPr>
          <w:rFonts w:ascii="Times New Roman" w:hAnsi="Times New Roman" w:cs="Times New Roman"/>
          <w:sz w:val="28"/>
          <w:szCs w:val="28"/>
        </w:rPr>
        <w:t>2004.–</w:t>
      </w:r>
      <w:proofErr w:type="gramEnd"/>
      <w:r>
        <w:rPr>
          <w:rFonts w:ascii="Times New Roman" w:hAnsi="Times New Roman" w:cs="Times New Roman"/>
          <w:sz w:val="28"/>
          <w:szCs w:val="28"/>
        </w:rPr>
        <w:t>304 с.</w:t>
      </w:r>
    </w:p>
    <w:p w:rsidR="006745B4" w:rsidRDefault="006745B4" w:rsidP="006745B4">
      <w:pPr>
        <w:tabs>
          <w:tab w:val="left" w:pos="426"/>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7</w:t>
      </w:r>
      <w:r w:rsidRPr="009D7A07">
        <w:rPr>
          <w:rFonts w:ascii="Times New Roman" w:hAnsi="Times New Roman" w:cs="Times New Roman"/>
          <w:sz w:val="28"/>
          <w:szCs w:val="28"/>
        </w:rPr>
        <w:t>. В.М. Горюнов. Валеологические аспекты школьной физической культуры и детского спорта//Детский тренер.–2005.–№4.–с. 72-86.</w:t>
      </w:r>
    </w:p>
    <w:sectPr w:rsidR="006745B4" w:rsidSect="00B26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81" w:usb1="08070000" w:usb2="00000010" w:usb3="00000000" w:csb0="00020008"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92685"/>
    <w:multiLevelType w:val="hybridMultilevel"/>
    <w:tmpl w:val="13B430C8"/>
    <w:lvl w:ilvl="0" w:tplc="E2FC68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A2C6D"/>
    <w:multiLevelType w:val="hybridMultilevel"/>
    <w:tmpl w:val="12162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015ED"/>
    <w:multiLevelType w:val="multilevel"/>
    <w:tmpl w:val="CA5CE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D04C3"/>
    <w:multiLevelType w:val="hybridMultilevel"/>
    <w:tmpl w:val="09FC4F00"/>
    <w:lvl w:ilvl="0" w:tplc="02086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7F3A3D"/>
    <w:multiLevelType w:val="hybridMultilevel"/>
    <w:tmpl w:val="0B44A644"/>
    <w:lvl w:ilvl="0" w:tplc="1640E8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AA397D"/>
    <w:multiLevelType w:val="multilevel"/>
    <w:tmpl w:val="74D8E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43369A"/>
    <w:multiLevelType w:val="multilevel"/>
    <w:tmpl w:val="D7EC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763CFB"/>
    <w:multiLevelType w:val="hybridMultilevel"/>
    <w:tmpl w:val="C59A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E1ADF"/>
    <w:rsid w:val="00041F57"/>
    <w:rsid w:val="00045CEA"/>
    <w:rsid w:val="001E125C"/>
    <w:rsid w:val="001E378C"/>
    <w:rsid w:val="002101B9"/>
    <w:rsid w:val="0029788F"/>
    <w:rsid w:val="00383AB0"/>
    <w:rsid w:val="003A0214"/>
    <w:rsid w:val="0045174D"/>
    <w:rsid w:val="005404B6"/>
    <w:rsid w:val="00592F1F"/>
    <w:rsid w:val="006307DA"/>
    <w:rsid w:val="00631FBA"/>
    <w:rsid w:val="006745B4"/>
    <w:rsid w:val="007A3D70"/>
    <w:rsid w:val="00871BC2"/>
    <w:rsid w:val="008721A1"/>
    <w:rsid w:val="00884A20"/>
    <w:rsid w:val="009E1ADF"/>
    <w:rsid w:val="00B26F37"/>
    <w:rsid w:val="00B66D42"/>
    <w:rsid w:val="00B838EB"/>
    <w:rsid w:val="00C10B9C"/>
    <w:rsid w:val="00CF1F70"/>
    <w:rsid w:val="00E95E54"/>
    <w:rsid w:val="00EF2D00"/>
    <w:rsid w:val="00F05833"/>
    <w:rsid w:val="00F21621"/>
    <w:rsid w:val="00FA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6742F-D2F6-47EA-BF9D-8C02EE3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1E125C"/>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3"/>
    <w:rsid w:val="001E125C"/>
    <w:pPr>
      <w:widowControl w:val="0"/>
      <w:shd w:val="clear" w:color="auto" w:fill="FFFFFF"/>
      <w:spacing w:after="0" w:line="259" w:lineRule="exact"/>
      <w:ind w:hanging="360"/>
    </w:pPr>
    <w:rPr>
      <w:rFonts w:ascii="Times New Roman" w:eastAsia="Times New Roman" w:hAnsi="Times New Roman" w:cs="Times New Roman"/>
      <w:sz w:val="23"/>
      <w:szCs w:val="23"/>
    </w:rPr>
  </w:style>
  <w:style w:type="paragraph" w:styleId="a4">
    <w:name w:val="No Spacing"/>
    <w:uiPriority w:val="1"/>
    <w:qFormat/>
    <w:rsid w:val="001E125C"/>
    <w:pPr>
      <w:spacing w:after="0" w:line="240" w:lineRule="auto"/>
    </w:pPr>
    <w:rPr>
      <w:rFonts w:ascii="Times New Roman" w:hAnsi="Times New Roman" w:cs="Times New Roman"/>
      <w:color w:val="000000"/>
      <w:sz w:val="28"/>
      <w:szCs w:val="28"/>
    </w:rPr>
  </w:style>
  <w:style w:type="paragraph" w:customStyle="1" w:styleId="Default">
    <w:name w:val="Default"/>
    <w:rsid w:val="001E12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1E125C"/>
    <w:pPr>
      <w:ind w:left="720"/>
      <w:contextualSpacing/>
    </w:pPr>
  </w:style>
  <w:style w:type="table" w:customStyle="1" w:styleId="7">
    <w:name w:val="Сетка таблицы7"/>
    <w:basedOn w:val="a1"/>
    <w:uiPriority w:val="3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a8"/>
    <w:uiPriority w:val="11"/>
    <w:qFormat/>
    <w:rsid w:val="00EF2D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EF2D00"/>
    <w:rPr>
      <w:rFonts w:asciiTheme="majorHAnsi" w:eastAsiaTheme="majorEastAsia" w:hAnsiTheme="majorHAnsi" w:cstheme="majorBidi"/>
      <w:i/>
      <w:iCs/>
      <w:color w:val="4F81BD" w:themeColor="accent1"/>
      <w:spacing w:val="15"/>
      <w:sz w:val="24"/>
      <w:szCs w:val="24"/>
    </w:rPr>
  </w:style>
  <w:style w:type="character" w:customStyle="1" w:styleId="6">
    <w:name w:val="Основной текст (6)_"/>
    <w:basedOn w:val="a0"/>
    <w:link w:val="60"/>
    <w:locked/>
    <w:rsid w:val="00EF2D00"/>
    <w:rPr>
      <w:rFonts w:ascii="Times New Roman" w:eastAsia="Times New Roman" w:hAnsi="Times New Roman" w:cs="Times New Roman"/>
      <w:b/>
      <w:bCs/>
      <w:sz w:val="23"/>
      <w:szCs w:val="23"/>
      <w:shd w:val="clear" w:color="auto" w:fill="FFFFFF"/>
    </w:rPr>
  </w:style>
  <w:style w:type="paragraph" w:customStyle="1" w:styleId="60">
    <w:name w:val="Основной текст (6)"/>
    <w:basedOn w:val="a"/>
    <w:link w:val="6"/>
    <w:rsid w:val="00EF2D00"/>
    <w:pPr>
      <w:widowControl w:val="0"/>
      <w:shd w:val="clear" w:color="auto" w:fill="FFFFFF"/>
      <w:spacing w:after="360" w:line="0" w:lineRule="atLeast"/>
      <w:ind w:hanging="360"/>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17</Pages>
  <Words>4087</Words>
  <Characters>23301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senya088@gmail.com</dc:creator>
  <cp:keywords/>
  <dc:description/>
  <cp:lastModifiedBy>Пользователь</cp:lastModifiedBy>
  <cp:revision>20</cp:revision>
  <dcterms:created xsi:type="dcterms:W3CDTF">2023-09-04T11:41:00Z</dcterms:created>
  <dcterms:modified xsi:type="dcterms:W3CDTF">2025-10-01T09:33:00Z</dcterms:modified>
</cp:coreProperties>
</file>