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ДЕПАРТАМЕНТ ПО ФИЗИЧЕСКОЙ КУЛЬТУРЕ И СПОРТУ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>АДМИНИСТРАЦИИ ГОРОДА ЛИПЕЦКА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МУНИЦИПАЛЬНОЕ БЮДЖЕТНОЕ ОБРАЗОВАТЕЛЬНОЕ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УЧРЕЖДЕНИЕ ДОПОЛНИТЕЛЬНОГО ОБРАЗОВАНИЯ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>«ГОРОДСКОЙ ДЕТСКО-ЮНОШЕСКИЙ ЦЕНТР «СПОРТИВНЫЙ»</w:t>
      </w:r>
    </w:p>
    <w:p w:rsidR="003778D8" w:rsidRPr="003778D8" w:rsidRDefault="003778D8" w:rsidP="003778D8">
      <w:pPr>
        <w:suppressAutoHyphens w:val="0"/>
        <w:rPr>
          <w:sz w:val="28"/>
          <w:szCs w:val="22"/>
          <w:lang w:eastAsia="ru-RU"/>
        </w:rPr>
      </w:pPr>
    </w:p>
    <w:p w:rsidR="003778D8" w:rsidRPr="003778D8" w:rsidRDefault="003778D8" w:rsidP="003778D8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3778D8" w:rsidRPr="003778D8" w:rsidTr="00844F03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3778D8" w:rsidRPr="003778D8" w:rsidTr="00844F03">
              <w:tc>
                <w:tcPr>
                  <w:tcW w:w="5495" w:type="dxa"/>
                  <w:hideMark/>
                </w:tcPr>
                <w:p w:rsidR="003778D8" w:rsidRPr="003778D8" w:rsidRDefault="003778D8" w:rsidP="003778D8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3778D8" w:rsidRPr="003778D8" w:rsidRDefault="003778D8" w:rsidP="003778D8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3778D8" w:rsidRPr="003778D8" w:rsidRDefault="003778D8" w:rsidP="003778D8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3778D8" w:rsidRPr="003778D8" w:rsidRDefault="003778D8" w:rsidP="003778D8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3778D8">
        <w:rPr>
          <w:rFonts w:eastAsia="Calibri"/>
          <w:b/>
          <w:sz w:val="28"/>
          <w:szCs w:val="22"/>
          <w:lang w:eastAsia="en-US"/>
        </w:rPr>
        <w:t>«</w:t>
      </w:r>
      <w:proofErr w:type="spellStart"/>
      <w:r w:rsidRPr="00D74A5D">
        <w:rPr>
          <w:rFonts w:eastAsia="Calibri"/>
          <w:b/>
          <w:sz w:val="28"/>
          <w:szCs w:val="22"/>
          <w:lang w:eastAsia="en-US"/>
        </w:rPr>
        <w:t>Юнитур</w:t>
      </w:r>
      <w:proofErr w:type="spellEnd"/>
      <w:r w:rsidRPr="00D74A5D">
        <w:rPr>
          <w:rFonts w:eastAsia="Calibri"/>
          <w:b/>
          <w:sz w:val="28"/>
          <w:szCs w:val="22"/>
          <w:lang w:eastAsia="en-US"/>
        </w:rPr>
        <w:t>»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3778D8"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right"/>
        <w:rPr>
          <w:rFonts w:eastAsia="Calibri"/>
          <w:sz w:val="28"/>
          <w:szCs w:val="22"/>
          <w:highlight w:val="yellow"/>
          <w:lang w:eastAsia="en-US"/>
        </w:rPr>
      </w:pPr>
      <w:r w:rsidRPr="00D74A5D">
        <w:rPr>
          <w:rFonts w:eastAsia="Calibri"/>
          <w:sz w:val="28"/>
          <w:szCs w:val="22"/>
          <w:lang w:eastAsia="en-US"/>
        </w:rPr>
        <w:t>Год обучения: первый</w:t>
      </w:r>
    </w:p>
    <w:p w:rsidR="003778D8" w:rsidRPr="00D74A5D" w:rsidRDefault="003778D8" w:rsidP="003778D8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 w:rsidRPr="00D74A5D">
        <w:rPr>
          <w:rFonts w:eastAsia="Calibri"/>
          <w:sz w:val="28"/>
          <w:szCs w:val="22"/>
          <w:lang w:eastAsia="en-US"/>
        </w:rPr>
        <w:t>: 7-10 лет</w:t>
      </w: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778D8" w:rsidRPr="00D74A5D" w:rsidRDefault="003778D8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3778D8" w:rsidRPr="00D74A5D" w:rsidRDefault="00140714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Плахута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Марина Васильевна</w:t>
      </w:r>
    </w:p>
    <w:p w:rsidR="003778D8" w:rsidRPr="003778D8" w:rsidRDefault="003778D8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027387" w:rsidRPr="00AF52C6" w:rsidRDefault="003778D8" w:rsidP="006B6B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3778D8">
        <w:rPr>
          <w:rFonts w:eastAsia="Calibri"/>
          <w:sz w:val="28"/>
          <w:szCs w:val="22"/>
          <w:lang w:eastAsia="en-US"/>
        </w:rPr>
        <w:t xml:space="preserve">г. Липецк, </w:t>
      </w:r>
      <w:r w:rsidR="006B6BD8">
        <w:rPr>
          <w:rFonts w:eastAsia="Calibri"/>
          <w:sz w:val="28"/>
          <w:szCs w:val="22"/>
          <w:lang w:eastAsia="en-US"/>
        </w:rPr>
        <w:t>2025</w:t>
      </w:r>
    </w:p>
    <w:p w:rsidR="00532047" w:rsidRDefault="00532047" w:rsidP="005320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модуля</w:t>
      </w:r>
    </w:p>
    <w:p w:rsidR="00532047" w:rsidRDefault="00532047" w:rsidP="0053204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532047" w:rsidRDefault="00532047" w:rsidP="005320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Знать: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правила поведения юных туристов; 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техники безопасности в походе;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поведения в природной среде, в школе, дома;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-перечень группового и личного снаряжения и правила ухода за ним;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-правила обустройства бивуака;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-нормы личной и общественной гигиены, экологические требования к группе;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-историю семьи, школы;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-основы топографии и ориентирования;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-значение и правила применение узлов.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Уметь: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-применять указанные знания на практике;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на местности при помощи карты и компаса;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общие обязанности участника похода;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-обустраивать бивак;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-завязывать узлы (прямой, восьмерка, проводника)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>-выполнять отдельные элементы техники пешеходного туризма.</w:t>
      </w:r>
    </w:p>
    <w:p w:rsidR="0057421D" w:rsidRDefault="0057421D" w:rsidP="005742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</w:t>
      </w:r>
    </w:p>
    <w:p w:rsidR="0057421D" w:rsidRDefault="0057421D" w:rsidP="0057421D">
      <w:pPr>
        <w:numPr>
          <w:ilvl w:val="0"/>
          <w:numId w:val="30"/>
        </w:numPr>
        <w:tabs>
          <w:tab w:val="left" w:pos="-284"/>
          <w:tab w:val="left" w:pos="993"/>
        </w:tabs>
        <w:suppressAutoHyphens w:val="0"/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(2ч.)</w:t>
      </w:r>
    </w:p>
    <w:p w:rsidR="0057421D" w:rsidRDefault="0057421D" w:rsidP="0057421D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2ч 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Анкетирование. 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2. Правила поведения юных туристов (4ч.)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2 часа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2 часа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Правила поведения в учебном классе, спортивном зале, на учебно-тренировочном полигоне, в парке (лесу). 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:rsidR="0057421D" w:rsidRDefault="0057421D" w:rsidP="0057421D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о прогулках под руководством педагога (родителей) в рисунках, поделках и др.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Азбука туристско-бытовых навыков юного туриста. (40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20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20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b/>
          <w:bCs/>
          <w:color w:val="6C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Что взять с собой в поход? </w:t>
      </w:r>
      <w:r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>
        <w:rPr>
          <w:b/>
          <w:bCs/>
          <w:color w:val="6C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Практические занятия. Игра «Собери рюкзачок к туристской прогулке».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>
        <w:rPr>
          <w:sz w:val="28"/>
          <w:szCs w:val="28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Индивидуальный и групповой ремонтный набор. </w:t>
      </w:r>
      <w:proofErr w:type="gramStart"/>
      <w:r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Практическое занятие. Игра-состязание «Ремонт личного снаряжения» (способы штопки, наложения заплат, пришивания пуговиц и пр.)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:rsidR="0057421D" w:rsidRDefault="0057421D" w:rsidP="0057421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rFonts w:eastAsiaTheme="minorHAnsi"/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</w:rPr>
        <w:t xml:space="preserve">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3.8.</w:t>
      </w:r>
      <w:r>
        <w:rPr>
          <w:rFonts w:eastAsiaTheme="minorHAnsi"/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3.9. </w:t>
      </w:r>
      <w:r>
        <w:rPr>
          <w:rFonts w:eastAsiaTheme="minorHAnsi"/>
          <w:sz w:val="28"/>
          <w:szCs w:val="28"/>
          <w:lang w:eastAsia="en-US"/>
        </w:rPr>
        <w:t xml:space="preserve">Практическое занятие.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:rsidR="0057421D" w:rsidRDefault="0057421D" w:rsidP="0057421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3.10. Типы веревок.</w:t>
      </w:r>
      <w:r>
        <w:rPr>
          <w:rFonts w:eastAsiaTheme="minorHAnsi"/>
          <w:sz w:val="28"/>
          <w:szCs w:val="28"/>
          <w:lang w:eastAsia="en-US"/>
        </w:rPr>
        <w:t xml:space="preserve"> Работа с веревкой. </w:t>
      </w:r>
      <w:proofErr w:type="spellStart"/>
      <w:r>
        <w:rPr>
          <w:rFonts w:eastAsiaTheme="minorHAnsi"/>
          <w:sz w:val="28"/>
          <w:szCs w:val="28"/>
          <w:lang w:eastAsia="en-US"/>
        </w:rPr>
        <w:t>Бухтование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Туристские узлы. Вязка узлов («прямой», «проводника» и др.)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3.12.</w:t>
      </w:r>
      <w:r>
        <w:rPr>
          <w:sz w:val="28"/>
          <w:szCs w:val="28"/>
        </w:rPr>
        <w:t xml:space="preserve"> Туристская группа на прогулке (экскурсии)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3.13. Распределение обязанностей в группе. Обязанности ответственных лиц в группе.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>
        <w:rPr>
          <w:rFonts w:eastAsiaTheme="minorHAnsi"/>
          <w:sz w:val="28"/>
          <w:szCs w:val="28"/>
          <w:lang w:eastAsia="en-US"/>
        </w:rPr>
        <w:t>завпит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завснар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старший проводник (штурман), казначей, санитар, краевед, физорг, </w:t>
      </w:r>
      <w:proofErr w:type="spellStart"/>
      <w:r>
        <w:rPr>
          <w:rFonts w:eastAsiaTheme="minorHAnsi"/>
          <w:sz w:val="28"/>
          <w:szCs w:val="28"/>
          <w:lang w:eastAsia="en-US"/>
        </w:rPr>
        <w:t>культорг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:rsidR="0057421D" w:rsidRDefault="0057421D" w:rsidP="0057421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3.14. Питьевой режим во время туристской прогулки, экскурсии. Необходимый запас воды для питья и правила его транспортировки во время туристской прогулки.  Рациональное расходование воды во время туристской прогулки (экскурсии). 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3.15. </w:t>
      </w:r>
      <w:r>
        <w:rPr>
          <w:rFonts w:eastAsiaTheme="minorHAnsi"/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>
        <w:rPr>
          <w:b/>
          <w:sz w:val="28"/>
          <w:szCs w:val="28"/>
        </w:rPr>
        <w:t> 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4. Азбука безопасности (10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3 часа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7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чрезвычайной ситуации во время экскурсии, на туристской прогулке».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Правила поведения в общественных местах (кино, театр, музей) 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Экскурсия в музей пожарной охраны. 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5.Азбука лыжного туризма (6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1 час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-5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7.1.Правильный подбор лыж, одежды. Техника безопасности. Правила движения.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Управление лыжами на месте. Упражнения для владения лыжами.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Практические занятия. </w:t>
      </w:r>
      <w:proofErr w:type="gramStart"/>
      <w:r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Родословие (8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4 часа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4 часа</w:t>
      </w:r>
    </w:p>
    <w:p w:rsidR="0057421D" w:rsidRDefault="0057421D" w:rsidP="0057421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6.1. Семья. Состав семьи. Семейные традиции и семейные праздники.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Что такое «семейное древо?»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:rsidR="0057421D" w:rsidRDefault="0057421D" w:rsidP="0057421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Азбука топографии и ориентирования (24ч.)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9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15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Рисовка плана стола (парты), класса, своей комнаты.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Рисовка условных знаков. Т</w:t>
      </w:r>
      <w:r>
        <w:rPr>
          <w:bCs/>
          <w:sz w:val="28"/>
          <w:szCs w:val="28"/>
        </w:rPr>
        <w:t xml:space="preserve">опографический диктант.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Компас и его устройство.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5.11. Тренировка глазомера. Упражнения на прохождение отрезков различной длины.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8. Моя школа (2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-2 часа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Природа родного края (22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8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Практика – 14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:rsidR="0057421D" w:rsidRDefault="0057421D" w:rsidP="005742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9.2. </w:t>
      </w:r>
      <w:r>
        <w:rPr>
          <w:color w:val="000000" w:themeColor="text1"/>
          <w:sz w:val="28"/>
          <w:szCs w:val="28"/>
        </w:rPr>
        <w:t>Природоохранная деятельность юного туриста. Правила поведения на природе.</w:t>
      </w:r>
    </w:p>
    <w:p w:rsidR="0057421D" w:rsidRDefault="0057421D" w:rsidP="005742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9.3. Что такое лес? Экосистема леса. Экологическое состояние природных объектов Липецкого края.</w:t>
      </w:r>
    </w:p>
    <w:p w:rsidR="0057421D" w:rsidRDefault="0057421D" w:rsidP="0057421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9.4. Растения (хвойные и лиственные) нашего края.</w:t>
      </w:r>
    </w:p>
    <w:p w:rsidR="0057421D" w:rsidRDefault="0057421D" w:rsidP="0057421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9.5. </w:t>
      </w:r>
      <w:r>
        <w:rPr>
          <w:sz w:val="28"/>
          <w:szCs w:val="28"/>
        </w:rPr>
        <w:t>Экскурсия в парковую зону с целью выявления разных пород деревьев. Выполнение краеведческих заданий</w:t>
      </w:r>
      <w:r>
        <w:rPr>
          <w:bCs/>
          <w:sz w:val="28"/>
          <w:szCs w:val="28"/>
        </w:rPr>
        <w:t>.</w:t>
      </w:r>
    </w:p>
    <w:p w:rsidR="0057421D" w:rsidRDefault="0057421D" w:rsidP="0057421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9.6. Обитатели леса и луга (типичные виды). «Красная книга» растений и животных края. </w:t>
      </w:r>
    </w:p>
    <w:p w:rsidR="0057421D" w:rsidRDefault="0057421D" w:rsidP="0057421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9.7. Растения – «живые барометры», животные - «синоптики» – помощники юных туристов.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9.8. </w:t>
      </w:r>
      <w:r>
        <w:rPr>
          <w:sz w:val="28"/>
          <w:szCs w:val="28"/>
        </w:rPr>
        <w:t>Лекарственные растения (ромашка, шиповник, подорожник, крапива).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Лечебные свойства.</w:t>
      </w:r>
    </w:p>
    <w:p w:rsidR="0057421D" w:rsidRDefault="0057421D" w:rsidP="0057421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9.9. </w:t>
      </w:r>
      <w:r>
        <w:rPr>
          <w:iCs/>
          <w:sz w:val="28"/>
          <w:szCs w:val="28"/>
        </w:rPr>
        <w:t>Ягоды, грибы родного края.</w:t>
      </w:r>
    </w:p>
    <w:p w:rsidR="0057421D" w:rsidRDefault="0057421D" w:rsidP="0057421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9.10.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Перелетные и зимующие птицы. Изготовление домиков для птиц.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9.11. Прогулка в парковую зону. Выполнение практических заданий.</w:t>
      </w:r>
    </w:p>
    <w:p w:rsidR="0057421D" w:rsidRDefault="0057421D" w:rsidP="005742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10. Личная гигиена юного туриста и первая доврачебная помощь (14 ч.)</w:t>
      </w:r>
    </w:p>
    <w:p w:rsidR="0057421D" w:rsidRDefault="0057421D" w:rsidP="0057421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Теория – 8 часов</w:t>
      </w:r>
    </w:p>
    <w:p w:rsidR="0057421D" w:rsidRDefault="0057421D" w:rsidP="0057421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Практика -6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Личная гигиена юного туриста. Закаливание. Правила соблюдения личной гигиены в походе. Требования к личному снаряжению. Обязанности санитара туристской группы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Травмы. Характеристика травм. Способы обработки.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Обработка ран. Правила наложения повязок. Материалы для обработки ран и наложения повязок.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Игра «Айболит». Первая доврачебная помощь.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Индивидуальная и групповая медицинская аптечка. Наполнение аптечки, назначение медикаментов.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Практическое занятие. Упаковка и маркировка аптечки для туристской прогулки (экскурсии).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Город, в котором мы живем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(18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-8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Практика- 10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Краткая история города Липецка.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>
        <w:rPr>
          <w:rFonts w:eastAsiaTheme="minorHAnsi"/>
          <w:sz w:val="28"/>
          <w:szCs w:val="28"/>
          <w:lang w:eastAsia="en-US"/>
        </w:rPr>
        <w:t xml:space="preserve">Природные и климатические особенности родного города. </w:t>
      </w:r>
    </w:p>
    <w:p w:rsidR="0057421D" w:rsidRDefault="0057421D" w:rsidP="0057421D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11.3. Достопримечательности города Липецка.</w:t>
      </w:r>
    </w:p>
    <w:p w:rsidR="0057421D" w:rsidRDefault="0057421D" w:rsidP="0057421D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Экскурсия по историческому центру г. Липецка. Выполнение практических заданий </w:t>
      </w:r>
    </w:p>
    <w:p w:rsidR="0057421D" w:rsidRDefault="0057421D" w:rsidP="0057421D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Промышленные предприятия г. Липецка </w:t>
      </w:r>
    </w:p>
    <w:p w:rsidR="0057421D" w:rsidRDefault="0057421D" w:rsidP="0057421D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11.6. Игра-путешествие «Знаешь ли ты свой город?». Конкурс рисунков «Мой любимый город».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Азбука пешеходного туризма (26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7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-19 часов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Отработка умений и навыков преодоления естественных и искусственных препятствий. Преодоление завалов. Движение по лесным массивам.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Отработка навыков прохождения полосы препятствий лично и в команде.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Общая спортивно-оздоровительная физическая подготовка (26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2 часа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-24 часа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Режим дня, правильное питание;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Освоение основ техники бега;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Упражнения на развитие быстроты;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 Упражнения на развитие силы, выносливости;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 гибкости и координации;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Гимнастические упражнения;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13.8. Народные игры; 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13.9. </w:t>
      </w:r>
      <w:r>
        <w:rPr>
          <w:rFonts w:eastAsiaTheme="minorHAnsi"/>
          <w:sz w:val="28"/>
          <w:szCs w:val="28"/>
          <w:lang w:eastAsia="en-US"/>
        </w:rPr>
        <w:t>Спортивные игры;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13.10. Игры с разделением на команды и без разделения; 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13.11. Игры на внимание, сообразительность и координацию;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13.12. Эстафеты: линейные, встречные, круговые, туристские, с раскладыванием и собиранием предметов. </w:t>
      </w:r>
    </w:p>
    <w:p w:rsidR="0057421D" w:rsidRDefault="0057421D" w:rsidP="0057421D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14. Городские туристско-спортивные и краеведческие мероприятия </w:t>
      </w:r>
      <w:proofErr w:type="gramStart"/>
      <w:r>
        <w:rPr>
          <w:b/>
          <w:sz w:val="28"/>
          <w:szCs w:val="28"/>
        </w:rPr>
        <w:t>согласно алана</w:t>
      </w:r>
      <w:proofErr w:type="gramEnd"/>
      <w:r>
        <w:rPr>
          <w:b/>
          <w:sz w:val="28"/>
          <w:szCs w:val="28"/>
        </w:rPr>
        <w:t xml:space="preserve"> учреждения (16 ч.)</w:t>
      </w:r>
    </w:p>
    <w:p w:rsidR="0057421D" w:rsidRDefault="0057421D" w:rsidP="0057421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:rsidR="0057421D" w:rsidRDefault="0057421D" w:rsidP="0057421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15. Промежуточная и итоговая аттестация (4 ч.)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Теория – 2 часа</w:t>
      </w:r>
    </w:p>
    <w:p w:rsidR="0057421D" w:rsidRDefault="0057421D" w:rsidP="005742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Практика – 2 часа</w:t>
      </w:r>
    </w:p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 w:rsidRPr="00D65A92">
        <w:rPr>
          <w:b/>
          <w:sz w:val="28"/>
          <w:szCs w:val="28"/>
          <w:lang w:eastAsia="ru-RU"/>
        </w:rPr>
        <w:t>Календарно–тематическое планирование</w:t>
      </w:r>
    </w:p>
    <w:p w:rsidR="00027387" w:rsidRPr="00D65A92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(</w:t>
      </w:r>
      <w:r w:rsidR="00354AF1">
        <w:rPr>
          <w:b/>
          <w:sz w:val="28"/>
          <w:szCs w:val="28"/>
          <w:lang w:eastAsia="ru-RU"/>
        </w:rPr>
        <w:t>ПН. ВТ ЧТ</w:t>
      </w:r>
      <w:r>
        <w:rPr>
          <w:b/>
          <w:sz w:val="28"/>
          <w:szCs w:val="28"/>
          <w:lang w:eastAsia="ru-RU"/>
        </w:rPr>
        <w:t>)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-351" w:tblpY="1"/>
        <w:tblOverlap w:val="never"/>
        <w:tblW w:w="10172" w:type="dxa"/>
        <w:tblLook w:val="04A0" w:firstRow="1" w:lastRow="0" w:firstColumn="1" w:lastColumn="0" w:noHBand="0" w:noVBand="1"/>
      </w:tblPr>
      <w:tblGrid>
        <w:gridCol w:w="1101"/>
        <w:gridCol w:w="1417"/>
        <w:gridCol w:w="4221"/>
        <w:gridCol w:w="958"/>
        <w:gridCol w:w="1083"/>
        <w:gridCol w:w="1392"/>
      </w:tblGrid>
      <w:tr w:rsidR="00D7277E" w:rsidRPr="00D65A92" w:rsidTr="00442372">
        <w:tc>
          <w:tcPr>
            <w:tcW w:w="1101" w:type="dxa"/>
            <w:vMerge w:val="restart"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D7277E" w:rsidRDefault="00D7277E" w:rsidP="0044237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  <w:p w:rsidR="00D7277E" w:rsidRPr="00D65A92" w:rsidRDefault="00D7277E" w:rsidP="0044237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21" w:type="dxa"/>
            <w:vMerge w:val="restart"/>
          </w:tcPr>
          <w:p w:rsidR="00D7277E" w:rsidRPr="00D65A92" w:rsidRDefault="00D7277E" w:rsidP="0044237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33" w:type="dxa"/>
            <w:gridSpan w:val="3"/>
          </w:tcPr>
          <w:p w:rsidR="00D7277E" w:rsidRPr="00D65A92" w:rsidRDefault="00D7277E" w:rsidP="0044237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7277E" w:rsidRPr="00D65A92" w:rsidTr="00442372">
        <w:tc>
          <w:tcPr>
            <w:tcW w:w="1101" w:type="dxa"/>
            <w:vMerge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21" w:type="dxa"/>
            <w:vMerge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3" w:type="dxa"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2" w:type="dxa"/>
          </w:tcPr>
          <w:p w:rsidR="00D7277E" w:rsidRPr="00D65A92" w:rsidRDefault="00D7277E" w:rsidP="004423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57421D" w:rsidRPr="00D65A92" w:rsidTr="00442372">
        <w:tc>
          <w:tcPr>
            <w:tcW w:w="1101" w:type="dxa"/>
            <w:vMerge/>
          </w:tcPr>
          <w:p w:rsidR="0057421D" w:rsidRPr="00D65A92" w:rsidRDefault="0057421D" w:rsidP="0057421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7421D" w:rsidRPr="00D65A92" w:rsidRDefault="0057421D" w:rsidP="0057421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1" w:type="dxa"/>
            <w:vMerge/>
          </w:tcPr>
          <w:p w:rsidR="0057421D" w:rsidRPr="00D65A92" w:rsidRDefault="0057421D" w:rsidP="0057421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Default="0057421D" w:rsidP="0057421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Default="00224952" w:rsidP="0057421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Default="0057421D" w:rsidP="0022495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224952">
              <w:rPr>
                <w:b/>
                <w:bCs/>
                <w:sz w:val="28"/>
                <w:szCs w:val="28"/>
                <w:lang w:eastAsia="en-US"/>
              </w:rPr>
              <w:t>44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1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Введение.</w:t>
            </w:r>
            <w:r w:rsidRPr="0021025D">
              <w:rPr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Анкетирование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2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Правила поведения юных туристов в спортивном зале, на учебно-тренировочном полигоне, в парке (лесу).  </w:t>
            </w:r>
          </w:p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Знакомство с кодексом чести юного туриста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4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Правила поведения юных туристов. Прогулка по микрорайону с целью закрепления знаний о правилах поведения в природе и выработки навыков наблюдательности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08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21025D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09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1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5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Групповое снаряжение туристской группы. Требования к групповому снаряжению и правила ухода за ним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6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18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2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Что такое «бивак»? Бивак на туристской прогулке. Требования при устройстве бивака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3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Устройство и оборудование бивака (места для установки палаток, приготовления и приема пищи, отдыха, умывания, забора воды и мытья посуды, туалеты)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5</w:t>
            </w:r>
            <w:r w:rsidRPr="00AB360C">
              <w:t>.09.2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29.09.25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30.09</w:t>
            </w:r>
            <w:r w:rsidRPr="00AB360C">
              <w:t>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2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Различные типы костров и их назначение. Выбор места для костра. Заготовка дров. Правила разведения костра. Меры </w:t>
            </w:r>
            <w:r w:rsidRPr="0021025D">
              <w:rPr>
                <w:sz w:val="28"/>
                <w:szCs w:val="28"/>
              </w:rPr>
              <w:lastRenderedPageBreak/>
              <w:t>безопасности при заготовке дров и при обращении с огнём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06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07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21025D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09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224952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3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4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16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0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1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3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Значение правильного питания в походе. Набор продуктов для похода. Составление меню на однодневный поход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27</w:t>
            </w:r>
            <w:r w:rsidRPr="00AB360C">
              <w:t>.10.2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Прогулка по населенному </w:t>
            </w:r>
            <w:r w:rsidRPr="0021025D">
              <w:rPr>
                <w:sz w:val="28"/>
                <w:szCs w:val="28"/>
              </w:rPr>
              <w:lastRenderedPageBreak/>
              <w:t>пункту (окрестностям школы) для отработки навыков подготовки к туристским мероприятиям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28.10.25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30.10.25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быту?»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Default="0057421D" w:rsidP="0057421D">
            <w:r>
              <w:t>03.11.25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6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10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Экскурсия в музей пожарной охраны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1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3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Правильный подбор лыж, одежды. Техника безопасности. Правила движения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7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8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Практическое занятие. Ходьба на лыжах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0.</w:t>
            </w:r>
            <w:r w:rsidRPr="00AB360C">
              <w:t>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4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5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Родословие. Практические занятия. Рассказ о своих </w:t>
            </w:r>
            <w:r w:rsidRPr="0021025D">
              <w:rPr>
                <w:sz w:val="28"/>
                <w:szCs w:val="28"/>
              </w:rPr>
              <w:lastRenderedPageBreak/>
              <w:t>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7</w:t>
            </w:r>
            <w:r w:rsidRPr="00AB360C">
              <w:t>.11.2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01.12</w:t>
            </w:r>
            <w:r w:rsidRPr="00AB360C">
              <w:t>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2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224952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4.</w:t>
            </w:r>
            <w:r w:rsidRPr="00AB360C">
              <w:t>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8.</w:t>
            </w:r>
            <w:r w:rsidRPr="00AB360C">
              <w:t>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</w:t>
            </w:r>
            <w:r w:rsidR="00224952">
              <w:rPr>
                <w:sz w:val="28"/>
                <w:szCs w:val="28"/>
              </w:rPr>
              <w:t xml:space="preserve"> топографии и ориентирования. </w:t>
            </w:r>
            <w:r w:rsidRPr="0021025D">
              <w:rPr>
                <w:sz w:val="28"/>
                <w:szCs w:val="28"/>
              </w:rPr>
              <w:t>Условные знаки. Способы изображения на рисунках, схемах и планах. Простейшие условные знаки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09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</w:t>
            </w:r>
            <w:r w:rsidR="00224952">
              <w:rPr>
                <w:sz w:val="28"/>
                <w:szCs w:val="28"/>
              </w:rPr>
              <w:t xml:space="preserve">а топографии и ориентирования. </w:t>
            </w:r>
            <w:r w:rsidRPr="0021025D">
              <w:rPr>
                <w:sz w:val="28"/>
                <w:szCs w:val="28"/>
              </w:rPr>
              <w:t>Условные знаки. Топографический диктант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1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5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6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Что такое </w:t>
            </w:r>
            <w:r w:rsidRPr="0021025D">
              <w:rPr>
                <w:sz w:val="28"/>
                <w:szCs w:val="28"/>
              </w:rPr>
              <w:lastRenderedPageBreak/>
              <w:t>спортивная карта? Условные знаки спортивных карт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8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22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025D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21025D">
              <w:rPr>
                <w:sz w:val="28"/>
                <w:szCs w:val="28"/>
              </w:rPr>
              <w:t xml:space="preserve"> </w:t>
            </w:r>
            <w:r w:rsidRPr="0021025D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3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5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9</w:t>
            </w:r>
            <w:r w:rsidRPr="00AB360C">
              <w:t>.12.2</w:t>
            </w:r>
            <w:r>
              <w:t>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Моя школа. Изучение истории школы: «Моя школа», «Мой класс», «Мои учителя». Выдающиеся люди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30</w:t>
            </w:r>
            <w:r w:rsidRPr="00AB360C">
              <w:t>.</w:t>
            </w:r>
            <w:r>
              <w:t>12.25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«природа»? Значение природы в жизни человека. Взаимосвязь различных компонентов природы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2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3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лес?</w:t>
            </w:r>
          </w:p>
          <w:p w:rsidR="0057421D" w:rsidRPr="0021025D" w:rsidRDefault="0057421D" w:rsidP="0057421D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rPr>
          <w:trHeight w:val="757"/>
        </w:trPr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15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19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</w:t>
            </w:r>
            <w:r w:rsidRPr="0021025D">
              <w:rPr>
                <w:sz w:val="28"/>
                <w:szCs w:val="28"/>
              </w:rPr>
              <w:lastRenderedPageBreak/>
              <w:t>Экскурсия в 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0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</w:t>
            </w:r>
            <w:r w:rsidRPr="0021025D">
              <w:rPr>
                <w:bCs/>
                <w:sz w:val="28"/>
                <w:szCs w:val="28"/>
              </w:rPr>
              <w:t>Обитатели леса и луга (типичные виды). «Красная книга» растений и животных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22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- «живые барометры», животные – «синоптики» - помощники юных туристов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6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7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Ягоды, грибы родного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29</w:t>
            </w:r>
            <w:r w:rsidRPr="00AB360C">
              <w:t>.01.2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Перелетные и зимующие птицы. </w:t>
            </w:r>
            <w:r w:rsidRPr="0021025D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02.02.26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21025D">
              <w:rPr>
                <w:sz w:val="28"/>
                <w:szCs w:val="28"/>
              </w:rPr>
              <w:t>практических</w:t>
            </w:r>
            <w:proofErr w:type="gramEnd"/>
            <w:r w:rsidRPr="0021025D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3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05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09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0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Обработка ран. Правила наложения повязок. Материалы для </w:t>
            </w:r>
            <w:r w:rsidRPr="0021025D">
              <w:rPr>
                <w:sz w:val="28"/>
                <w:szCs w:val="28"/>
              </w:rPr>
              <w:lastRenderedPageBreak/>
              <w:t>обработки ран и наложения повязок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12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Игра «Айболит». Первая доврачебная помощь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6.02.</w:t>
            </w:r>
            <w:r w:rsidRPr="00AB360C">
              <w:t>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Индивидуальная и групповая медицинская аптечка. Наполнение аптечки, назначение медикаментов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7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Упаковка и маркировка аптечки для туристской прогулки (экскурсии</w:t>
            </w:r>
            <w:r w:rsidRPr="0021025D">
              <w:rPr>
                <w:color w:val="000000"/>
                <w:sz w:val="28"/>
                <w:szCs w:val="28"/>
              </w:rPr>
              <w:t>), похода, соревнований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19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4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6</w:t>
            </w:r>
            <w:r w:rsidRPr="00AB360C">
              <w:t>.02.2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02.03</w:t>
            </w:r>
            <w:r w:rsidRPr="00AB360C">
              <w:t>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03.03.26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5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09.03.26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10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12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пешеходного туризма. </w:t>
            </w:r>
            <w:r w:rsidRPr="0021025D">
              <w:rPr>
                <w:sz w:val="28"/>
                <w:szCs w:val="28"/>
              </w:rPr>
              <w:lastRenderedPageBreak/>
              <w:t>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6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 Организация движения группы в лесу по слабопересеченной и равнинной местности. Преодоление простых водных преград, крутых склонов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224952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17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умений и навыков преодоления естественных и искусственных препятствий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9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23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24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224952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6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30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31</w:t>
            </w:r>
            <w:r w:rsidRPr="00AB360C">
              <w:t>.03.2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02.04</w:t>
            </w:r>
            <w:r w:rsidRPr="00AB360C">
              <w:t>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пешеходного туризма </w:t>
            </w:r>
            <w:r w:rsidRPr="0021025D">
              <w:rPr>
                <w:sz w:val="28"/>
                <w:szCs w:val="28"/>
              </w:rPr>
              <w:lastRenderedPageBreak/>
              <w:t>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57421D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6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57421D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07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rPr>
          <w:trHeight w:val="416"/>
        </w:trPr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9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</w:t>
            </w:r>
            <w:r>
              <w:rPr>
                <w:sz w:val="28"/>
                <w:szCs w:val="28"/>
              </w:rPr>
              <w:t xml:space="preserve">мероприятии </w:t>
            </w:r>
            <w:proofErr w:type="gramStart"/>
            <w:r>
              <w:rPr>
                <w:sz w:val="28"/>
                <w:szCs w:val="28"/>
              </w:rPr>
              <w:t xml:space="preserve">согласно </w:t>
            </w:r>
            <w:r w:rsidRPr="0021025D">
              <w:rPr>
                <w:sz w:val="28"/>
                <w:szCs w:val="28"/>
              </w:rPr>
              <w:t>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13.</w:t>
            </w:r>
            <w:r w:rsidRPr="00AB360C">
              <w:t>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bCs/>
                <w:sz w:val="28"/>
                <w:szCs w:val="28"/>
              </w:rPr>
              <w:t>Режим дня, правильное питание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7421D" w:rsidRPr="00D65A92" w:rsidTr="0057421D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14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6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Default="0057421D" w:rsidP="0057421D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20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Default="0057421D" w:rsidP="0057421D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57421D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21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23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2</w:t>
            </w:r>
            <w:r>
              <w:t>7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28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Упражнения на развитие гибкости и </w:t>
            </w:r>
            <w:r w:rsidRPr="0021025D">
              <w:rPr>
                <w:sz w:val="28"/>
                <w:szCs w:val="28"/>
              </w:rPr>
              <w:lastRenderedPageBreak/>
              <w:t>координации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30</w:t>
            </w:r>
            <w:r w:rsidRPr="00AB360C">
              <w:t>.04.2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Гимнастические упражнения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04.</w:t>
            </w:r>
            <w:r>
              <w:t>05.</w:t>
            </w:r>
            <w:r w:rsidRPr="00AB360C">
              <w:t>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0</w:t>
            </w:r>
            <w:r>
              <w:t>5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Народные игры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07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sz w:val="28"/>
                <w:szCs w:val="28"/>
                <w:lang w:eastAsia="en-US"/>
              </w:rPr>
              <w:t>Спортивные игры</w:t>
            </w:r>
            <w:r w:rsidRPr="0021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Default="0057421D" w:rsidP="0057421D">
            <w:r>
              <w:t>11.05.26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с разделением на команды и без разделения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12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 w:rsidRPr="00AB360C">
              <w:t>1</w:t>
            </w:r>
            <w:r>
              <w:t>4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18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Default="0057421D" w:rsidP="0057421D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19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Default="0057421D" w:rsidP="0057421D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21</w:t>
            </w:r>
            <w:r w:rsidRPr="00AB360C">
              <w:t>.05.2</w:t>
            </w:r>
            <w:r>
              <w:t>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AB360C" w:rsidRDefault="0057421D" w:rsidP="0057421D">
            <w:r>
              <w:t>25.05.26</w:t>
            </w:r>
          </w:p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FF55A8" w:rsidRDefault="0057421D" w:rsidP="0057421D">
            <w:pPr>
              <w:pStyle w:val="ac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26.05.26</w:t>
            </w:r>
          </w:p>
          <w:p w:rsidR="0057421D" w:rsidRPr="00AB360C" w:rsidRDefault="0057421D" w:rsidP="0057421D"/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57421D" w:rsidRPr="00D65A92" w:rsidTr="00442372">
        <w:tc>
          <w:tcPr>
            <w:tcW w:w="1101" w:type="dxa"/>
          </w:tcPr>
          <w:p w:rsidR="0057421D" w:rsidRPr="00D65A92" w:rsidRDefault="0057421D" w:rsidP="0057421D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7421D" w:rsidRPr="00FF55A8" w:rsidRDefault="0057421D" w:rsidP="0057421D">
            <w:pPr>
              <w:pStyle w:val="ac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28.05.26</w:t>
            </w:r>
          </w:p>
          <w:p w:rsidR="0057421D" w:rsidRDefault="0057421D" w:rsidP="0057421D"/>
          <w:p w:rsidR="0057421D" w:rsidRPr="00AB360C" w:rsidRDefault="0057421D" w:rsidP="0057421D"/>
        </w:tc>
        <w:tc>
          <w:tcPr>
            <w:tcW w:w="4221" w:type="dxa"/>
            <w:shd w:val="clear" w:color="auto" w:fill="auto"/>
          </w:tcPr>
          <w:p w:rsidR="0057421D" w:rsidRPr="0021025D" w:rsidRDefault="0057421D" w:rsidP="0057421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1D" w:rsidRPr="0021025D" w:rsidRDefault="0057421D" w:rsidP="005742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:rsidR="00354AF1" w:rsidRDefault="00354AF1" w:rsidP="00442372">
      <w:pPr>
        <w:rPr>
          <w:b/>
          <w:bCs/>
          <w:sz w:val="28"/>
          <w:szCs w:val="28"/>
        </w:rPr>
      </w:pPr>
    </w:p>
    <w:p w:rsidR="00E636F5" w:rsidRDefault="00E636F5" w:rsidP="00E63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:rsidR="00E636F5" w:rsidRDefault="00E636F5" w:rsidP="00E63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:rsidR="00E636F5" w:rsidRDefault="00E636F5" w:rsidP="00E636F5">
      <w:pPr>
        <w:numPr>
          <w:ilvl w:val="0"/>
          <w:numId w:val="31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Перечислите виды туризма:______________________________________________</w:t>
      </w:r>
    </w:p>
    <w:p w:rsidR="00E636F5" w:rsidRDefault="00E636F5" w:rsidP="00E636F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:rsidR="00E636F5" w:rsidRDefault="00E636F5" w:rsidP="00E636F5">
      <w:pPr>
        <w:jc w:val="both"/>
        <w:rPr>
          <w:sz w:val="28"/>
          <w:szCs w:val="28"/>
        </w:rPr>
      </w:pP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снаряжение                                    групповое снаряжение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numPr>
          <w:ilvl w:val="0"/>
          <w:numId w:val="3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обязанности есть в туристской группе?</w:t>
      </w:r>
    </w:p>
    <w:p w:rsidR="00E636F5" w:rsidRDefault="00E636F5" w:rsidP="00E636F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4.  Назови типы костров: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  2. _______________ 3. 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 5. ________________ 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5.Назовите свой родной город________________________________________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6. Разгадай кроссворд, о животных, обитающих в Липецкой области</w:t>
      </w:r>
    </w:p>
    <w:p w:rsidR="00E636F5" w:rsidRDefault="00E636F5" w:rsidP="00E636F5">
      <w:pPr>
        <w:rPr>
          <w:sz w:val="28"/>
          <w:szCs w:val="28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E636F5" w:rsidTr="00E636F5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E636F5" w:rsidRDefault="00E636F5" w:rsidP="00E636F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E636F5" w:rsidTr="00E636F5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2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rPr>
          <w:sz w:val="28"/>
          <w:szCs w:val="28"/>
          <w:lang w:eastAsia="ru-RU"/>
        </w:rPr>
      </w:pP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:rsidR="00E636F5" w:rsidRDefault="00E636F5" w:rsidP="00E636F5"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58" name="Рисунок 58" descr="лип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ипец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57" name="Рисунок 57" descr="ЕЛ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ЕЛЕ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6F5" w:rsidRPr="00442372" w:rsidRDefault="00E636F5" w:rsidP="00442372">
      <w:pPr>
        <w:tabs>
          <w:tab w:val="left" w:pos="358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ab/>
        <w:t xml:space="preserve">2. </w:t>
      </w:r>
    </w:p>
    <w:p w:rsidR="00E636F5" w:rsidRDefault="00E636F5" w:rsidP="00E636F5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>
        <w:rPr>
          <w:noProof/>
          <w:lang w:eastAsia="ru-RU"/>
        </w:rPr>
        <w:drawing>
          <wp:inline distT="0" distB="0" distL="0" distR="0">
            <wp:extent cx="1371600" cy="1722120"/>
            <wp:effectExtent l="0" t="0" r="0" b="0"/>
            <wp:docPr id="55" name="Рисунок 55" descr="ЛЕБЕДЯ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ЕБЕДЯН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rPr>
          <w:sz w:val="28"/>
          <w:szCs w:val="28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Что входит в наполнение индивидуальной аптечки?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10. Что такое «семейное древо?</w:t>
      </w:r>
    </w:p>
    <w:p w:rsidR="00E636F5" w:rsidRDefault="00E636F5" w:rsidP="00E636F5">
      <w:pPr>
        <w:rPr>
          <w:sz w:val="32"/>
          <w:szCs w:val="32"/>
        </w:rPr>
      </w:pPr>
    </w:p>
    <w:p w:rsidR="00E636F5" w:rsidRDefault="00E636F5" w:rsidP="00E636F5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II</w:t>
      </w:r>
      <w:r>
        <w:rPr>
          <w:b/>
          <w:noProof/>
          <w:sz w:val="28"/>
          <w:szCs w:val="28"/>
        </w:rPr>
        <w:t xml:space="preserve">. Контрольные испытания: </w:t>
      </w:r>
    </w:p>
    <w:p w:rsidR="00E636F5" w:rsidRDefault="00E636F5" w:rsidP="00E636F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 эстафете.</w:t>
      </w:r>
    </w:p>
    <w:p w:rsidR="00E636F5" w:rsidRDefault="00E636F5" w:rsidP="00E636F5">
      <w:pPr>
        <w:rPr>
          <w:noProof/>
          <w:sz w:val="28"/>
          <w:szCs w:val="28"/>
        </w:rPr>
      </w:pPr>
    </w:p>
    <w:p w:rsidR="00E636F5" w:rsidRDefault="00E636F5" w:rsidP="00E636F5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  <w:r>
        <w:rPr>
          <w:b/>
          <w:noProof/>
          <w:sz w:val="28"/>
          <w:szCs w:val="28"/>
        </w:rPr>
        <w:t>итоговой аттестации</w:t>
      </w:r>
    </w:p>
    <w:p w:rsidR="00E636F5" w:rsidRDefault="00E636F5" w:rsidP="00E636F5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>
        <w:rPr>
          <w:b/>
          <w:noProof/>
          <w:sz w:val="28"/>
          <w:szCs w:val="28"/>
        </w:rPr>
        <w:t>.Тестирование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a6"/>
        <w:tblW w:w="100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6"/>
      </w:tblGrid>
      <w:tr w:rsidR="00E636F5" w:rsidTr="00E636F5">
        <w:trPr>
          <w:trHeight w:val="1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3716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0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69926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1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642360" cy="169926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8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F19D9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6" o:spid="_x0000_s1026" type="#_x0000_t32" style="position:absolute;margin-left:129.8pt;margin-top:34.75pt;width:40.7pt;height:54.8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Cyrd3IyAgAADA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8240" cy="670560"/>
                  <wp:effectExtent l="0" t="0" r="381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9060" cy="1805940"/>
                  <wp:effectExtent l="0" t="0" r="0" b="381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06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97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038600" cy="203454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6F5" w:rsidRDefault="00E636F5" w:rsidP="00E636F5">
      <w:pPr>
        <w:jc w:val="center"/>
        <w:rPr>
          <w:noProof/>
          <w:sz w:val="28"/>
          <w:szCs w:val="28"/>
        </w:rPr>
      </w:pPr>
    </w:p>
    <w:p w:rsidR="00E636F5" w:rsidRDefault="00E636F5" w:rsidP="00E636F5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Задание № 2</w:t>
      </w:r>
    </w:p>
    <w:p w:rsidR="00E636F5" w:rsidRDefault="00E636F5" w:rsidP="00E6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список вещей. Выписать то, что необходимо в походе.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Палатка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Шахматы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Мяч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Коврик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Матрас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Подушка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Котелки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Рюкзак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Зубная щетка и паста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Спички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Зонтик 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необходимо на время завязать несколько узлов (проводник, восьмерка, стремя, прямой).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E636F5" w:rsidRDefault="00E636F5" w:rsidP="00E636F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>
        <w:rPr>
          <w:sz w:val="28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</w:rPr>
        <w:t>Города:</w:t>
      </w:r>
      <w:r>
        <w:rPr>
          <w:sz w:val="28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</w:rPr>
        <w:t xml:space="preserve">Реки: </w:t>
      </w:r>
      <w:r>
        <w:rPr>
          <w:sz w:val="28"/>
          <w:szCs w:val="28"/>
        </w:rPr>
        <w:t>Воронеж, Дон, Сосна, Красивая Меча).</w:t>
      </w:r>
      <w:r>
        <w:rPr>
          <w:noProof/>
          <w:lang w:eastAsia="ru-RU"/>
        </w:rPr>
        <w:lastRenderedPageBreak/>
        <w:drawing>
          <wp:inline distT="0" distB="0" distL="0" distR="0">
            <wp:extent cx="5394960" cy="49530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№6: </w:t>
      </w:r>
      <w:proofErr w:type="gramStart"/>
      <w:r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</w:rPr>
        <w:t>нодья</w:t>
      </w:r>
      <w:proofErr w:type="spellEnd"/>
      <w:r>
        <w:rPr>
          <w:sz w:val="28"/>
          <w:szCs w:val="28"/>
        </w:rPr>
        <w:t>, таёжный, шалаш).</w:t>
      </w:r>
      <w:proofErr w:type="gramEnd"/>
    </w:p>
    <w:p w:rsidR="00E636F5" w:rsidRDefault="00E636F5" w:rsidP="00E636F5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:rsidR="00E636F5" w:rsidRDefault="00E636F5" w:rsidP="00E636F5">
      <w:pPr>
        <w:jc w:val="center"/>
        <w:rPr>
          <w:b/>
          <w:sz w:val="28"/>
          <w:szCs w:val="28"/>
        </w:rPr>
      </w:pPr>
    </w:p>
    <w:p w:rsidR="00E636F5" w:rsidRDefault="00E636F5" w:rsidP="00E636F5">
      <w:pPr>
        <w:pStyle w:val="a5"/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7" name="Рисунок 47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6" name="Рисунок 46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jc w:val="both"/>
      </w:pPr>
      <w:r>
        <w:t xml:space="preserve">б)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5" name="Рисунок 45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д)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4" name="Рисунок 44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ind w:left="360"/>
        <w:jc w:val="both"/>
      </w:pPr>
    </w:p>
    <w:p w:rsidR="00E636F5" w:rsidRDefault="00E636F5" w:rsidP="00E636F5">
      <w:pPr>
        <w:jc w:val="both"/>
      </w:pPr>
      <w:r>
        <w:t xml:space="preserve">в)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3" name="Рисунок 43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е)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2" name="Рисунок 42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ind w:left="360"/>
        <w:jc w:val="both"/>
      </w:pP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1.Самый крутой склон на юго-западе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2.Две вершины, из которых южная - выше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3.Гора, практически отвесно обрывается к востоку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4.Южный и северный склоны очень крутые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</w:p>
    <w:p w:rsidR="00E636F5" w:rsidRDefault="00E636F5" w:rsidP="00E636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1.Найдите профиль холма, соответствующий рисунку</w:t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1" name="Рисунок 41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0" name="Рисунок 40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9" name="Рисунок 39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8" name="Рисунок 38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7" name="Рисунок 37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6" name="Рисунок 36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5" name="Рисунок 35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4" name="Рисунок 34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3" name="Рисунок 33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2" name="Рисунок 32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1" name="Рисунок 31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0" name="Рисунок 30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Нарисуйте условные знаки в соответствии с названием</w:t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  <w:trHeight w:val="75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  <w:trHeight w:val="10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1. Для чего нужен компас?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1.Для того, чтобы находить дорогу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2.Для того, чтобы определять стороны горизонта</w:t>
      </w:r>
    </w:p>
    <w:p w:rsidR="00E636F5" w:rsidRDefault="00E636F5" w:rsidP="00E636F5">
      <w:pPr>
        <w:shd w:val="clear" w:color="auto" w:fill="FFFFFF"/>
        <w:rPr>
          <w:sz w:val="28"/>
          <w:szCs w:val="20"/>
          <w:lang w:eastAsia="ja-JP"/>
        </w:rPr>
      </w:pPr>
      <w:r>
        <w:rPr>
          <w:sz w:val="28"/>
          <w:lang w:eastAsia="ja-JP"/>
        </w:rPr>
        <w:t>3.Для того, чтобы не заблудиться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</w:p>
    <w:p w:rsidR="00E636F5" w:rsidRDefault="00E636F5" w:rsidP="00E636F5">
      <w:pPr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.Контрольные испытания</w:t>
      </w:r>
    </w:p>
    <w:p w:rsidR="00E636F5" w:rsidRDefault="00E636F5" w:rsidP="00E636F5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слёт</w:t>
      </w:r>
    </w:p>
    <w:p w:rsidR="00E636F5" w:rsidRDefault="00E636F5" w:rsidP="00442372">
      <w:pPr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Методические материалы </w:t>
      </w: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учебных групп обучающихся).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Принцип ориентации на успех.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Принцип взаимоуважения.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Принцип связи обучения с жизнью.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Принцип опоры на интерес (все занятия интересны ребёнку).</w:t>
      </w:r>
    </w:p>
    <w:p w:rsidR="00E636F5" w:rsidRDefault="00E636F5" w:rsidP="00E636F5">
      <w:pPr>
        <w:ind w:firstLine="709"/>
        <w:jc w:val="both"/>
        <w:rPr>
          <w:b/>
          <w:color w:val="000000"/>
          <w:sz w:val="28"/>
          <w:szCs w:val="28"/>
        </w:rPr>
      </w:pPr>
    </w:p>
    <w:p w:rsidR="00E636F5" w:rsidRDefault="00E636F5" w:rsidP="00E636F5">
      <w:pPr>
        <w:pStyle w:val="1"/>
        <w:ind w:left="0" w:right="0" w:firstLine="709"/>
        <w:jc w:val="both"/>
        <w:rPr>
          <w:b/>
          <w:szCs w:val="28"/>
        </w:rPr>
      </w:pPr>
      <w:r>
        <w:rPr>
          <w:b/>
          <w:szCs w:val="28"/>
        </w:rPr>
        <w:t>Законы юного туриста-краеведа.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Закон высокой идеи.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Закон движения вперед, непрерывного совершенствования.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 шагу назад, ни шагу на месте, а только вперед и только все вместе!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Учись быть исследователем.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дисциплинированным и ответственным.</w:t>
      </w:r>
    </w:p>
    <w:p w:rsidR="00E636F5" w:rsidRDefault="00E636F5" w:rsidP="00E636F5">
      <w:pPr>
        <w:numPr>
          <w:ilvl w:val="0"/>
          <w:numId w:val="3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руководителя и командира - закон.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Вперед через трудности к победе!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Закон системы.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 - краевед трижды проходит маршрут: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готовится к путешествию,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его проводит,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подводит итоги путешествия.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Закон безопасности.</w:t>
      </w:r>
    </w:p>
    <w:p w:rsidR="00E636F5" w:rsidRDefault="00E636F5" w:rsidP="00E636F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Закон дела: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критикуя, предлагай, предлагая - помогай выполнить,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каждое дело творчески, иначе зачем,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сделал сам, помоги товарищу - это ускорит общую работу,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тяжело в учении - легко в жизни,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твори по законам красоты.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Закон коллектива: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путешествии коллективное - сначала, личное - потом,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подчиняйся мнению коллектива, даже если не согласен,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 Твое поведение, том числе на маршруте, характеризует коллектив (оценивает).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Закон товарищества: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дружбу так принимать нужно: общие недостатки исправлять дружно,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за всех, все за одного,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вместе, все поровну,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относись к людям так, как хотел бы, чтобы они относились к тебе.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8. Закон общения («Души прекрасные порывы»).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 готов без колебаний: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идти на спасение человека (своего или чужого),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поделиться снаряжением, продуктами с нуждающимися,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помочь другим своим опытом (рассказать, показать, помочь выполнить),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создать дружескую обстановку другим туристам, встретившимся в пути,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помочь местному населению в чем-либо.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Закон гуманизма и уважения: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старших, девочек,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заботься о младших; помоги </w:t>
      </w:r>
      <w:proofErr w:type="spellStart"/>
      <w:r>
        <w:rPr>
          <w:sz w:val="28"/>
          <w:szCs w:val="28"/>
        </w:rPr>
        <w:t>туристятам</w:t>
      </w:r>
      <w:proofErr w:type="spellEnd"/>
      <w:r>
        <w:rPr>
          <w:sz w:val="28"/>
          <w:szCs w:val="28"/>
        </w:rPr>
        <w:t xml:space="preserve"> освоить закон трех «не»: в походе 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 xml:space="preserve"> «не буду», «не хочу», «не умею»,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идти по силам слабейшего («семеро одного ждут»).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Закон лидерства.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своих функций по должности ты - руководитель группы, своем деле знаток, организатор: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научи товарища всему хорошему, что умеешь сам.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Закон здорового образа жизни.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Закаляй себя. Соблюдай правила личной гигиены, режим бодрствования и сна.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Бой бессмысленному времяпрепровождению.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турист не имеет права скрывать состояние своего здоровья.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Закон стойкости.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хозяином своего настроения, не поддавайся трудностям.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 дружит с песней.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завершённости</w:t>
      </w: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условия.</w:t>
      </w:r>
    </w:p>
    <w:p w:rsidR="00E636F5" w:rsidRDefault="00E636F5" w:rsidP="00E636F5">
      <w:pPr>
        <w:ind w:firstLine="709"/>
        <w:jc w:val="center"/>
        <w:rPr>
          <w:sz w:val="28"/>
          <w:szCs w:val="28"/>
        </w:rPr>
      </w:pPr>
    </w:p>
    <w:p w:rsidR="00E636F5" w:rsidRDefault="00E636F5" w:rsidP="00E636F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реализации программы необходимы: </w:t>
      </w:r>
      <w:r>
        <w:rPr>
          <w:sz w:val="28"/>
          <w:szCs w:val="28"/>
        </w:rPr>
        <w:t>спортивный зал, спортивный инвентарь, оборудование.</w:t>
      </w:r>
    </w:p>
    <w:p w:rsidR="00E636F5" w:rsidRDefault="00E636F5" w:rsidP="00E636F5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Материально-техническое обеспечение:</w:t>
      </w:r>
    </w:p>
    <w:p w:rsidR="00E636F5" w:rsidRDefault="00E636F5" w:rsidP="00E636F5">
      <w:pPr>
        <w:ind w:firstLine="709"/>
        <w:rPr>
          <w:b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Степень использования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рюкзак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коврик туристский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спальный мешок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котелок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костровые принадлежности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E636F5" w:rsidTr="00E636F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Спортивный инвентарь: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мячи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скакалки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компас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аптечка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</w:tbl>
    <w:p w:rsidR="00E636F5" w:rsidRDefault="00E636F5" w:rsidP="00E636F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465CAA" w:rsidRPr="0026398C" w:rsidRDefault="00E636F5" w:rsidP="00465CAA">
      <w:pPr>
        <w:ind w:firstLine="709"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="00465CAA" w:rsidRPr="00015C9F">
        <w:rPr>
          <w:rFonts w:eastAsia="Calibri"/>
          <w:sz w:val="28"/>
          <w:szCs w:val="28"/>
          <w:lang w:eastAsia="en-US"/>
        </w:rPr>
        <w:t xml:space="preserve"> </w:t>
      </w:r>
      <w:r w:rsidR="00465CAA" w:rsidRPr="0026398C">
        <w:rPr>
          <w:rFonts w:eastAsia="Calibri"/>
          <w:sz w:val="28"/>
          <w:szCs w:val="28"/>
          <w:lang w:eastAsia="en-US"/>
        </w:rPr>
        <w:t xml:space="preserve">Руководитель объединения – </w:t>
      </w:r>
      <w:proofErr w:type="spellStart"/>
      <w:r w:rsidR="00465CAA" w:rsidRPr="0026398C">
        <w:rPr>
          <w:rFonts w:eastAsia="Calibri"/>
          <w:sz w:val="28"/>
          <w:szCs w:val="28"/>
          <w:lang w:eastAsia="en-US"/>
        </w:rPr>
        <w:t>Плахута</w:t>
      </w:r>
      <w:proofErr w:type="spellEnd"/>
      <w:r w:rsidR="00465CAA" w:rsidRPr="0026398C">
        <w:rPr>
          <w:rFonts w:eastAsia="Calibri"/>
          <w:sz w:val="28"/>
          <w:szCs w:val="28"/>
          <w:lang w:eastAsia="en-US"/>
        </w:rPr>
        <w:t xml:space="preserve"> Марина Васильевна, имеет высшее профессиональное образо</w:t>
      </w:r>
      <w:r w:rsidR="00465CAA">
        <w:rPr>
          <w:rFonts w:eastAsia="Calibri"/>
          <w:sz w:val="28"/>
          <w:szCs w:val="28"/>
          <w:lang w:eastAsia="en-US"/>
        </w:rPr>
        <w:t>вание, общий стаж работы 32 года</w:t>
      </w:r>
      <w:r w:rsidR="00465CAA" w:rsidRPr="0026398C">
        <w:rPr>
          <w:rFonts w:eastAsia="Calibri"/>
          <w:sz w:val="28"/>
          <w:szCs w:val="28"/>
          <w:lang w:eastAsia="en-US"/>
        </w:rPr>
        <w:t>, стаж по должности педаго</w:t>
      </w:r>
      <w:r w:rsidR="00465CAA">
        <w:rPr>
          <w:rFonts w:eastAsia="Calibri"/>
          <w:sz w:val="28"/>
          <w:szCs w:val="28"/>
          <w:lang w:eastAsia="en-US"/>
        </w:rPr>
        <w:t>га дополнительного образования 6 лет</w:t>
      </w:r>
      <w:r w:rsidR="00465CAA" w:rsidRPr="0026398C">
        <w:rPr>
          <w:rFonts w:eastAsia="Calibri"/>
          <w:sz w:val="28"/>
          <w:szCs w:val="28"/>
          <w:lang w:eastAsia="en-US"/>
        </w:rPr>
        <w:t>.</w:t>
      </w:r>
    </w:p>
    <w:p w:rsidR="00465CAA" w:rsidRPr="0026398C" w:rsidRDefault="00465CAA" w:rsidP="00465CAA">
      <w:pPr>
        <w:ind w:firstLine="709"/>
        <w:rPr>
          <w:rFonts w:eastAsia="Calibri"/>
          <w:sz w:val="28"/>
          <w:szCs w:val="28"/>
          <w:lang w:eastAsia="en-US"/>
        </w:rPr>
      </w:pPr>
      <w:r w:rsidRPr="0026398C">
        <w:rPr>
          <w:rFonts w:eastAsia="Calibri"/>
          <w:sz w:val="28"/>
          <w:szCs w:val="28"/>
          <w:lang w:eastAsia="en-US"/>
        </w:rPr>
        <w:t>Мелитопольский государственный педагогический университет, по</w:t>
      </w:r>
      <w:r>
        <w:rPr>
          <w:rFonts w:eastAsia="Calibri"/>
          <w:sz w:val="28"/>
          <w:szCs w:val="28"/>
          <w:lang w:eastAsia="en-US"/>
        </w:rPr>
        <w:t xml:space="preserve"> специальности «</w:t>
      </w:r>
      <w:r w:rsidRPr="0026398C">
        <w:rPr>
          <w:rFonts w:eastAsia="Calibri"/>
          <w:sz w:val="28"/>
          <w:szCs w:val="28"/>
          <w:lang w:eastAsia="en-US"/>
        </w:rPr>
        <w:t>Педагогика и методика среднего образования. География»</w:t>
      </w:r>
    </w:p>
    <w:p w:rsidR="00465CAA" w:rsidRDefault="00465CAA" w:rsidP="00465CAA">
      <w:pPr>
        <w:ind w:firstLine="709"/>
        <w:rPr>
          <w:rFonts w:eastAsia="Calibri"/>
          <w:sz w:val="28"/>
          <w:szCs w:val="28"/>
          <w:lang w:eastAsia="en-US"/>
        </w:rPr>
      </w:pPr>
      <w:r w:rsidRPr="0026398C">
        <w:rPr>
          <w:rFonts w:eastAsia="Calibri"/>
          <w:sz w:val="28"/>
          <w:szCs w:val="28"/>
          <w:lang w:eastAsia="en-US"/>
        </w:rPr>
        <w:t>Курсы повышения квалификации 20</w:t>
      </w:r>
      <w:r>
        <w:rPr>
          <w:rFonts w:eastAsia="Calibri"/>
          <w:sz w:val="28"/>
          <w:szCs w:val="28"/>
          <w:lang w:eastAsia="en-US"/>
        </w:rPr>
        <w:t xml:space="preserve">20 </w:t>
      </w:r>
      <w:r w:rsidRPr="0026398C">
        <w:rPr>
          <w:rFonts w:eastAsia="Calibri"/>
          <w:sz w:val="28"/>
          <w:szCs w:val="28"/>
          <w:lang w:eastAsia="en-US"/>
        </w:rPr>
        <w:t>г. «</w:t>
      </w:r>
      <w:r>
        <w:rPr>
          <w:rFonts w:eastAsia="Calibri"/>
          <w:sz w:val="28"/>
          <w:szCs w:val="28"/>
          <w:lang w:eastAsia="en-US"/>
        </w:rPr>
        <w:t xml:space="preserve">Современная система дополнительного образования и перспективы ее развития в условиях </w:t>
      </w:r>
      <w:r>
        <w:rPr>
          <w:rFonts w:eastAsia="Calibri"/>
          <w:sz w:val="28"/>
          <w:szCs w:val="28"/>
          <w:lang w:eastAsia="en-US"/>
        </w:rPr>
        <w:lastRenderedPageBreak/>
        <w:t xml:space="preserve">реализации ФГОС и введения </w:t>
      </w:r>
      <w:proofErr w:type="spellStart"/>
      <w:r>
        <w:rPr>
          <w:rFonts w:eastAsia="Calibri"/>
          <w:sz w:val="28"/>
          <w:szCs w:val="28"/>
          <w:lang w:eastAsia="en-US"/>
        </w:rPr>
        <w:t>профстандарта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« Педагог дополнительного образования детей и взрослых общ</w:t>
      </w:r>
      <w:r w:rsidR="00442372">
        <w:rPr>
          <w:rFonts w:eastAsia="Calibri"/>
          <w:sz w:val="28"/>
          <w:szCs w:val="28"/>
          <w:lang w:eastAsia="en-US"/>
        </w:rPr>
        <w:t>его и инклюзивного образования»</w:t>
      </w:r>
      <w:r w:rsidRPr="0026398C">
        <w:rPr>
          <w:rFonts w:eastAsia="Calibri"/>
          <w:sz w:val="28"/>
          <w:szCs w:val="28"/>
          <w:lang w:eastAsia="en-US"/>
        </w:rPr>
        <w:t>,</w:t>
      </w:r>
      <w:r w:rsidR="00442372">
        <w:rPr>
          <w:rFonts w:eastAsia="Calibri"/>
          <w:sz w:val="28"/>
          <w:szCs w:val="28"/>
          <w:lang w:eastAsia="en-US"/>
        </w:rPr>
        <w:t xml:space="preserve"> Воронеж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26398C">
        <w:rPr>
          <w:rFonts w:eastAsia="Calibri"/>
          <w:sz w:val="28"/>
          <w:szCs w:val="28"/>
          <w:lang w:eastAsia="en-US"/>
        </w:rPr>
        <w:t xml:space="preserve">72 </w:t>
      </w:r>
      <w:r>
        <w:rPr>
          <w:rFonts w:eastAsia="Calibri"/>
          <w:sz w:val="28"/>
          <w:szCs w:val="28"/>
          <w:lang w:eastAsia="en-US"/>
        </w:rPr>
        <w:t>часа</w:t>
      </w:r>
    </w:p>
    <w:p w:rsidR="00E636F5" w:rsidRDefault="00E636F5" w:rsidP="00E636F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:rsidR="00E636F5" w:rsidRDefault="00E636F5" w:rsidP="00E636F5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и-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:rsidR="00015C9F" w:rsidRPr="00015C9F" w:rsidRDefault="00015C9F" w:rsidP="00015C9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25781">
      <w:pPr>
        <w:spacing w:line="360" w:lineRule="auto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230C"/>
    <w:rsid w:val="000062DA"/>
    <w:rsid w:val="00015C9F"/>
    <w:rsid w:val="00025534"/>
    <w:rsid w:val="00027387"/>
    <w:rsid w:val="00047B70"/>
    <w:rsid w:val="00051510"/>
    <w:rsid w:val="00072056"/>
    <w:rsid w:val="00073099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0F7803"/>
    <w:rsid w:val="00111A06"/>
    <w:rsid w:val="00125781"/>
    <w:rsid w:val="0013494F"/>
    <w:rsid w:val="00140714"/>
    <w:rsid w:val="00143B54"/>
    <w:rsid w:val="001551B7"/>
    <w:rsid w:val="00156CC6"/>
    <w:rsid w:val="0016069E"/>
    <w:rsid w:val="0019452F"/>
    <w:rsid w:val="001B249E"/>
    <w:rsid w:val="001C30E3"/>
    <w:rsid w:val="001E726C"/>
    <w:rsid w:val="001F2851"/>
    <w:rsid w:val="00204C4C"/>
    <w:rsid w:val="00210AE8"/>
    <w:rsid w:val="00224952"/>
    <w:rsid w:val="00227F74"/>
    <w:rsid w:val="00230849"/>
    <w:rsid w:val="002331F4"/>
    <w:rsid w:val="00253E22"/>
    <w:rsid w:val="0027349E"/>
    <w:rsid w:val="002A192A"/>
    <w:rsid w:val="002B6D33"/>
    <w:rsid w:val="002C5EAE"/>
    <w:rsid w:val="002F3417"/>
    <w:rsid w:val="00323B88"/>
    <w:rsid w:val="00354AF1"/>
    <w:rsid w:val="00355C6B"/>
    <w:rsid w:val="0036150C"/>
    <w:rsid w:val="003778D8"/>
    <w:rsid w:val="00395220"/>
    <w:rsid w:val="003B2E57"/>
    <w:rsid w:val="004048E2"/>
    <w:rsid w:val="00405C14"/>
    <w:rsid w:val="00442372"/>
    <w:rsid w:val="00465CAA"/>
    <w:rsid w:val="00470E54"/>
    <w:rsid w:val="004834EB"/>
    <w:rsid w:val="004C76B0"/>
    <w:rsid w:val="00513AE1"/>
    <w:rsid w:val="00523878"/>
    <w:rsid w:val="00532047"/>
    <w:rsid w:val="0057198D"/>
    <w:rsid w:val="0057421D"/>
    <w:rsid w:val="005C20C5"/>
    <w:rsid w:val="005D6C20"/>
    <w:rsid w:val="005F5EF8"/>
    <w:rsid w:val="006005CB"/>
    <w:rsid w:val="00602E49"/>
    <w:rsid w:val="0060719C"/>
    <w:rsid w:val="00617615"/>
    <w:rsid w:val="00662ADD"/>
    <w:rsid w:val="006727F8"/>
    <w:rsid w:val="006B0DAC"/>
    <w:rsid w:val="006B6BD8"/>
    <w:rsid w:val="006D05F8"/>
    <w:rsid w:val="007D59C4"/>
    <w:rsid w:val="007E441D"/>
    <w:rsid w:val="007E4C7F"/>
    <w:rsid w:val="007F3691"/>
    <w:rsid w:val="007F7640"/>
    <w:rsid w:val="00815CEF"/>
    <w:rsid w:val="008263E5"/>
    <w:rsid w:val="00844C43"/>
    <w:rsid w:val="00844F03"/>
    <w:rsid w:val="00875B8E"/>
    <w:rsid w:val="008A5672"/>
    <w:rsid w:val="008B4A88"/>
    <w:rsid w:val="008C6909"/>
    <w:rsid w:val="009152F8"/>
    <w:rsid w:val="00925B7B"/>
    <w:rsid w:val="009301EA"/>
    <w:rsid w:val="009467F0"/>
    <w:rsid w:val="0098114C"/>
    <w:rsid w:val="00982609"/>
    <w:rsid w:val="0099297E"/>
    <w:rsid w:val="009C7CB9"/>
    <w:rsid w:val="009E0E13"/>
    <w:rsid w:val="009F2A21"/>
    <w:rsid w:val="009F2CC2"/>
    <w:rsid w:val="009F5775"/>
    <w:rsid w:val="00A0503F"/>
    <w:rsid w:val="00A144F8"/>
    <w:rsid w:val="00A245F0"/>
    <w:rsid w:val="00A56987"/>
    <w:rsid w:val="00A637AB"/>
    <w:rsid w:val="00A66E99"/>
    <w:rsid w:val="00A75D84"/>
    <w:rsid w:val="00A77D20"/>
    <w:rsid w:val="00A80280"/>
    <w:rsid w:val="00AA3116"/>
    <w:rsid w:val="00AF52C6"/>
    <w:rsid w:val="00AF72E7"/>
    <w:rsid w:val="00B037AB"/>
    <w:rsid w:val="00B13BD3"/>
    <w:rsid w:val="00B26DFC"/>
    <w:rsid w:val="00B4257F"/>
    <w:rsid w:val="00B53B5E"/>
    <w:rsid w:val="00B62588"/>
    <w:rsid w:val="00B90C98"/>
    <w:rsid w:val="00BC7CF2"/>
    <w:rsid w:val="00BD230A"/>
    <w:rsid w:val="00BE27F3"/>
    <w:rsid w:val="00BF7414"/>
    <w:rsid w:val="00C04F98"/>
    <w:rsid w:val="00C06FC3"/>
    <w:rsid w:val="00C11B4F"/>
    <w:rsid w:val="00C20000"/>
    <w:rsid w:val="00C32B86"/>
    <w:rsid w:val="00C34969"/>
    <w:rsid w:val="00C76E91"/>
    <w:rsid w:val="00CB0546"/>
    <w:rsid w:val="00CB5BAE"/>
    <w:rsid w:val="00D12750"/>
    <w:rsid w:val="00D624F0"/>
    <w:rsid w:val="00D65A92"/>
    <w:rsid w:val="00D7277E"/>
    <w:rsid w:val="00D74A5D"/>
    <w:rsid w:val="00D7630A"/>
    <w:rsid w:val="00D96E62"/>
    <w:rsid w:val="00DA2AD8"/>
    <w:rsid w:val="00DA4B3F"/>
    <w:rsid w:val="00DD1479"/>
    <w:rsid w:val="00E0372F"/>
    <w:rsid w:val="00E362FC"/>
    <w:rsid w:val="00E36DA1"/>
    <w:rsid w:val="00E636F5"/>
    <w:rsid w:val="00EA474E"/>
    <w:rsid w:val="00EE27F8"/>
    <w:rsid w:val="00EF71F8"/>
    <w:rsid w:val="00EF74A4"/>
    <w:rsid w:val="00F61988"/>
    <w:rsid w:val="00F63699"/>
    <w:rsid w:val="00F965A1"/>
    <w:rsid w:val="00FC26A2"/>
    <w:rsid w:val="00FD15CF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36F5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9E0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0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636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36F5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9E0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0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636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6E52-ECAC-43C0-98E0-46B8AA94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29</Pages>
  <Words>5930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69</cp:revision>
  <cp:lastPrinted>2018-11-09T07:03:00Z</cp:lastPrinted>
  <dcterms:created xsi:type="dcterms:W3CDTF">2018-11-16T10:08:00Z</dcterms:created>
  <dcterms:modified xsi:type="dcterms:W3CDTF">2025-10-07T08:02:00Z</dcterms:modified>
</cp:coreProperties>
</file>