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D1" w:rsidRPr="00BE7A6B" w:rsidRDefault="005324D1" w:rsidP="0053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:rsidR="005324D1" w:rsidRDefault="005324D1" w:rsidP="0053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:rsidR="005324D1" w:rsidRDefault="005324D1" w:rsidP="005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Алтухова Лариса Александровна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>Объединение: «Школа туризма»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>Программа: «Школа туризма»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>Группа: 01–14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>Дата: 27.05.2026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14.30-16.00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785C">
        <w:rPr>
          <w:rFonts w:ascii="Times New Roman" w:hAnsi="Times New Roman" w:cs="Times New Roman"/>
          <w:b/>
          <w:bCs/>
          <w:sz w:val="28"/>
          <w:szCs w:val="28"/>
        </w:rPr>
        <w:t xml:space="preserve">Тема занятия: </w:t>
      </w:r>
      <w:r w:rsidRPr="0082785C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 и назначение страховочной системы. Изготовление и одевание страховочной системы.</w:t>
      </w:r>
      <w:r w:rsidRPr="0082785C">
        <w:rPr>
          <w:rFonts w:ascii="Times New Roman" w:hAnsi="Times New Roman" w:cs="Times New Roman"/>
          <w:bCs/>
          <w:sz w:val="28"/>
          <w:szCs w:val="28"/>
        </w:rPr>
        <w:t xml:space="preserve"> Подготовка к городским соревнованиям по экскурсионно</w:t>
      </w:r>
      <w:r w:rsidRPr="0082785C">
        <w:rPr>
          <w:rFonts w:ascii="MS Mincho" w:eastAsia="MS Mincho" w:hAnsi="MS Mincho" w:cs="MS Mincho" w:hint="eastAsia"/>
          <w:bCs/>
          <w:sz w:val="28"/>
          <w:szCs w:val="28"/>
        </w:rPr>
        <w:t>‑</w:t>
      </w:r>
      <w:r w:rsidRPr="0082785C">
        <w:rPr>
          <w:rFonts w:ascii="Times New Roman" w:hAnsi="Times New Roman" w:cs="Times New Roman"/>
          <w:bCs/>
          <w:sz w:val="28"/>
          <w:szCs w:val="28"/>
        </w:rPr>
        <w:t>краеведческому ориентированию «День в городе»</w:t>
      </w:r>
      <w:r w:rsidR="00294E33" w:rsidRPr="0082785C">
        <w:rPr>
          <w:rFonts w:ascii="Times New Roman" w:hAnsi="Times New Roman" w:cs="Times New Roman"/>
          <w:bCs/>
          <w:sz w:val="28"/>
          <w:szCs w:val="28"/>
        </w:rPr>
        <w:t>. Что такое семейное древо? Состав семьи, семейные традиции и семейные праздники.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85C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</w:t>
      </w:r>
      <w:r w:rsidRPr="0053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детей с понятием страхо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вочной системы и её назна-чением</w:t>
      </w:r>
      <w:proofErr w:type="gramStart"/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2785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2785C">
        <w:rPr>
          <w:rFonts w:ascii="Times New Roman" w:hAnsi="Times New Roman" w:cs="Times New Roman"/>
          <w:color w:val="000000"/>
          <w:sz w:val="28"/>
          <w:szCs w:val="28"/>
        </w:rPr>
        <w:t>формировать навыки безопасного поведения при работе со снаряже-нием.</w:t>
      </w:r>
    </w:p>
    <w:p w:rsidR="00150EF8" w:rsidRPr="0082785C" w:rsidRDefault="005324D1" w:rsidP="00150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>Отработать навыки экскурсионно</w:t>
      </w:r>
      <w:r w:rsidRPr="0082785C">
        <w:rPr>
          <w:rFonts w:ascii="Times New Roman" w:hAnsi="Times New Roman" w:cs="Times New Roman"/>
          <w:sz w:val="28"/>
          <w:szCs w:val="28"/>
        </w:rPr>
        <w:noBreakHyphen/>
        <w:t>краеведческого ориентирования в онлайн</w:t>
      </w:r>
      <w:r w:rsidRPr="0082785C">
        <w:rPr>
          <w:rFonts w:ascii="Times New Roman" w:hAnsi="Times New Roman" w:cs="Times New Roman"/>
          <w:sz w:val="28"/>
          <w:szCs w:val="28"/>
        </w:rPr>
        <w:noBreakHyphen/>
        <w:t>формате, закрепить знания о достопримечательностях города для успешного участия в соревнованиях.</w:t>
      </w:r>
    </w:p>
    <w:p w:rsidR="00150EF8" w:rsidRPr="0082785C" w:rsidRDefault="00150EF8" w:rsidP="00150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 де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 с понятием «семейное древо».</w:t>
      </w:r>
    </w:p>
    <w:p w:rsidR="00150EF8" w:rsidRPr="00150EF8" w:rsidRDefault="00150EF8" w:rsidP="00150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 представление о составе семьи, 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 традициях и </w:t>
      </w:r>
      <w:proofErr w:type="spellStart"/>
      <w:proofErr w:type="gramStart"/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празд-никах</w:t>
      </w:r>
      <w:proofErr w:type="spellEnd"/>
      <w:proofErr w:type="gramEnd"/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EF8" w:rsidRPr="0082785C" w:rsidRDefault="00150EF8" w:rsidP="005324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85C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:rsidR="005324D1" w:rsidRPr="0082785C" w:rsidRDefault="005324D1" w:rsidP="005324D1">
      <w:pPr>
        <w:pStyle w:val="c1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82785C">
        <w:rPr>
          <w:rStyle w:val="c0"/>
          <w:color w:val="000000"/>
          <w:sz w:val="28"/>
          <w:szCs w:val="28"/>
        </w:rPr>
        <w:t>знакомить детей с туризмом как видом спорта;</w:t>
      </w:r>
    </w:p>
    <w:p w:rsidR="005324D1" w:rsidRPr="0082785C" w:rsidRDefault="005324D1" w:rsidP="005324D1">
      <w:pPr>
        <w:pStyle w:val="c1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82785C">
        <w:rPr>
          <w:rStyle w:val="c0"/>
          <w:color w:val="000000"/>
          <w:sz w:val="28"/>
          <w:szCs w:val="28"/>
        </w:rPr>
        <w:t>развивать физические качества: ловкость, быстроту реакции, ориентировку в пространстве, координацию движений;</w:t>
      </w:r>
    </w:p>
    <w:p w:rsidR="005324D1" w:rsidRPr="0082785C" w:rsidRDefault="005324D1" w:rsidP="005324D1">
      <w:pPr>
        <w:pStyle w:val="c1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Style w:val="c0"/>
          <w:color w:val="000000"/>
          <w:sz w:val="28"/>
          <w:szCs w:val="28"/>
        </w:rPr>
      </w:pPr>
      <w:r w:rsidRPr="0082785C">
        <w:rPr>
          <w:rStyle w:val="c0"/>
          <w:color w:val="000000"/>
          <w:sz w:val="28"/>
          <w:szCs w:val="28"/>
        </w:rPr>
        <w:t>воспитывать бережное отношение к своему здоровью;</w:t>
      </w:r>
    </w:p>
    <w:p w:rsidR="005324D1" w:rsidRPr="0082785C" w:rsidRDefault="005324D1" w:rsidP="005324D1">
      <w:pPr>
        <w:pStyle w:val="c1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Style w:val="markdown-word"/>
          <w:color w:val="000000"/>
          <w:sz w:val="28"/>
          <w:szCs w:val="28"/>
        </w:rPr>
      </w:pPr>
      <w:r w:rsidRPr="0082785C">
        <w:rPr>
          <w:rStyle w:val="markdown-word"/>
          <w:color w:val="000000"/>
          <w:sz w:val="28"/>
          <w:szCs w:val="28"/>
          <w:shd w:val="clear" w:color="auto" w:fill="FFFFFF"/>
        </w:rPr>
        <w:t>повторить правила ориентирования в городе с использованием</w:t>
      </w:r>
      <w:r w:rsidR="0082785C">
        <w:rPr>
          <w:rStyle w:val="markdown-word"/>
          <w:color w:val="000000"/>
          <w:sz w:val="28"/>
          <w:szCs w:val="28"/>
          <w:shd w:val="clear" w:color="auto" w:fill="FFFFFF"/>
        </w:rPr>
        <w:t> циф</w:t>
      </w:r>
      <w:r w:rsidRPr="0082785C">
        <w:rPr>
          <w:rStyle w:val="markdown-word"/>
          <w:color w:val="000000"/>
          <w:sz w:val="28"/>
          <w:szCs w:val="28"/>
          <w:shd w:val="clear" w:color="auto" w:fill="FFFFFF"/>
        </w:rPr>
        <w:t>ровых инструментов, изучить ключевые ориентиры маршрута </w:t>
      </w:r>
      <w:proofErr w:type="gramStart"/>
      <w:r w:rsidRPr="0082785C">
        <w:rPr>
          <w:rStyle w:val="markdown-word"/>
          <w:color w:val="000000"/>
          <w:sz w:val="28"/>
          <w:szCs w:val="28"/>
          <w:shd w:val="clear" w:color="auto" w:fill="FFFFFF"/>
        </w:rPr>
        <w:t>сорев-</w:t>
      </w:r>
      <w:r w:rsidR="00294E33" w:rsidRPr="0082785C">
        <w:rPr>
          <w:rStyle w:val="markdown-word"/>
          <w:color w:val="000000"/>
          <w:sz w:val="28"/>
          <w:szCs w:val="28"/>
          <w:shd w:val="clear" w:color="auto" w:fill="FFFFFF"/>
        </w:rPr>
        <w:t>нований</w:t>
      </w:r>
      <w:proofErr w:type="gramEnd"/>
      <w:r w:rsidR="00294E33" w:rsidRPr="0082785C">
        <w:rPr>
          <w:rStyle w:val="markdown-word"/>
          <w:color w:val="000000"/>
          <w:sz w:val="28"/>
          <w:szCs w:val="28"/>
          <w:shd w:val="clear" w:color="auto" w:fill="FFFFFF"/>
        </w:rPr>
        <w:t>;</w:t>
      </w:r>
    </w:p>
    <w:p w:rsidR="00294E33" w:rsidRPr="0082785C" w:rsidRDefault="00294E33" w:rsidP="00294E33">
      <w:pPr>
        <w:pStyle w:val="c1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82785C">
        <w:rPr>
          <w:rStyle w:val="markdown-word"/>
          <w:color w:val="000000"/>
          <w:sz w:val="28"/>
          <w:szCs w:val="28"/>
          <w:shd w:val="clear" w:color="auto" w:fill="FFFFFF"/>
        </w:rPr>
        <w:t>повторить правила ориентирования в городе с использованием</w:t>
      </w:r>
      <w:r w:rsidR="0082785C">
        <w:rPr>
          <w:rStyle w:val="markdown-word"/>
          <w:color w:val="000000"/>
          <w:sz w:val="28"/>
          <w:szCs w:val="28"/>
          <w:shd w:val="clear" w:color="auto" w:fill="FFFFFF"/>
        </w:rPr>
        <w:t> циф</w:t>
      </w:r>
      <w:r w:rsidRPr="0082785C">
        <w:rPr>
          <w:rStyle w:val="markdown-word"/>
          <w:color w:val="000000"/>
          <w:sz w:val="28"/>
          <w:szCs w:val="28"/>
          <w:shd w:val="clear" w:color="auto" w:fill="FFFFFF"/>
        </w:rPr>
        <w:t>ровых инструментов, изучить ключевые ориентиры маршрута </w:t>
      </w:r>
      <w:proofErr w:type="gramStart"/>
      <w:r w:rsidRPr="0082785C">
        <w:rPr>
          <w:rStyle w:val="markdown-word"/>
          <w:color w:val="000000"/>
          <w:sz w:val="28"/>
          <w:szCs w:val="28"/>
          <w:shd w:val="clear" w:color="auto" w:fill="FFFFFF"/>
        </w:rPr>
        <w:t>сорев-нований</w:t>
      </w:r>
      <w:proofErr w:type="gramEnd"/>
      <w:r w:rsidRPr="0082785C">
        <w:rPr>
          <w:rStyle w:val="markdown-word"/>
          <w:color w:val="000000"/>
          <w:sz w:val="28"/>
          <w:szCs w:val="28"/>
          <w:shd w:val="clear" w:color="auto" w:fill="FFFFFF"/>
        </w:rPr>
        <w:t>.</w:t>
      </w:r>
    </w:p>
    <w:p w:rsidR="00294E33" w:rsidRPr="0082785C" w:rsidRDefault="00150EF8" w:rsidP="005324D1">
      <w:pPr>
        <w:pStyle w:val="c1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82785C">
        <w:rPr>
          <w:rStyle w:val="markdown-word"/>
          <w:color w:val="000000"/>
          <w:sz w:val="28"/>
          <w:szCs w:val="28"/>
          <w:shd w:val="clear" w:color="auto" w:fill="FFFFFF"/>
        </w:rPr>
        <w:t>дать представление о структуре семейного древа, понятиях «род» «поколение», «традиция».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24D1" w:rsidRPr="0082785C" w:rsidRDefault="005324D1" w:rsidP="0053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85C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294E33" w:rsidRPr="0082785C" w:rsidRDefault="005324D1" w:rsidP="00294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85C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:rsidR="00294E33" w:rsidRPr="00294E33" w:rsidRDefault="00294E33" w:rsidP="00294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4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Приветствие и мотивация.</w:t>
      </w:r>
      <w:r w:rsidRPr="0029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 рассказывает историю: «Представь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 что мы </w:t>
      </w:r>
      <w:r w:rsidRPr="0029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 спасателей, которые г</w:t>
      </w:r>
      <w:r w:rsidR="000012DB"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отовятся к походу в горы. Чтобы </w:t>
      </w:r>
      <w:r w:rsidRPr="0029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 в безопасности, нам нужно научиться пользоваться страховочной </w:t>
      </w:r>
      <w:proofErr w:type="gramStart"/>
      <w:r w:rsidRPr="0029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9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proofErr w:type="gramEnd"/>
      <w:r w:rsidRPr="0029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85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Изучение нового материала (</w:t>
      </w:r>
      <w:r w:rsidR="000012DB" w:rsidRPr="0082785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2785C">
        <w:rPr>
          <w:rFonts w:ascii="Times New Roman" w:hAnsi="Times New Roman" w:cs="Times New Roman"/>
          <w:b/>
          <w:bCs/>
          <w:sz w:val="28"/>
          <w:szCs w:val="28"/>
        </w:rPr>
        <w:t>0 минут)</w:t>
      </w:r>
    </w:p>
    <w:p w:rsidR="000012DB" w:rsidRPr="000012DB" w:rsidRDefault="000012DB" w:rsidP="000012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 безопасности в дистанционном формате:</w:t>
      </w:r>
    </w:p>
    <w:p w:rsidR="000012DB" w:rsidRPr="000012DB" w:rsidRDefault="000012DB" w:rsidP="000012D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пытаться надевать реальную систему без контроля взрослого;</w:t>
      </w:r>
    </w:p>
    <w:p w:rsidR="000012DB" w:rsidRPr="000012DB" w:rsidRDefault="000012DB" w:rsidP="000012D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 с макетами аккуратно, не запутывать верёвки;</w:t>
      </w:r>
    </w:p>
    <w:p w:rsidR="000012DB" w:rsidRPr="000012DB" w:rsidRDefault="000012DB" w:rsidP="000012D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 педагогу, если что</w:t>
      </w: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 непонятно.</w:t>
      </w:r>
    </w:p>
    <w:p w:rsidR="000012DB" w:rsidRPr="000012DB" w:rsidRDefault="000012DB" w:rsidP="008278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Краткий опрос в чате:</w:t>
      </w: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«Где ещё может пригодиться страховочная система?» (ответы: скалолазание, верёвочные парки, спасательные работы, строительство).</w:t>
      </w:r>
    </w:p>
    <w:p w:rsidR="000012DB" w:rsidRPr="000012DB" w:rsidRDefault="000012DB" w:rsidP="0000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 и назначение страховочной системы:</w:t>
      </w:r>
    </w:p>
    <w:p w:rsidR="000012DB" w:rsidRPr="000012DB" w:rsidRDefault="000012DB" w:rsidP="000012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 человека при падении с высоты;</w:t>
      </w:r>
    </w:p>
    <w:p w:rsidR="000012DB" w:rsidRPr="000012DB" w:rsidRDefault="000012DB" w:rsidP="000012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нагрузки на тело, чтобы избежать травм;</w:t>
      </w:r>
    </w:p>
    <w:p w:rsidR="000012DB" w:rsidRPr="000012DB" w:rsidRDefault="000012DB" w:rsidP="000012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 закрепить снаряжение (карабины, верёвки).</w:t>
      </w:r>
    </w:p>
    <w:p w:rsidR="000012DB" w:rsidRPr="000012DB" w:rsidRDefault="000012DB" w:rsidP="0000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 типы систем (показ на слайдах презентации):</w:t>
      </w:r>
    </w:p>
    <w:p w:rsidR="000012DB" w:rsidRPr="000012DB" w:rsidRDefault="000012DB" w:rsidP="000012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Нижняя (беседка):</w:t>
      </w: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пояс и ножные обхваты. Используется для скалолазания и лёгкого туризма.</w:t>
      </w:r>
    </w:p>
    <w:p w:rsidR="000012DB" w:rsidRPr="000012DB" w:rsidRDefault="000012DB" w:rsidP="000012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Верхняя (грудная обвязка):</w:t>
      </w: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плечевые ремни. Применяется вместе с беседкой для лучшей фиксации.</w:t>
      </w:r>
    </w:p>
    <w:p w:rsidR="000012DB" w:rsidRPr="000012DB" w:rsidRDefault="000012DB" w:rsidP="000012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Полная</w:t>
      </w:r>
      <w:proofErr w:type="gramEnd"/>
      <w:r w:rsidRPr="0000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(комбинированная):</w:t>
      </w: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объединяет беседку и обвязку. </w:t>
      </w:r>
      <w:proofErr w:type="gramStart"/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</w:t>
      </w:r>
      <w:proofErr w:type="gramEnd"/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безопасная, подходит для детей.</w:t>
      </w:r>
    </w:p>
    <w:p w:rsidR="000012DB" w:rsidRPr="000012DB" w:rsidRDefault="000012DB" w:rsidP="0000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 элементы (показ на макете/видео):</w:t>
      </w:r>
    </w:p>
    <w:p w:rsidR="000012DB" w:rsidRPr="000012DB" w:rsidRDefault="000012DB" w:rsidP="000012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поясной ремень;</w:t>
      </w:r>
    </w:p>
    <w:p w:rsidR="000012DB" w:rsidRPr="000012DB" w:rsidRDefault="000012DB" w:rsidP="000012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ножные петли;</w:t>
      </w:r>
    </w:p>
    <w:p w:rsidR="000012DB" w:rsidRPr="000012DB" w:rsidRDefault="000012DB" w:rsidP="000012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плечевые лямки;</w:t>
      </w:r>
    </w:p>
    <w:p w:rsidR="000012DB" w:rsidRPr="000012DB" w:rsidRDefault="000012DB" w:rsidP="000012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страховочное кольцо (точка крепления);</w:t>
      </w:r>
    </w:p>
    <w:p w:rsidR="000012DB" w:rsidRPr="000012DB" w:rsidRDefault="000012DB" w:rsidP="000012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регулировочные пряжки;</w:t>
      </w:r>
    </w:p>
    <w:p w:rsidR="000012DB" w:rsidRPr="000012DB" w:rsidRDefault="000012DB" w:rsidP="000012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 петли для снаряжения.</w:t>
      </w:r>
    </w:p>
    <w:p w:rsidR="000012DB" w:rsidRPr="000012DB" w:rsidRDefault="000012DB" w:rsidP="0000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Демонстрация:</w:t>
      </w:r>
      <w:r w:rsidRPr="000012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 показывает видео с надеванием страховочной системы, комментирует каждый шаг.</w:t>
      </w:r>
    </w:p>
    <w:p w:rsidR="005324D1" w:rsidRPr="0082785C" w:rsidRDefault="005324D1" w:rsidP="005324D1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82785C">
        <w:rPr>
          <w:rStyle w:val="markdown-word"/>
          <w:b/>
          <w:bCs/>
          <w:color w:val="000000"/>
          <w:sz w:val="28"/>
          <w:szCs w:val="28"/>
        </w:rPr>
        <w:t>Повторение правил ориентирования:</w:t>
      </w:r>
    </w:p>
    <w:p w:rsidR="005324D1" w:rsidRPr="0082785C" w:rsidRDefault="005324D1" w:rsidP="005324D1">
      <w:pPr>
        <w:pStyle w:val="a3"/>
        <w:numPr>
          <w:ilvl w:val="1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82785C">
        <w:rPr>
          <w:rStyle w:val="markdown-word"/>
          <w:color w:val="000000" w:themeColor="text1"/>
          <w:sz w:val="28"/>
          <w:szCs w:val="28"/>
        </w:rPr>
        <w:t>работа с онлайн</w:t>
      </w:r>
      <w:r w:rsidRPr="0082785C">
        <w:rPr>
          <w:rStyle w:val="markdown-word"/>
          <w:color w:val="000000"/>
          <w:sz w:val="28"/>
          <w:szCs w:val="28"/>
        </w:rPr>
        <w:noBreakHyphen/>
        <w:t>картами: масштаб, условные обозначения, поиск объектов;</w:t>
      </w:r>
    </w:p>
    <w:p w:rsidR="005324D1" w:rsidRPr="0082785C" w:rsidRDefault="005324D1" w:rsidP="005324D1">
      <w:pPr>
        <w:pStyle w:val="a3"/>
        <w:numPr>
          <w:ilvl w:val="1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82785C">
        <w:rPr>
          <w:rStyle w:val="markdown-word"/>
          <w:color w:val="000000"/>
          <w:sz w:val="28"/>
          <w:szCs w:val="28"/>
        </w:rPr>
        <w:t>ориентирование по городским объектам на спутниковых снимках.</w:t>
      </w:r>
    </w:p>
    <w:p w:rsidR="005324D1" w:rsidRPr="0082785C" w:rsidRDefault="005324D1" w:rsidP="005324D1">
      <w:pPr>
        <w:pStyle w:val="a3"/>
        <w:shd w:val="clear" w:color="auto" w:fill="FFFFFF"/>
        <w:rPr>
          <w:color w:val="000000"/>
          <w:sz w:val="28"/>
          <w:szCs w:val="28"/>
        </w:rPr>
      </w:pPr>
      <w:r w:rsidRPr="0082785C">
        <w:rPr>
          <w:rStyle w:val="markdown-word"/>
          <w:color w:val="000000"/>
          <w:sz w:val="28"/>
          <w:szCs w:val="28"/>
        </w:rPr>
        <w:t>.</w:t>
      </w:r>
      <w:r w:rsidRPr="0082785C">
        <w:rPr>
          <w:b/>
          <w:bCs/>
          <w:color w:val="000000"/>
          <w:sz w:val="28"/>
          <w:szCs w:val="28"/>
        </w:rPr>
        <w:t xml:space="preserve"> Задание  «Городские ориентиры» </w:t>
      </w:r>
    </w:p>
    <w:p w:rsidR="005324D1" w:rsidRPr="0082785C" w:rsidRDefault="005324D1" w:rsidP="005324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 демонстрирует слайд с фотографией достопримечательности.</w:t>
      </w:r>
    </w:p>
    <w:p w:rsidR="005324D1" w:rsidRPr="0082785C" w:rsidRDefault="005324D1" w:rsidP="005324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чате участники пишут:</w:t>
      </w:r>
    </w:p>
    <w:p w:rsidR="005324D1" w:rsidRPr="0082785C" w:rsidRDefault="005324D1" w:rsidP="005324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название объекта;</w:t>
      </w:r>
    </w:p>
    <w:p w:rsidR="005324D1" w:rsidRPr="0082785C" w:rsidRDefault="005324D1" w:rsidP="005324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примерное расположение (улица, район);</w:t>
      </w:r>
    </w:p>
    <w:p w:rsidR="005324D1" w:rsidRPr="0082785C" w:rsidRDefault="005324D1" w:rsidP="005324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1–2 </w:t>
      </w:r>
      <w:proofErr w:type="gramStart"/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интересных</w:t>
      </w:r>
      <w:proofErr w:type="gramEnd"/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факта о нём.</w:t>
      </w:r>
    </w:p>
    <w:p w:rsidR="005324D1" w:rsidRPr="0082785C" w:rsidRDefault="005324D1" w:rsidP="005324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 комментирует и дополняет ответы.</w:t>
      </w:r>
    </w:p>
    <w:p w:rsidR="00150EF8" w:rsidRPr="00150EF8" w:rsidRDefault="00150EF8" w:rsidP="00150EF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«Угадай по фото»</w:t>
      </w:r>
      <w:r w:rsidR="00AC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(показ слайдов)</w:t>
      </w:r>
      <w:proofErr w:type="gramStart"/>
      <w:r w:rsidR="00AC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 видят фото разных семей и угадывают, кто на них изображён (мама, папа, бабушка и т. д.).</w:t>
      </w:r>
    </w:p>
    <w:p w:rsidR="00150EF8" w:rsidRPr="00150EF8" w:rsidRDefault="00150EF8" w:rsidP="00150E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 «семейное древо»:</w:t>
      </w:r>
    </w:p>
    <w:p w:rsidR="00150EF8" w:rsidRPr="00150EF8" w:rsidRDefault="00150EF8" w:rsidP="00150EF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 аналогии: корни — далёкие предки, ствол — нынешнее поколение, ветви — дети и внуки;</w:t>
      </w:r>
    </w:p>
    <w:p w:rsidR="00150EF8" w:rsidRPr="00150EF8" w:rsidRDefault="00150EF8" w:rsidP="00150EF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 примеров разных видов семейных древ (</w:t>
      </w:r>
      <w:proofErr w:type="gramStart"/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вертикальное</w:t>
      </w:r>
      <w:proofErr w:type="gramEnd"/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горизонтальное, круговое);</w:t>
      </w:r>
    </w:p>
    <w:p w:rsidR="00150EF8" w:rsidRPr="00150EF8" w:rsidRDefault="00150EF8" w:rsidP="00150EF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 «род», «поколение» (простое объяснение: поколение — это люди одного возраста в семье: дети, родители, бабушки/дедушки).</w:t>
      </w:r>
      <w:proofErr w:type="gramEnd"/>
    </w:p>
    <w:p w:rsidR="00150EF8" w:rsidRPr="00150EF8" w:rsidRDefault="00150EF8" w:rsidP="00150E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 семьи:</w:t>
      </w:r>
    </w:p>
    <w:p w:rsidR="00150EF8" w:rsidRPr="00150EF8" w:rsidRDefault="00150EF8" w:rsidP="00150EF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 относится к семье (родители, дети,</w:t>
      </w:r>
      <w:r w:rsidR="00AC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бабушки, дедушки, дяди, тёти и  т.д.</w:t>
      </w: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</w:p>
    <w:p w:rsidR="00150EF8" w:rsidRPr="00150EF8" w:rsidRDefault="00150EF8" w:rsidP="00150EF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разница между близкими и дальними родственниками.</w:t>
      </w:r>
    </w:p>
    <w:p w:rsidR="00150EF8" w:rsidRPr="00150EF8" w:rsidRDefault="00150EF8" w:rsidP="00150E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 традиции:</w:t>
      </w:r>
    </w:p>
    <w:p w:rsidR="00150EF8" w:rsidRPr="00150EF8" w:rsidRDefault="00150EF8" w:rsidP="00150EF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это такое (то, что повторяется из года в год, передаётся от старших к младшим);</w:t>
      </w:r>
    </w:p>
    <w:p w:rsidR="00150EF8" w:rsidRPr="00150EF8" w:rsidRDefault="00150EF8" w:rsidP="00150EF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примеры: совместные ужины, походы, чтение книг, празднование дней рождения.</w:t>
      </w:r>
    </w:p>
    <w:p w:rsidR="00150EF8" w:rsidRPr="00150EF8" w:rsidRDefault="00150EF8" w:rsidP="00150E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 праздники:</w:t>
      </w:r>
    </w:p>
    <w:p w:rsidR="00150EF8" w:rsidRPr="00150EF8" w:rsidRDefault="00150EF8" w:rsidP="00150EF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 бывают (дни рождения, Новый год, 8 Марта, 23 Февраля, </w:t>
      </w:r>
      <w:proofErr w:type="gramStart"/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</w:t>
      </w:r>
      <w:r w:rsidR="00AC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proofErr w:type="gramEnd"/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даты);</w:t>
      </w:r>
    </w:p>
    <w:p w:rsidR="00150EF8" w:rsidRPr="00150EF8" w:rsidRDefault="00150EF8" w:rsidP="00150EF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 их важно отмечать.</w:t>
      </w:r>
    </w:p>
    <w:p w:rsidR="00150EF8" w:rsidRPr="00150EF8" w:rsidRDefault="00150EF8" w:rsidP="00150E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Демонстрация:</w:t>
      </w: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 показывает презентацию с яркими иллюстрациями, примерами семейных древ и фото традиций.</w:t>
      </w:r>
    </w:p>
    <w:p w:rsidR="00150EF8" w:rsidRPr="0082785C" w:rsidRDefault="00150EF8" w:rsidP="005324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85C">
        <w:rPr>
          <w:rFonts w:ascii="Times New Roman" w:hAnsi="Times New Roman" w:cs="Times New Roman"/>
          <w:b/>
          <w:bCs/>
          <w:sz w:val="28"/>
          <w:szCs w:val="28"/>
        </w:rPr>
        <w:t>III. Зак</w:t>
      </w:r>
      <w:r w:rsidR="00BB0EB9">
        <w:rPr>
          <w:rFonts w:ascii="Times New Roman" w:hAnsi="Times New Roman" w:cs="Times New Roman"/>
          <w:b/>
          <w:bCs/>
          <w:sz w:val="28"/>
          <w:szCs w:val="28"/>
        </w:rPr>
        <w:t>репление изученного материала (15</w:t>
      </w:r>
      <w:r w:rsidRPr="0082785C">
        <w:rPr>
          <w:rFonts w:ascii="Times New Roman" w:hAnsi="Times New Roman" w:cs="Times New Roman"/>
          <w:b/>
          <w:bCs/>
          <w:sz w:val="28"/>
          <w:szCs w:val="28"/>
        </w:rPr>
        <w:t xml:space="preserve"> минут)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 xml:space="preserve">1. Почему важно соблюдать правила безопасности 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>2.Какие опасности могут ожидать туристов?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>3.Что значит беречь природу?</w:t>
      </w:r>
    </w:p>
    <w:p w:rsidR="005324D1" w:rsidRPr="0082785C" w:rsidRDefault="005324D1" w:rsidP="00532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Загадки про типичные городские объекты:</w:t>
      </w:r>
    </w:p>
    <w:p w:rsidR="005324D1" w:rsidRPr="0082785C" w:rsidRDefault="005324D1" w:rsidP="005324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 стороны, окна ряд,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нём учатся ребята подряд.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Звонок звенит, урок идёт,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 день нас сюда зовёт.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8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(Школа)</w:t>
      </w:r>
    </w:p>
    <w:p w:rsidR="005324D1" w:rsidRPr="0082785C" w:rsidRDefault="005324D1" w:rsidP="005324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 билеты продают всегда,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Поезда идут туда-сюда.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Багаж сдаём, в вагон идём,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путешествие мы попадём.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8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(Железнодорожный вокзал)</w:t>
      </w:r>
    </w:p>
    <w:p w:rsidR="005324D1" w:rsidRPr="0082785C" w:rsidRDefault="005324D1" w:rsidP="005324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Фонтан журчит, цветы цветут,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 гуляют, отдых ждут.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Скамейки в тени стоят,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 все счастливы подряд.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8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(Городская площадь)</w:t>
      </w:r>
    </w:p>
    <w:p w:rsidR="005324D1" w:rsidRPr="0082785C" w:rsidRDefault="005324D1" w:rsidP="005324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 колонны, арки, свод,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 концерты каждый год.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Звуки музыки летят,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 артисты в нём блестят.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8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(Концертный зал/театр)</w:t>
      </w:r>
    </w:p>
    <w:p w:rsidR="005324D1" w:rsidRPr="0082785C" w:rsidRDefault="005324D1" w:rsidP="005324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 струится, блестит, играет,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 летом здесь гуляют.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Брызги радугой летят,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 вокруг так рады, брат!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8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(Фонтан)</w:t>
      </w:r>
    </w:p>
    <w:p w:rsidR="000012DB" w:rsidRPr="0082785C" w:rsidRDefault="000012DB" w:rsidP="0000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арисовать свою страховочную систему будущего (фантазийную, с </w:t>
      </w:r>
      <w:proofErr w:type="gramStart"/>
      <w:r w:rsidRPr="000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тельными</w:t>
      </w:r>
      <w:proofErr w:type="gramEnd"/>
      <w:r w:rsidRPr="000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элементами) и рассказать, для чего они нужны (фото рисунка </w:t>
      </w:r>
      <w:proofErr w:type="spellStart"/>
      <w:r w:rsidRPr="000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</w:t>
      </w:r>
      <w:r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50EF8"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лать</w:t>
      </w:r>
      <w:proofErr w:type="spellEnd"/>
      <w:r w:rsidR="00150EF8" w:rsidRPr="0082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чат).</w:t>
      </w:r>
    </w:p>
    <w:p w:rsidR="00150EF8" w:rsidRPr="00150EF8" w:rsidRDefault="00150EF8" w:rsidP="00150E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«Угадай</w:t>
      </w:r>
      <w:r w:rsidRPr="00827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традицию»</w:t>
      </w:r>
      <w:proofErr w:type="gramStart"/>
      <w:r w:rsidRPr="00827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5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150EF8" w:rsidRPr="00150EF8" w:rsidRDefault="00150EF8" w:rsidP="00150EF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 описывает традицию, дети угадывают (например:</w:t>
      </w:r>
      <w:proofErr w:type="gramEnd"/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«Каждый год в этот день мы наряжаем ёлку и дарим подарки» — Новый год);</w:t>
      </w:r>
      <w:proofErr w:type="gramEnd"/>
    </w:p>
    <w:p w:rsidR="0082785C" w:rsidRPr="0082785C" w:rsidRDefault="00150EF8" w:rsidP="0082785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 дети по очереди описывают свою семейную традицию, остальные угадывают.</w:t>
      </w:r>
    </w:p>
    <w:p w:rsidR="005324D1" w:rsidRPr="0082785C" w:rsidRDefault="005324D1" w:rsidP="008278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C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:rsidR="005324D1" w:rsidRPr="0082785C" w:rsidRDefault="005324D1" w:rsidP="00532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>Что нового удалось узнать?</w:t>
      </w:r>
    </w:p>
    <w:p w:rsidR="000012DB" w:rsidRDefault="005324D1" w:rsidP="00001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85C">
        <w:rPr>
          <w:rFonts w:ascii="Times New Roman" w:hAnsi="Times New Roman" w:cs="Times New Roman"/>
          <w:sz w:val="28"/>
          <w:szCs w:val="28"/>
        </w:rPr>
        <w:t>Какие задания вам понравились?</w:t>
      </w:r>
    </w:p>
    <w:p w:rsidR="00BB0EB9" w:rsidRDefault="00BB0EB9" w:rsidP="000012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2785C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.Домашнее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задание</w:t>
      </w:r>
    </w:p>
    <w:p w:rsidR="00F33706" w:rsidRPr="00BB0EB9" w:rsidRDefault="00BB0EB9" w:rsidP="009F4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EB9">
        <w:rPr>
          <w:rFonts w:ascii="Times New Roman" w:hAnsi="Times New Roman" w:cs="Times New Roman"/>
          <w:bCs/>
          <w:sz w:val="28"/>
          <w:szCs w:val="28"/>
        </w:rPr>
        <w:t>Нарисовать  семейный  портрет.</w:t>
      </w:r>
      <w:bookmarkStart w:id="0" w:name="_GoBack"/>
      <w:bookmarkEnd w:id="0"/>
    </w:p>
    <w:sectPr w:rsidR="00F33706" w:rsidRPr="00BB0EB9" w:rsidSect="009F447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126"/>
    <w:multiLevelType w:val="multilevel"/>
    <w:tmpl w:val="285E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35968"/>
    <w:multiLevelType w:val="multilevel"/>
    <w:tmpl w:val="4960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975E7"/>
    <w:multiLevelType w:val="multilevel"/>
    <w:tmpl w:val="DAE6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F1F11"/>
    <w:multiLevelType w:val="multilevel"/>
    <w:tmpl w:val="F34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C5910"/>
    <w:multiLevelType w:val="multilevel"/>
    <w:tmpl w:val="F904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362C7"/>
    <w:multiLevelType w:val="multilevel"/>
    <w:tmpl w:val="7AA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32A3F"/>
    <w:multiLevelType w:val="multilevel"/>
    <w:tmpl w:val="D018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411752"/>
    <w:multiLevelType w:val="multilevel"/>
    <w:tmpl w:val="C746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70E48"/>
    <w:multiLevelType w:val="multilevel"/>
    <w:tmpl w:val="4318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6405FC"/>
    <w:multiLevelType w:val="multilevel"/>
    <w:tmpl w:val="87D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FA39EF"/>
    <w:multiLevelType w:val="multilevel"/>
    <w:tmpl w:val="86AA9E8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>
    <w:nsid w:val="2C6420E6"/>
    <w:multiLevelType w:val="multilevel"/>
    <w:tmpl w:val="B810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F1E17"/>
    <w:multiLevelType w:val="multilevel"/>
    <w:tmpl w:val="36F8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1534B"/>
    <w:multiLevelType w:val="multilevel"/>
    <w:tmpl w:val="3AFC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2303E1"/>
    <w:multiLevelType w:val="multilevel"/>
    <w:tmpl w:val="01BE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0A7696"/>
    <w:multiLevelType w:val="multilevel"/>
    <w:tmpl w:val="49C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EB6CBE"/>
    <w:multiLevelType w:val="multilevel"/>
    <w:tmpl w:val="E438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D757B"/>
    <w:multiLevelType w:val="multilevel"/>
    <w:tmpl w:val="846A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263E1C"/>
    <w:multiLevelType w:val="multilevel"/>
    <w:tmpl w:val="F3AC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BE4FAD"/>
    <w:multiLevelType w:val="multilevel"/>
    <w:tmpl w:val="AE54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A2C80"/>
    <w:multiLevelType w:val="multilevel"/>
    <w:tmpl w:val="D65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0B03EF"/>
    <w:multiLevelType w:val="multilevel"/>
    <w:tmpl w:val="12E6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12"/>
  </w:num>
  <w:num w:numId="5">
    <w:abstractNumId w:val="20"/>
  </w:num>
  <w:num w:numId="6">
    <w:abstractNumId w:val="17"/>
  </w:num>
  <w:num w:numId="7">
    <w:abstractNumId w:val="6"/>
  </w:num>
  <w:num w:numId="8">
    <w:abstractNumId w:val="1"/>
  </w:num>
  <w:num w:numId="9">
    <w:abstractNumId w:val="19"/>
  </w:num>
  <w:num w:numId="10">
    <w:abstractNumId w:val="13"/>
  </w:num>
  <w:num w:numId="11">
    <w:abstractNumId w:val="14"/>
  </w:num>
  <w:num w:numId="12">
    <w:abstractNumId w:val="5"/>
  </w:num>
  <w:num w:numId="13">
    <w:abstractNumId w:val="18"/>
  </w:num>
  <w:num w:numId="14">
    <w:abstractNumId w:val="3"/>
  </w:num>
  <w:num w:numId="15">
    <w:abstractNumId w:val="8"/>
  </w:num>
  <w:num w:numId="16">
    <w:abstractNumId w:val="7"/>
  </w:num>
  <w:num w:numId="17">
    <w:abstractNumId w:val="11"/>
  </w:num>
  <w:num w:numId="18">
    <w:abstractNumId w:val="21"/>
  </w:num>
  <w:num w:numId="19">
    <w:abstractNumId w:val="0"/>
  </w:num>
  <w:num w:numId="20">
    <w:abstractNumId w:val="16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D1"/>
    <w:rsid w:val="000012DB"/>
    <w:rsid w:val="00150EF8"/>
    <w:rsid w:val="00294E33"/>
    <w:rsid w:val="005324D1"/>
    <w:rsid w:val="00770DC0"/>
    <w:rsid w:val="0082785C"/>
    <w:rsid w:val="009F4478"/>
    <w:rsid w:val="00AC6D65"/>
    <w:rsid w:val="00BB0EB9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24D1"/>
  </w:style>
  <w:style w:type="paragraph" w:customStyle="1" w:styleId="c25">
    <w:name w:val="c25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24D1"/>
  </w:style>
  <w:style w:type="paragraph" w:customStyle="1" w:styleId="c11">
    <w:name w:val="c11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24D1"/>
  </w:style>
  <w:style w:type="character" w:customStyle="1" w:styleId="c2">
    <w:name w:val="c2"/>
    <w:basedOn w:val="a0"/>
    <w:rsid w:val="005324D1"/>
  </w:style>
  <w:style w:type="paragraph" w:customStyle="1" w:styleId="c22">
    <w:name w:val="c22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324D1"/>
  </w:style>
  <w:style w:type="paragraph" w:customStyle="1" w:styleId="c1">
    <w:name w:val="c1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5324D1"/>
  </w:style>
  <w:style w:type="character" w:customStyle="1" w:styleId="c3">
    <w:name w:val="c3"/>
    <w:basedOn w:val="a0"/>
    <w:rsid w:val="005324D1"/>
  </w:style>
  <w:style w:type="character" w:customStyle="1" w:styleId="c13">
    <w:name w:val="c13"/>
    <w:basedOn w:val="a0"/>
    <w:rsid w:val="005324D1"/>
  </w:style>
  <w:style w:type="character" w:customStyle="1" w:styleId="c9">
    <w:name w:val="c9"/>
    <w:basedOn w:val="a0"/>
    <w:rsid w:val="005324D1"/>
  </w:style>
  <w:style w:type="character" w:customStyle="1" w:styleId="markdown-word">
    <w:name w:val="markdown-word"/>
    <w:basedOn w:val="a0"/>
    <w:rsid w:val="005324D1"/>
  </w:style>
  <w:style w:type="paragraph" w:styleId="a3">
    <w:name w:val="Normal (Web)"/>
    <w:basedOn w:val="a"/>
    <w:uiPriority w:val="99"/>
    <w:semiHidden/>
    <w:unhideWhenUsed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4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24D1"/>
  </w:style>
  <w:style w:type="paragraph" w:customStyle="1" w:styleId="c25">
    <w:name w:val="c25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24D1"/>
  </w:style>
  <w:style w:type="paragraph" w:customStyle="1" w:styleId="c11">
    <w:name w:val="c11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24D1"/>
  </w:style>
  <w:style w:type="character" w:customStyle="1" w:styleId="c2">
    <w:name w:val="c2"/>
    <w:basedOn w:val="a0"/>
    <w:rsid w:val="005324D1"/>
  </w:style>
  <w:style w:type="paragraph" w:customStyle="1" w:styleId="c22">
    <w:name w:val="c22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324D1"/>
  </w:style>
  <w:style w:type="paragraph" w:customStyle="1" w:styleId="c1">
    <w:name w:val="c1"/>
    <w:basedOn w:val="a"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5324D1"/>
  </w:style>
  <w:style w:type="character" w:customStyle="1" w:styleId="c3">
    <w:name w:val="c3"/>
    <w:basedOn w:val="a0"/>
    <w:rsid w:val="005324D1"/>
  </w:style>
  <w:style w:type="character" w:customStyle="1" w:styleId="c13">
    <w:name w:val="c13"/>
    <w:basedOn w:val="a0"/>
    <w:rsid w:val="005324D1"/>
  </w:style>
  <w:style w:type="character" w:customStyle="1" w:styleId="c9">
    <w:name w:val="c9"/>
    <w:basedOn w:val="a0"/>
    <w:rsid w:val="005324D1"/>
  </w:style>
  <w:style w:type="character" w:customStyle="1" w:styleId="markdown-word">
    <w:name w:val="markdown-word"/>
    <w:basedOn w:val="a0"/>
    <w:rsid w:val="005324D1"/>
  </w:style>
  <w:style w:type="paragraph" w:styleId="a3">
    <w:name w:val="Normal (Web)"/>
    <w:basedOn w:val="a"/>
    <w:uiPriority w:val="99"/>
    <w:semiHidden/>
    <w:unhideWhenUsed/>
    <w:rsid w:val="005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Спорт</cp:lastModifiedBy>
  <cp:revision>4</cp:revision>
  <dcterms:created xsi:type="dcterms:W3CDTF">2026-05-23T22:23:00Z</dcterms:created>
  <dcterms:modified xsi:type="dcterms:W3CDTF">2026-05-27T06:07:00Z</dcterms:modified>
</cp:coreProperties>
</file>