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F0" w:rsidRPr="00BE7A6B" w:rsidRDefault="00A621F0" w:rsidP="00A62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:rsidR="00A621F0" w:rsidRDefault="00A621F0" w:rsidP="00A62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A621F0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Алтухова Лариса Александровна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01–14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14.30-16.00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="00B83923">
        <w:rPr>
          <w:rFonts w:ascii="Times New Roman" w:hAnsi="Times New Roman" w:cs="Times New Roman"/>
          <w:bCs/>
          <w:sz w:val="28"/>
          <w:szCs w:val="28"/>
        </w:rPr>
        <w:t>« Т</w:t>
      </w:r>
      <w:r w:rsidRPr="00A621F0">
        <w:rPr>
          <w:rFonts w:ascii="Times New Roman" w:hAnsi="Times New Roman" w:cs="Times New Roman"/>
          <w:bCs/>
          <w:sz w:val="28"/>
          <w:szCs w:val="28"/>
        </w:rPr>
        <w:t>урист</w:t>
      </w:r>
      <w:r w:rsidR="00B83923">
        <w:rPr>
          <w:rFonts w:ascii="Times New Roman" w:hAnsi="Times New Roman" w:cs="Times New Roman"/>
          <w:bCs/>
          <w:sz w:val="28"/>
          <w:szCs w:val="28"/>
        </w:rPr>
        <w:t>ский  праздник</w:t>
      </w:r>
      <w:r w:rsidRPr="00A621F0">
        <w:rPr>
          <w:rFonts w:ascii="Times New Roman" w:hAnsi="Times New Roman" w:cs="Times New Roman"/>
          <w:bCs/>
          <w:sz w:val="28"/>
          <w:szCs w:val="28"/>
        </w:rPr>
        <w:t xml:space="preserve"> «Мы веселые туристы»</w:t>
      </w:r>
      <w:r w:rsidRPr="00A621F0">
        <w:t xml:space="preserve"> </w:t>
      </w:r>
      <w:r w:rsidRPr="00A621F0">
        <w:rPr>
          <w:rFonts w:ascii="Times New Roman" w:hAnsi="Times New Roman" w:cs="Times New Roman"/>
          <w:bCs/>
          <w:sz w:val="28"/>
          <w:szCs w:val="28"/>
        </w:rPr>
        <w:t>Подготовка к городским соревнованиям по экскурсионно</w:t>
      </w:r>
      <w:r w:rsidRPr="00A621F0">
        <w:rPr>
          <w:rFonts w:ascii="MS Mincho" w:eastAsia="MS Mincho" w:hAnsi="MS Mincho" w:cs="MS Mincho" w:hint="eastAsia"/>
          <w:bCs/>
          <w:sz w:val="28"/>
          <w:szCs w:val="28"/>
        </w:rPr>
        <w:t>‑</w:t>
      </w:r>
      <w:r w:rsidRPr="00A621F0">
        <w:rPr>
          <w:rFonts w:ascii="Times New Roman" w:hAnsi="Times New Roman" w:cs="Times New Roman"/>
          <w:bCs/>
          <w:sz w:val="28"/>
          <w:szCs w:val="28"/>
        </w:rPr>
        <w:t>краеведческому ориентированию «День в городе»</w:t>
      </w:r>
      <w:r w:rsidRPr="00A621F0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 xml:space="preserve"> представление об организации и проведении городского турист</w:t>
      </w:r>
      <w:r>
        <w:rPr>
          <w:rFonts w:ascii="Times New Roman" w:hAnsi="Times New Roman" w:cs="Times New Roman"/>
          <w:sz w:val="28"/>
          <w:szCs w:val="28"/>
        </w:rPr>
        <w:t>ского праздника</w:t>
      </w:r>
      <w:r w:rsidRPr="00BE7A6B">
        <w:rPr>
          <w:rFonts w:ascii="Times New Roman" w:hAnsi="Times New Roman" w:cs="Times New Roman"/>
          <w:sz w:val="28"/>
          <w:szCs w:val="28"/>
        </w:rPr>
        <w:t>, а также развить навыки подготовки к участию в</w:t>
      </w:r>
      <w:r>
        <w:rPr>
          <w:rFonts w:ascii="Times New Roman" w:hAnsi="Times New Roman" w:cs="Times New Roman"/>
          <w:sz w:val="28"/>
          <w:szCs w:val="28"/>
        </w:rPr>
        <w:t xml:space="preserve"> туристском празднике</w:t>
      </w:r>
      <w:r w:rsidRPr="00BE7A6B">
        <w:rPr>
          <w:rFonts w:ascii="Times New Roman" w:hAnsi="Times New Roman" w:cs="Times New Roman"/>
          <w:sz w:val="28"/>
          <w:szCs w:val="28"/>
        </w:rPr>
        <w:t>.</w:t>
      </w:r>
      <w:r w:rsidRPr="00A621F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621F0">
        <w:rPr>
          <w:rFonts w:ascii="Times New Roman" w:hAnsi="Times New Roman" w:cs="Times New Roman"/>
          <w:sz w:val="28"/>
          <w:szCs w:val="28"/>
        </w:rPr>
        <w:t>Отработать навыки экскурсионно</w:t>
      </w:r>
      <w:r w:rsidRPr="00A621F0">
        <w:rPr>
          <w:rFonts w:ascii="Times New Roman" w:hAnsi="Times New Roman" w:cs="Times New Roman"/>
          <w:sz w:val="28"/>
          <w:szCs w:val="28"/>
        </w:rPr>
        <w:noBreakHyphen/>
        <w:t>краеведческого ориентирования в онлайн</w:t>
      </w:r>
      <w:r w:rsidRPr="00A621F0">
        <w:rPr>
          <w:rFonts w:ascii="Times New Roman" w:hAnsi="Times New Roman" w:cs="Times New Roman"/>
          <w:sz w:val="28"/>
          <w:szCs w:val="28"/>
        </w:rPr>
        <w:noBreakHyphen/>
        <w:t>формате, закрепить знания о достопримечательностях города для успешного участия в соревнованиях.</w:t>
      </w:r>
    </w:p>
    <w:p w:rsidR="00A621F0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:rsidR="00A621F0" w:rsidRDefault="00A621F0" w:rsidP="00A621F0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туризмом как видом спорта;</w:t>
      </w:r>
    </w:p>
    <w:p w:rsidR="00A621F0" w:rsidRDefault="00A621F0" w:rsidP="00A621F0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физические качества: ловкость, быстроту реакции, ориентировку в пространстве, координацию движений;</w:t>
      </w:r>
    </w:p>
    <w:p w:rsidR="00A621F0" w:rsidRPr="00A621F0" w:rsidRDefault="00A621F0" w:rsidP="00A621F0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бережное отношение к своему здоровью;</w:t>
      </w:r>
    </w:p>
    <w:p w:rsidR="00A621F0" w:rsidRDefault="00C32561" w:rsidP="00A621F0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markdown-word"/>
          <w:rFonts w:ascii="Arial" w:hAnsi="Arial" w:cs="Arial"/>
          <w:color w:val="000000"/>
          <w:shd w:val="clear" w:color="auto" w:fill="FFFFFF"/>
        </w:rPr>
        <w:t>п</w:t>
      </w:r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овторить правила ориентирования в городе с использованием</w:t>
      </w:r>
      <w:r>
        <w:rPr>
          <w:rStyle w:val="markdown-word"/>
          <w:rFonts w:ascii="Arial" w:hAnsi="Arial" w:cs="Arial"/>
          <w:color w:val="000000"/>
          <w:shd w:val="clear" w:color="auto" w:fill="FFFFFF"/>
        </w:rPr>
        <w:t> </w:t>
      </w:r>
      <w:proofErr w:type="gramStart"/>
      <w:r>
        <w:rPr>
          <w:rStyle w:val="markdown-word"/>
          <w:rFonts w:ascii="Arial" w:hAnsi="Arial" w:cs="Arial"/>
          <w:color w:val="000000"/>
          <w:shd w:val="clear" w:color="auto" w:fill="FFFFFF"/>
        </w:rPr>
        <w:t>циф-р</w:t>
      </w:r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овых</w:t>
      </w:r>
      <w:proofErr w:type="gramEnd"/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 инструментов, изучить ключевые ориентиры маршрута </w:t>
      </w:r>
      <w:proofErr w:type="spellStart"/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сорев</w:t>
      </w:r>
      <w:r>
        <w:rPr>
          <w:rStyle w:val="markdown-word"/>
          <w:rFonts w:ascii="Arial" w:hAnsi="Arial" w:cs="Arial"/>
          <w:color w:val="000000"/>
          <w:shd w:val="clear" w:color="auto" w:fill="FFFFFF"/>
        </w:rPr>
        <w:t>-</w:t>
      </w:r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нований</w:t>
      </w:r>
      <w:proofErr w:type="spellEnd"/>
      <w:r w:rsidR="00A621F0">
        <w:rPr>
          <w:rStyle w:val="markdown-word"/>
          <w:rFonts w:ascii="Arial" w:hAnsi="Arial" w:cs="Arial"/>
          <w:color w:val="000000"/>
          <w:shd w:val="clear" w:color="auto" w:fill="FFFFFF"/>
        </w:rPr>
        <w:t>.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21F0" w:rsidRPr="00BE7A6B" w:rsidRDefault="00A621F0" w:rsidP="00A62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 xml:space="preserve">Что такое туристический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Pr="00BE7A6B">
        <w:rPr>
          <w:rFonts w:ascii="Times New Roman" w:hAnsi="Times New Roman" w:cs="Times New Roman"/>
          <w:sz w:val="28"/>
          <w:szCs w:val="28"/>
        </w:rPr>
        <w:t>?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1F0" w:rsidRPr="00BE7A6B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0 минут)</w:t>
      </w:r>
    </w:p>
    <w:p w:rsidR="00A621F0" w:rsidRDefault="00A621F0" w:rsidP="00A621F0">
      <w:pPr>
        <w:pStyle w:val="c25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праздника: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Default="00A621F0" w:rsidP="00A621F0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Здравствуйте, дорогие ребята! Сегодня мы с вами отправимся в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в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маленькое путешествие, на туристский праздник. А кто из вас знает, как называют людей, которые путешествуют?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</w:p>
    <w:p w:rsidR="00A621F0" w:rsidRDefault="00A621F0" w:rsidP="00A621F0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Путешественники.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Правильно, а ещё их называют туристами. Путешествовать можно по родному краю и по разным странам: на самолете, в поезде, в автомобиле, на велосипедах или пешком. К дальним путешествиям нужно серьёзно готовиться, а мы с вами ещё маленькие, поэтому сегодня нас ждет тренировка. В поход отправляются самые смелые, ловкие, выносливые и здоровые туристы.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Default="00A621F0" w:rsidP="00A621F0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Посмотрите, ребята, к нам пришел доктор Айболит!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Здравствуйте, мои дорогие. </w:t>
      </w:r>
      <w:proofErr w:type="gramStart"/>
      <w:r>
        <w:rPr>
          <w:rStyle w:val="c0"/>
          <w:color w:val="000000"/>
          <w:sz w:val="28"/>
          <w:szCs w:val="28"/>
        </w:rPr>
        <w:t>Готовы</w:t>
      </w:r>
      <w:proofErr w:type="gramEnd"/>
      <w:r>
        <w:rPr>
          <w:rStyle w:val="c0"/>
          <w:color w:val="000000"/>
          <w:sz w:val="28"/>
          <w:szCs w:val="28"/>
        </w:rPr>
        <w:t xml:space="preserve"> к осмотру?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Попрошу красиво встать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команды выполнять: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Пальцами пошевелите,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руки поднимите,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Помашите, опустите.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Наклонитесь, разогнитесь,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Встаньте прямо, улыбнитесь!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Да, осмотром я доволен,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ребят никто не болен!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весел и здоров,</w:t>
      </w:r>
    </w:p>
    <w:p w:rsidR="00A621F0" w:rsidRDefault="00A621F0" w:rsidP="00A621F0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поход идти готов</w:t>
      </w:r>
      <w:r>
        <w:rPr>
          <w:rStyle w:val="c2"/>
          <w:rFonts w:ascii="Arial" w:hAnsi="Arial" w:cs="Arial"/>
          <w:color w:val="000000"/>
          <w:sz w:val="23"/>
          <w:szCs w:val="23"/>
        </w:rPr>
        <w:t>!</w:t>
      </w:r>
    </w:p>
    <w:p w:rsidR="00A621F0" w:rsidRDefault="00A621F0" w:rsidP="00A621F0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Default="00A621F0" w:rsidP="00A621F0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Спасибо, тебе, доктор, а здоровы наши ребята потому, что каждое утро делают зарядку.</w:t>
      </w:r>
    </w:p>
    <w:p w:rsidR="00A621F0" w:rsidRDefault="00A621F0" w:rsidP="00A621F0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туризмом заниматься</w:t>
      </w:r>
    </w:p>
    <w:p w:rsidR="00A621F0" w:rsidRDefault="00A621F0" w:rsidP="00A621F0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лучше всем размяться.</w:t>
      </w:r>
    </w:p>
    <w:p w:rsidR="00A621F0" w:rsidRDefault="00A621F0" w:rsidP="00A621F0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утром ты зарядку</w:t>
      </w:r>
    </w:p>
    <w:p w:rsidR="00A621F0" w:rsidRDefault="00A621F0" w:rsidP="00A621F0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Делать очень ленишься              </w:t>
      </w:r>
    </w:p>
    <w:p w:rsidR="00A621F0" w:rsidRDefault="00A621F0" w:rsidP="00A621F0">
      <w:pPr>
        <w:pStyle w:val="c22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То в походе от неё никуда не денешься</w:t>
      </w:r>
      <w:r>
        <w:rPr>
          <w:rStyle w:val="c4"/>
          <w:i/>
          <w:iCs/>
          <w:color w:val="000000"/>
          <w:sz w:val="28"/>
          <w:szCs w:val="28"/>
        </w:rPr>
        <w:t xml:space="preserve">. </w:t>
      </w:r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>(выполняют упражнени</w:t>
      </w:r>
      <w:proofErr w:type="gramStart"/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>я-</w:t>
      </w:r>
      <w:proofErr w:type="gramEnd"/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 xml:space="preserve"> зарядка)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шеи, рук и плечевого пояса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поворот головы направо;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поворот головы налево;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4850" cy="1038225"/>
            <wp:effectExtent l="0" t="0" r="0" b="9525"/>
            <wp:docPr id="24" name="Рисунок 24" descr="147771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7716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влево;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47700" cy="1190625"/>
            <wp:effectExtent l="0" t="0" r="0" b="9525"/>
            <wp:docPr id="23" name="Рисунок 23" descr="147771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77716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вперед;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назад;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1133475"/>
            <wp:effectExtent l="0" t="0" r="0" b="9525"/>
            <wp:docPr id="22" name="Рисунок 22" descr="147771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77716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поясе; выполнять круговые движе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головой – 4 раза вперед-влево-назад-вправо, а затем 4 раза вперед-вправо-назад-влево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209675"/>
            <wp:effectExtent l="0" t="0" r="0" b="9525"/>
            <wp:docPr id="21" name="Рисунок 21" descr="14777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77716_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поднять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носки и потянуться (вдох); 3 – опуститься на всю ступню, руки в стороны; 4 – руки вниз (выдох).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0" cy="1123950"/>
            <wp:effectExtent l="0" t="0" r="0" b="0"/>
            <wp:docPr id="20" name="Рисунок 20" descr="14777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77716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няться на носки и потянуться (вдох); 3 – опуститься на всю ступню, руки вперед; 4 – руки вниз (выдох).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1076325"/>
            <wp:effectExtent l="0" t="0" r="0" b="9525"/>
            <wp:docPr id="19" name="Рисунок 19" descr="147771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77716_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паль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рук сцеплены сзади; 1 – отвес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 руки назад и подняться на носки;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43000" cy="1085850"/>
            <wp:effectExtent l="0" t="0" r="0" b="0"/>
            <wp:docPr id="18" name="Рисунок 18" descr="147771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77716_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врозь; 1 – руки к плечам, локти в стороны и макси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мально назад, лопатки свести;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0" cy="1009650"/>
            <wp:effectExtent l="0" t="0" r="0" b="0"/>
            <wp:docPr id="17" name="Рисунок 17" descr="14777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477716_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к плечам; 3 – руки в стороны; 4 – и. п.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1295400"/>
            <wp:effectExtent l="0" t="0" r="0" b="0"/>
            <wp:docPr id="16" name="Рисунок 16" descr="147771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77716_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руки пе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назад (руки прямые); 5 – 6 – руки перед грудью: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локтями назад; 7 – 8 – правую руку вверх, левую вниз: два пружинистых рывка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5825" cy="1085850"/>
            <wp:effectExtent l="0" t="0" r="9525" b="0"/>
            <wp:docPr id="15" name="Рисунок 15" descr="147771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77716_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0100" cy="1028700"/>
            <wp:effectExtent l="0" t="0" r="0" b="0"/>
            <wp:docPr id="14" name="Рисунок 14" descr="147771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477716_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вве</w:t>
      </w:r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в ст</w:t>
      </w:r>
      <w:proofErr w:type="gram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ороны. Круговые движения 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ками: 1 – 4 – вперед; 5 – 8 – назад.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943100" cy="1143000"/>
            <wp:effectExtent l="0" t="0" r="0" b="0"/>
            <wp:docPr id="13" name="Рисунок 13" descr="147771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477716_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95375" cy="1171575"/>
            <wp:effectExtent l="0" t="0" r="9525" b="9525"/>
            <wp:docPr id="12" name="Рисунок 12" descr="1477716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77716_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наклон вправо; 2 – наклон влево. Спину держать прямо, локти развести.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0" cy="1238250"/>
            <wp:effectExtent l="0" t="0" r="0" b="0"/>
            <wp:docPr id="11" name="Рисунок 11" descr="1477716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77716_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09650" cy="1276350"/>
            <wp:effectExtent l="0" t="0" r="0" b="0"/>
            <wp:docPr id="10" name="Рисунок 10" descr="1477716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477716_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в сто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роны; 1 – наклон вправо; 2 – наклон влево.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133475"/>
            <wp:effectExtent l="0" t="0" r="0" b="9525"/>
            <wp:docPr id="9" name="Рисунок 9" descr="1477716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77716_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влево со сменой движения рук;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71600" cy="1152525"/>
            <wp:effectExtent l="0" t="0" r="0" b="9525"/>
            <wp:docPr id="8" name="Рисунок 8" descr="1477716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77716_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в стороны, ладони вперед; 1 – наклон вперед, ладонями кос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нуться голеней;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ноги в коленях не сгибать.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7" name="Рисунок 7" descr="1477716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477716_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на ширине плеч, пальцы рук сцеплены; 1 – руки вверх с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полунаклоном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назад; 2 – энергичный наклон вперед, руки вниз (между ног); вернуться </w:t>
      </w:r>
      <w:proofErr w:type="gram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наклоне ноги в коленях не сги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бать.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171575"/>
            <wp:effectExtent l="0" t="0" r="0" b="9525"/>
            <wp:docPr id="6" name="Рисунок 6" descr="1477716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77716_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 ладонями кверху, мягкий рывок руками назад; 2 – 3 – два пру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жинистых наклона вперед с касани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ем руками пола;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Ноги в коленях не сгибать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104900"/>
            <wp:effectExtent l="0" t="0" r="0" b="0"/>
            <wp:docPr id="5" name="Рисунок 5" descr="147771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477716_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57300" cy="1219200"/>
            <wp:effectExtent l="0" t="0" r="0" b="0"/>
            <wp:docPr id="4" name="Рисунок 4" descr="147771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477716_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к правой ноге. При наклонах ноги в коленях не сгибать.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95375" cy="1076325"/>
            <wp:effectExtent l="0" t="0" r="9525" b="9525"/>
            <wp:docPr id="3" name="Рисунок 3" descr="1477716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477716_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наклон вправо с поворотом туловища направо;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другую сторону.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200150" cy="1123950"/>
            <wp:effectExtent l="0" t="0" r="0" b="0"/>
            <wp:docPr id="2" name="Рисунок 2" descr="1477716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477716_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поворот туловища напра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во, правую руку в сторону ладонью кверху;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 сторону.</w:t>
      </w:r>
    </w:p>
    <w:p w:rsidR="00A621F0" w:rsidRPr="00A411CB" w:rsidRDefault="00A621F0" w:rsidP="00A62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04925" cy="1200150"/>
            <wp:effectExtent l="0" t="0" r="9525" b="0"/>
            <wp:docPr id="1" name="Рисунок 1" descr="1477716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477716_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F0" w:rsidRDefault="00A621F0" w:rsidP="00A621F0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Ждут нас дальние дороги,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Поднимаем выше ноги.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Руки ставим перед грудью,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Разводить их резко будем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Наклонились – раз, два, три -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Достаем мы до земли!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активно отдыхаем –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То встаем, то приседаем.  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Раз, два, три, четыре, пять</w:t>
      </w:r>
    </w:p>
    <w:p w:rsidR="00A621F0" w:rsidRPr="00932593" w:rsidRDefault="00A621F0" w:rsidP="00A621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Вот как надо отдыхать.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Что ж, ребята, молодцы. Я вижу, вы готовы отправиться в путь. Ой, а где ваши рюкзаки?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их еще не собрали.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Тогда я дарю вам аптечку, в походе без нее никак не обойтись. Там все необходимое для оказания первой медицинской помощи.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Спасибо, Доктор Айболит.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 свидания, желаю вам хорошего пути и веселого отдыха!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7"/>
          <w:b/>
          <w:bCs/>
          <w:color w:val="000000"/>
          <w:sz w:val="28"/>
          <w:szCs w:val="28"/>
        </w:rPr>
        <w:t>Дети: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 свидания!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Ребята, а что же мы возьмем с собой в поход?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>1 конкурс «Собери рюкзак»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color w:val="000000"/>
          <w:sz w:val="28"/>
          <w:szCs w:val="28"/>
          <w:u w:val="single"/>
        </w:rPr>
        <w:t>Нарисуйте, что вы положите в свой рюкзак.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lastRenderedPageBreak/>
        <w:t>Рюкзаки у нас собраны, пора в путь.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в дремучий лес зашли: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Ветви гнуться до земли.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Ниже, ниже наклонись,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Под ветвями проберись.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>2 конкурс «Лесные тропинки»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 xml:space="preserve">Полоса препятствий. Детям: пройти по узкой дорожке, проползти под барьером (столом). 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Ребята, мы с вами вышли на лесную полянку, посмотрите, как здесь много разноцветных листочков. Давайте с ними поиграем.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На полянке отдохнем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И листочки соберем. Дети рисуют листочки разных деревьев.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Пора сделать привал и немного подкрепиться. Чтобы развести костер, 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 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>3 конкурс «Нарисуй костер»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Костер разложен. Давайте мы испечем картошку.                          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4 конкурс «Картошка» (нарисуйте в своем </w:t>
      </w:r>
      <w:proofErr w:type="spellStart"/>
      <w:r w:rsidRPr="00932593">
        <w:rPr>
          <w:rStyle w:val="c3"/>
          <w:b/>
          <w:bCs/>
          <w:color w:val="000000"/>
          <w:sz w:val="28"/>
          <w:szCs w:val="28"/>
          <w:u w:val="single"/>
        </w:rPr>
        <w:t>комте</w:t>
      </w:r>
      <w:proofErr w:type="spellEnd"/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печеную картошку)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7"/>
          <w:b/>
          <w:bCs/>
          <w:i/>
          <w:iCs/>
          <w:color w:val="000000"/>
          <w:sz w:val="28"/>
          <w:szCs w:val="28"/>
        </w:rPr>
        <w:t> </w:t>
      </w: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Картошку мы испекли, </w:t>
      </w:r>
      <w:proofErr w:type="gramStart"/>
      <w:r w:rsidRPr="00932593">
        <w:rPr>
          <w:rStyle w:val="c0"/>
          <w:color w:val="000000"/>
          <w:sz w:val="28"/>
          <w:szCs w:val="28"/>
        </w:rPr>
        <w:t>ох</w:t>
      </w:r>
      <w:proofErr w:type="gramEnd"/>
      <w:r w:rsidRPr="00932593">
        <w:rPr>
          <w:rStyle w:val="c0"/>
          <w:color w:val="000000"/>
          <w:sz w:val="28"/>
          <w:szCs w:val="28"/>
        </w:rPr>
        <w:t xml:space="preserve"> и горячая она. Давайте подуем, чтобы она быстрее остыла.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 (провод</w:t>
      </w:r>
      <w:r>
        <w:rPr>
          <w:rStyle w:val="c4"/>
          <w:i/>
          <w:iCs/>
          <w:color w:val="000000"/>
          <w:sz w:val="28"/>
          <w:szCs w:val="28"/>
        </w:rPr>
        <w:t>я</w:t>
      </w:r>
      <w:r w:rsidRPr="00932593">
        <w:rPr>
          <w:rStyle w:val="c4"/>
          <w:i/>
          <w:iCs/>
          <w:color w:val="000000"/>
          <w:sz w:val="28"/>
          <w:szCs w:val="28"/>
        </w:rPr>
        <w:t>тся дыхательн</w:t>
      </w:r>
      <w:r>
        <w:rPr>
          <w:rStyle w:val="c4"/>
          <w:i/>
          <w:iCs/>
          <w:color w:val="000000"/>
          <w:sz w:val="28"/>
          <w:szCs w:val="28"/>
        </w:rPr>
        <w:t>ы</w:t>
      </w:r>
      <w:r w:rsidRPr="00932593">
        <w:rPr>
          <w:rStyle w:val="c4"/>
          <w:i/>
          <w:iCs/>
          <w:color w:val="000000"/>
          <w:sz w:val="28"/>
          <w:szCs w:val="28"/>
        </w:rPr>
        <w:t>е упражнения)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Далее </w:t>
      </w: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игра «Горячая картошка»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 xml:space="preserve">Появляется старичок – </w:t>
      </w:r>
      <w:proofErr w:type="spellStart"/>
      <w:r w:rsidRPr="00932593">
        <w:rPr>
          <w:rStyle w:val="c4"/>
          <w:i/>
          <w:iCs/>
          <w:color w:val="000000"/>
          <w:sz w:val="28"/>
          <w:szCs w:val="28"/>
        </w:rPr>
        <w:t>Лесовичок</w:t>
      </w:r>
      <w:proofErr w:type="spellEnd"/>
      <w:r w:rsidRPr="00932593">
        <w:rPr>
          <w:rStyle w:val="c4"/>
          <w:i/>
          <w:iCs/>
          <w:color w:val="000000"/>
          <w:sz w:val="28"/>
          <w:szCs w:val="28"/>
        </w:rPr>
        <w:t>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Кто это здесь шумит? Вы, случайно, не заблудились в моем лесу? Я – Старичок </w:t>
      </w:r>
      <w:proofErr w:type="gramStart"/>
      <w:r w:rsidRPr="00932593">
        <w:rPr>
          <w:rStyle w:val="c0"/>
          <w:color w:val="000000"/>
          <w:sz w:val="28"/>
          <w:szCs w:val="28"/>
        </w:rPr>
        <w:t>–</w:t>
      </w:r>
      <w:proofErr w:type="spellStart"/>
      <w:r w:rsidRPr="00932593">
        <w:rPr>
          <w:rStyle w:val="c0"/>
          <w:color w:val="000000"/>
          <w:sz w:val="28"/>
          <w:szCs w:val="28"/>
        </w:rPr>
        <w:t>Л</w:t>
      </w:r>
      <w:proofErr w:type="gramEnd"/>
      <w:r w:rsidRPr="00932593">
        <w:rPr>
          <w:rStyle w:val="c0"/>
          <w:color w:val="000000"/>
          <w:sz w:val="28"/>
          <w:szCs w:val="28"/>
        </w:rPr>
        <w:t>есовичок</w:t>
      </w:r>
      <w:proofErr w:type="spellEnd"/>
      <w:r w:rsidRPr="00932593">
        <w:rPr>
          <w:rStyle w:val="c0"/>
          <w:color w:val="000000"/>
          <w:sz w:val="28"/>
          <w:szCs w:val="28"/>
        </w:rPr>
        <w:t>, охраняю этот лес, забочусь о его обитателях.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Не беспокойся, </w:t>
      </w:r>
      <w:proofErr w:type="spellStart"/>
      <w:r w:rsidRPr="00932593">
        <w:rPr>
          <w:rStyle w:val="c0"/>
          <w:color w:val="000000"/>
          <w:sz w:val="28"/>
          <w:szCs w:val="28"/>
        </w:rPr>
        <w:t>Лесовичок</w:t>
      </w:r>
      <w:proofErr w:type="spellEnd"/>
      <w:r w:rsidRPr="00932593">
        <w:rPr>
          <w:rStyle w:val="c0"/>
          <w:color w:val="000000"/>
          <w:sz w:val="28"/>
          <w:szCs w:val="28"/>
        </w:rPr>
        <w:t>, мы не заблудились. Мы – туристы, пришли в лес отдохнуть, поиграть, узнать что-то новое.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 </w:t>
      </w:r>
      <w:r w:rsidRPr="00932593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932593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932593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932593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932593">
        <w:rPr>
          <w:rStyle w:val="c5"/>
          <w:b/>
          <w:bCs/>
          <w:color w:val="000000"/>
          <w:sz w:val="28"/>
          <w:szCs w:val="28"/>
        </w:rPr>
        <w:t>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Раз так, то я проверю, знаете ли вы правила поведения в лесу. 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Проводится </w:t>
      </w:r>
      <w:r w:rsidRPr="00932593">
        <w:rPr>
          <w:rStyle w:val="c13"/>
          <w:color w:val="000000"/>
          <w:sz w:val="28"/>
          <w:szCs w:val="28"/>
          <w:u w:val="single"/>
        </w:rPr>
        <w:t>игра «Правила поведения в лесу» (дети называют правила поведения в лесу)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932593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932593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932593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932593">
        <w:rPr>
          <w:rStyle w:val="c5"/>
          <w:b/>
          <w:bCs/>
          <w:color w:val="000000"/>
          <w:sz w:val="28"/>
          <w:szCs w:val="28"/>
        </w:rPr>
        <w:t>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ребята!  Вы справились с заданием. А теперь я хочу с вами поиграть. Посмотрите, как здесь много грибов! Нарисуйте съедобные грибы.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5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конкурс «Дары леса»   </w:t>
      </w:r>
      <w:r w:rsidRPr="00932593">
        <w:rPr>
          <w:rStyle w:val="c0"/>
          <w:color w:val="000000"/>
          <w:sz w:val="28"/>
          <w:szCs w:val="28"/>
        </w:rPr>
        <w:t>Нарисуйте съедобные грибы.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> 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932593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932593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932593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932593">
        <w:rPr>
          <w:rStyle w:val="c5"/>
          <w:b/>
          <w:bCs/>
          <w:color w:val="000000"/>
          <w:sz w:val="28"/>
          <w:szCs w:val="28"/>
        </w:rPr>
        <w:t>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Я очень рад нашему знакомству. Я вижу, что вы очень бережно относитесь к природе. Мне пора уходить. А вы, ребята, будьте осторожны. В лесу живет медведь, не потревожьте его. До свидания!                                                           </w:t>
      </w:r>
      <w:r w:rsidRPr="00932593">
        <w:rPr>
          <w:rStyle w:val="c9"/>
          <w:i/>
          <w:iCs/>
          <w:color w:val="000000"/>
          <w:sz w:val="28"/>
          <w:szCs w:val="28"/>
        </w:rPr>
        <w:t>                         </w:t>
      </w:r>
      <w:r w:rsidRPr="00932593"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        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lastRenderedPageBreak/>
        <w:t>Пойдемте дальше, друзья.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А вот и медведь. Нам нужно пройти мимо него так, чтобы он нас не поймал.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Ходьба на носочках.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все смогли убежать от медведя. А сейчас мы подходим к горной реке, вода в ней очень холодная. Нам нужно переправиться на другой берег по камушкам.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 </w:t>
      </w:r>
      <w:r>
        <w:rPr>
          <w:rStyle w:val="c3"/>
          <w:b/>
          <w:bCs/>
          <w:color w:val="000000"/>
          <w:sz w:val="28"/>
          <w:szCs w:val="28"/>
          <w:u w:val="single"/>
        </w:rPr>
        <w:t>6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конкурс «Переправа»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Дети прыгают на одной ноге.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Вот и закончился наш поход. Спасибо, вам, дорогие ребята, за то, что приняли активное участие в нашем путешествии.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вы все старались.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Трудностей не испугались.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Со спортом дружите,</w:t>
      </w:r>
    </w:p>
    <w:p w:rsidR="00A621F0" w:rsidRPr="00932593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 походы ходите,</w:t>
      </w:r>
    </w:p>
    <w:p w:rsidR="00A621F0" w:rsidRDefault="00A621F0" w:rsidP="00A621F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И нашу природу всегда берегите!</w:t>
      </w:r>
    </w:p>
    <w:p w:rsidR="00C32561" w:rsidRPr="00105857" w:rsidRDefault="00C32561" w:rsidP="00105857">
      <w:pPr>
        <w:pStyle w:val="a5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105857">
        <w:rPr>
          <w:rStyle w:val="markdown-word"/>
          <w:b/>
          <w:bCs/>
          <w:color w:val="000000"/>
          <w:sz w:val="28"/>
          <w:szCs w:val="28"/>
        </w:rPr>
        <w:t>Повторение правил ориентирования:</w:t>
      </w:r>
    </w:p>
    <w:p w:rsidR="00C32561" w:rsidRPr="00105857" w:rsidRDefault="00C32561" w:rsidP="00105857">
      <w:pPr>
        <w:pStyle w:val="a5"/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105857">
        <w:rPr>
          <w:rStyle w:val="markdown-word"/>
          <w:color w:val="000000" w:themeColor="text1"/>
          <w:sz w:val="28"/>
          <w:szCs w:val="28"/>
        </w:rPr>
        <w:t>работа с онлайн</w:t>
      </w:r>
      <w:r w:rsidRPr="00105857">
        <w:rPr>
          <w:rStyle w:val="markdown-word"/>
          <w:color w:val="000000"/>
          <w:sz w:val="28"/>
          <w:szCs w:val="28"/>
        </w:rPr>
        <w:noBreakHyphen/>
        <w:t>картами: масштаб, условные обозначения, поиск объектов;</w:t>
      </w:r>
    </w:p>
    <w:p w:rsidR="00C32561" w:rsidRPr="00105857" w:rsidRDefault="00C32561" w:rsidP="00105857">
      <w:pPr>
        <w:pStyle w:val="a5"/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105857">
        <w:rPr>
          <w:rStyle w:val="markdown-word"/>
          <w:color w:val="000000"/>
          <w:sz w:val="28"/>
          <w:szCs w:val="28"/>
        </w:rPr>
        <w:t>ориентирование по городским объектам на спутниковых снимках</w:t>
      </w:r>
      <w:r w:rsidR="002D3D80" w:rsidRPr="00105857">
        <w:rPr>
          <w:rStyle w:val="markdown-word"/>
          <w:color w:val="000000"/>
          <w:sz w:val="28"/>
          <w:szCs w:val="28"/>
        </w:rPr>
        <w:t>.</w:t>
      </w:r>
    </w:p>
    <w:p w:rsidR="002D3D80" w:rsidRPr="00105857" w:rsidRDefault="00C32561" w:rsidP="00105857">
      <w:pPr>
        <w:pStyle w:val="a5"/>
        <w:shd w:val="clear" w:color="auto" w:fill="FFFFFF"/>
        <w:rPr>
          <w:color w:val="000000"/>
          <w:sz w:val="28"/>
          <w:szCs w:val="28"/>
        </w:rPr>
      </w:pPr>
      <w:r w:rsidRPr="00105857">
        <w:rPr>
          <w:rStyle w:val="markdown-word"/>
          <w:color w:val="000000"/>
          <w:sz w:val="28"/>
          <w:szCs w:val="28"/>
        </w:rPr>
        <w:t>.</w:t>
      </w:r>
      <w:r w:rsidR="002D3D80" w:rsidRPr="00105857">
        <w:rPr>
          <w:b/>
          <w:bCs/>
          <w:color w:val="000000"/>
          <w:sz w:val="28"/>
          <w:szCs w:val="28"/>
        </w:rPr>
        <w:t xml:space="preserve"> Задание  «Городские ориентиры» </w:t>
      </w:r>
    </w:p>
    <w:p w:rsidR="002D3D80" w:rsidRPr="002D3D80" w:rsidRDefault="002D3D80" w:rsidP="001058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демонстрирует слайд с фотографией достопримечательности.</w:t>
      </w:r>
    </w:p>
    <w:p w:rsidR="002D3D80" w:rsidRPr="002D3D80" w:rsidRDefault="002D3D80" w:rsidP="001058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чате участники пишут:</w:t>
      </w:r>
    </w:p>
    <w:p w:rsidR="002D3D80" w:rsidRPr="002D3D80" w:rsidRDefault="002D3D80" w:rsidP="0010585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 объекта;</w:t>
      </w:r>
    </w:p>
    <w:p w:rsidR="002D3D80" w:rsidRPr="002D3D80" w:rsidRDefault="002D3D80" w:rsidP="0010585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 расположение (улица, район);</w:t>
      </w:r>
    </w:p>
    <w:p w:rsidR="002D3D80" w:rsidRPr="002D3D80" w:rsidRDefault="002D3D80" w:rsidP="0010585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1–2 </w:t>
      </w:r>
      <w:proofErr w:type="gramStart"/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интересных</w:t>
      </w:r>
      <w:proofErr w:type="gramEnd"/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факта о нём.</w:t>
      </w:r>
      <w:bookmarkStart w:id="0" w:name="_GoBack"/>
      <w:bookmarkEnd w:id="0"/>
    </w:p>
    <w:p w:rsidR="002D3D80" w:rsidRPr="002D3D80" w:rsidRDefault="002D3D80" w:rsidP="001058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 комментирует и дополняет ответы.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32593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32593">
        <w:rPr>
          <w:rFonts w:ascii="Times New Roman" w:hAnsi="Times New Roman" w:cs="Times New Roman"/>
          <w:sz w:val="28"/>
          <w:szCs w:val="28"/>
        </w:rPr>
        <w:t xml:space="preserve">. Почему важно соблюдать правила безопасности </w:t>
      </w:r>
    </w:p>
    <w:p w:rsidR="00A621F0" w:rsidRPr="008703CB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опасности могут ожидать туристов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:rsidR="00A621F0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.Что значит беречь природу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:rsidR="002D3D80" w:rsidRPr="002D3D80" w:rsidRDefault="000200DC" w:rsidP="002D3D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2D3D80" w:rsidRPr="002D3D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агадки про типичные городские объекты:</w:t>
      </w:r>
    </w:p>
    <w:p w:rsidR="002D3D80" w:rsidRPr="002D3D80" w:rsidRDefault="002D3D80" w:rsidP="002D3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 стороны, окна ряд,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нём учатся ребята подряд.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Звонок звенит, урок идёт,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 день нас сюда зовёт.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D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(Школа)</w:t>
      </w:r>
    </w:p>
    <w:p w:rsidR="002D3D80" w:rsidRPr="002D3D80" w:rsidRDefault="002D3D80" w:rsidP="002D3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Тут билеты продают всегда,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Поезда идут туда-сюда.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Багаж сдаём, в вагон идём,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путешествие мы попадём.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D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(Железнодорожный вокзал)</w:t>
      </w:r>
    </w:p>
    <w:p w:rsidR="002D3D80" w:rsidRPr="002D3D80" w:rsidRDefault="002D3D80" w:rsidP="002D3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Фонтан журчит, цветы цветут,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 гуляют, отдых ждут.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Скамейки в тени стоят,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 все счастливы подряд.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D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(Городская площадь)</w:t>
      </w:r>
    </w:p>
    <w:p w:rsidR="002D3D80" w:rsidRPr="002D3D80" w:rsidRDefault="002D3D80" w:rsidP="002D3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 колонны, арки, свод,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 концерты каждый год.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 музыки летят,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 артисты в нём блестят.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D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(Концертный зал/театр)</w:t>
      </w:r>
    </w:p>
    <w:p w:rsidR="002D3D80" w:rsidRPr="002D3D80" w:rsidRDefault="002D3D80" w:rsidP="002D3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 струится, блестит, играет,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 летом здесь гуляют.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 радугой летят,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 вокруг так рады, брат!</w:t>
      </w:r>
      <w:r w:rsidRPr="002D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0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(Фонтан)</w:t>
      </w:r>
    </w:p>
    <w:p w:rsidR="002D3D80" w:rsidRPr="000200DC" w:rsidRDefault="002D3D8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задания вам понравились?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 туристском празднике?</w:t>
      </w: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1F0" w:rsidRPr="00932593" w:rsidRDefault="00A621F0" w:rsidP="00A62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706" w:rsidRDefault="00105857"/>
    <w:sectPr w:rsidR="00F33706" w:rsidSect="000200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910"/>
    <w:multiLevelType w:val="multilevel"/>
    <w:tmpl w:val="F90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A39EF"/>
    <w:multiLevelType w:val="multilevel"/>
    <w:tmpl w:val="86AA9E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2EFF1E17"/>
    <w:multiLevelType w:val="multilevel"/>
    <w:tmpl w:val="36F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A7696"/>
    <w:multiLevelType w:val="multilevel"/>
    <w:tmpl w:val="49C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F0"/>
    <w:rsid w:val="000200DC"/>
    <w:rsid w:val="00105857"/>
    <w:rsid w:val="002D3D80"/>
    <w:rsid w:val="00770DC0"/>
    <w:rsid w:val="00A621F0"/>
    <w:rsid w:val="00B83923"/>
    <w:rsid w:val="00C32561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F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1F0"/>
  </w:style>
  <w:style w:type="paragraph" w:customStyle="1" w:styleId="c25">
    <w:name w:val="c25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21F0"/>
  </w:style>
  <w:style w:type="paragraph" w:customStyle="1" w:styleId="c11">
    <w:name w:val="c11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21F0"/>
  </w:style>
  <w:style w:type="character" w:customStyle="1" w:styleId="c2">
    <w:name w:val="c2"/>
    <w:basedOn w:val="a0"/>
    <w:rsid w:val="00A621F0"/>
  </w:style>
  <w:style w:type="paragraph" w:customStyle="1" w:styleId="c22">
    <w:name w:val="c22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621F0"/>
  </w:style>
  <w:style w:type="paragraph" w:customStyle="1" w:styleId="c1">
    <w:name w:val="c1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621F0"/>
  </w:style>
  <w:style w:type="character" w:customStyle="1" w:styleId="c3">
    <w:name w:val="c3"/>
    <w:basedOn w:val="a0"/>
    <w:rsid w:val="00A621F0"/>
  </w:style>
  <w:style w:type="character" w:customStyle="1" w:styleId="c13">
    <w:name w:val="c13"/>
    <w:basedOn w:val="a0"/>
    <w:rsid w:val="00A621F0"/>
  </w:style>
  <w:style w:type="character" w:customStyle="1" w:styleId="c9">
    <w:name w:val="c9"/>
    <w:basedOn w:val="a0"/>
    <w:rsid w:val="00A621F0"/>
  </w:style>
  <w:style w:type="paragraph" w:styleId="a3">
    <w:name w:val="Balloon Text"/>
    <w:basedOn w:val="a"/>
    <w:link w:val="a4"/>
    <w:uiPriority w:val="99"/>
    <w:semiHidden/>
    <w:unhideWhenUsed/>
    <w:rsid w:val="00A6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1F0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A621F0"/>
  </w:style>
  <w:style w:type="paragraph" w:styleId="a5">
    <w:name w:val="Normal (Web)"/>
    <w:basedOn w:val="a"/>
    <w:uiPriority w:val="99"/>
    <w:semiHidden/>
    <w:unhideWhenUsed/>
    <w:rsid w:val="00C3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F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1F0"/>
  </w:style>
  <w:style w:type="paragraph" w:customStyle="1" w:styleId="c25">
    <w:name w:val="c25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21F0"/>
  </w:style>
  <w:style w:type="paragraph" w:customStyle="1" w:styleId="c11">
    <w:name w:val="c11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21F0"/>
  </w:style>
  <w:style w:type="character" w:customStyle="1" w:styleId="c2">
    <w:name w:val="c2"/>
    <w:basedOn w:val="a0"/>
    <w:rsid w:val="00A621F0"/>
  </w:style>
  <w:style w:type="paragraph" w:customStyle="1" w:styleId="c22">
    <w:name w:val="c22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621F0"/>
  </w:style>
  <w:style w:type="paragraph" w:customStyle="1" w:styleId="c1">
    <w:name w:val="c1"/>
    <w:basedOn w:val="a"/>
    <w:rsid w:val="00A6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621F0"/>
  </w:style>
  <w:style w:type="character" w:customStyle="1" w:styleId="c3">
    <w:name w:val="c3"/>
    <w:basedOn w:val="a0"/>
    <w:rsid w:val="00A621F0"/>
  </w:style>
  <w:style w:type="character" w:customStyle="1" w:styleId="c13">
    <w:name w:val="c13"/>
    <w:basedOn w:val="a0"/>
    <w:rsid w:val="00A621F0"/>
  </w:style>
  <w:style w:type="character" w:customStyle="1" w:styleId="c9">
    <w:name w:val="c9"/>
    <w:basedOn w:val="a0"/>
    <w:rsid w:val="00A621F0"/>
  </w:style>
  <w:style w:type="paragraph" w:styleId="a3">
    <w:name w:val="Balloon Text"/>
    <w:basedOn w:val="a"/>
    <w:link w:val="a4"/>
    <w:uiPriority w:val="99"/>
    <w:semiHidden/>
    <w:unhideWhenUsed/>
    <w:rsid w:val="00A6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1F0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A621F0"/>
  </w:style>
  <w:style w:type="paragraph" w:styleId="a5">
    <w:name w:val="Normal (Web)"/>
    <w:basedOn w:val="a"/>
    <w:uiPriority w:val="99"/>
    <w:semiHidden/>
    <w:unhideWhenUsed/>
    <w:rsid w:val="00C3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2026-05-23T20:22:00Z</dcterms:created>
  <dcterms:modified xsi:type="dcterms:W3CDTF">2026-05-23T21:30:00Z</dcterms:modified>
</cp:coreProperties>
</file>