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DE4939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DE4939" w:rsidRPr="00F75B42" w:rsidRDefault="00DE4939" w:rsidP="00DE4939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DE4939" w:rsidRPr="00F75B42" w:rsidTr="00DE4939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DE4939" w:rsidRPr="005451C0" w:rsidTr="00DE4939">
              <w:tc>
                <w:tcPr>
                  <w:tcW w:w="5495" w:type="dxa"/>
                  <w:hideMark/>
                </w:tcPr>
                <w:p w:rsidR="00DE4939" w:rsidRPr="005451C0" w:rsidRDefault="00DE4939" w:rsidP="00DE493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и.</w:t>
                  </w: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о.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директора</w:t>
                  </w:r>
                  <w:proofErr w:type="spellEnd"/>
                  <w:proofErr w:type="gramEnd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DE4939" w:rsidRPr="005451C0" w:rsidRDefault="00DE4939" w:rsidP="00DE493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DE4939" w:rsidRPr="00F75B42" w:rsidRDefault="00DE4939" w:rsidP="00DE4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«Мини-футбол» 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DE4939"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E4939">
        <w:rPr>
          <w:rFonts w:ascii="Times New Roman" w:eastAsia="Calibri" w:hAnsi="Times New Roman" w:cs="Times New Roman"/>
          <w:sz w:val="28"/>
        </w:rPr>
        <w:t xml:space="preserve">Год обучения: второй </w:t>
      </w: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="00D45703">
        <w:rPr>
          <w:rFonts w:ascii="Times New Roman" w:eastAsia="Calibri" w:hAnsi="Times New Roman" w:cs="Times New Roman"/>
          <w:sz w:val="28"/>
        </w:rPr>
        <w:t>: 6-17</w:t>
      </w:r>
      <w:bookmarkStart w:id="0" w:name="_GoBack"/>
      <w:bookmarkEnd w:id="0"/>
      <w:r w:rsidRPr="00DE4939">
        <w:rPr>
          <w:rFonts w:ascii="Times New Roman" w:eastAsia="Calibri" w:hAnsi="Times New Roman" w:cs="Times New Roman"/>
          <w:sz w:val="28"/>
        </w:rPr>
        <w:t xml:space="preserve"> лет</w:t>
      </w:r>
    </w:p>
    <w:p w:rsidR="00DE4939" w:rsidRPr="00DE4939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DE4939" w:rsidRPr="00DE4939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 xml:space="preserve">Караваев Александр Геннадьевич, </w:t>
      </w:r>
    </w:p>
    <w:p w:rsidR="00DE4939" w:rsidRPr="00F75B42" w:rsidRDefault="00DE4939" w:rsidP="00DE4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939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DE4939" w:rsidRPr="00F75B42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C0BCB" w:rsidRPr="00DE4939" w:rsidRDefault="00DE4939" w:rsidP="00DE4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3C0BCB" w:rsidRDefault="003C0BC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 «Базовый уровень»</w:t>
      </w:r>
    </w:p>
    <w:p w:rsidR="0047005B" w:rsidRPr="0047005B" w:rsidRDefault="0047005B" w:rsidP="00470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физической культуры личности в процессе всестороннего развития физических качеств учащихся, овладения техникой и тактикой игры в футбол и ее основными правилами.</w:t>
      </w:r>
    </w:p>
    <w:p w:rsidR="0047005B" w:rsidRDefault="0047005B" w:rsidP="00470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4437D9" w:rsidRPr="0047005B" w:rsidRDefault="004437D9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4437D9" w:rsidRPr="0047005B" w:rsidRDefault="004437D9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формирование физических навыков и умений в выполнении физических упражнений различной педагогической направленности и психофизического содержания.</w:t>
      </w:r>
    </w:p>
    <w:p w:rsidR="004437D9" w:rsidRPr="004437D9" w:rsidRDefault="004437D9" w:rsidP="004437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представлений о виде спорта - футбол, его возникновении,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 и правил соревнований.</w:t>
      </w:r>
    </w:p>
    <w:p w:rsidR="0047005B" w:rsidRPr="0047005B" w:rsidRDefault="004437D9" w:rsidP="00470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r w:rsidR="0047005B"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развитие волевых качеств - смелости, решительности, самообладании.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развитие лидерских качеств, инициативы и социальной активности.</w:t>
      </w:r>
    </w:p>
    <w:p w:rsidR="004437D9" w:rsidRPr="0047005B" w:rsidRDefault="004437D9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37D9" w:rsidRPr="0047005B" w:rsidRDefault="004437D9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воспитание взаимопомощи и трудолюбия;</w:t>
      </w:r>
    </w:p>
    <w:p w:rsidR="004437D9" w:rsidRPr="004437D9" w:rsidRDefault="004437D9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воспи</w:t>
      </w:r>
      <w:r>
        <w:rPr>
          <w:rFonts w:ascii="Times New Roman" w:hAnsi="Times New Roman" w:cs="Times New Roman"/>
          <w:sz w:val="28"/>
          <w:szCs w:val="28"/>
        </w:rPr>
        <w:t xml:space="preserve">тание коммуникативных качеств. 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</w:t>
      </w:r>
      <w:r w:rsidRPr="0047005B">
        <w:rPr>
          <w:rFonts w:ascii="Times New Roman" w:hAnsi="Times New Roman" w:cs="Times New Roman"/>
          <w:sz w:val="28"/>
          <w:szCs w:val="28"/>
        </w:rPr>
        <w:t>обучающиеся должны: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улучшить физические кондиции;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улучшить уровень развития физических качеств;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освоить основные приёмы и навыки игры в футбол;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приобрести теоретические знания, как основу здорового образа жизни;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уметь оценивать свои достижения;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hAnsi="Times New Roman" w:cs="Times New Roman"/>
          <w:sz w:val="28"/>
          <w:szCs w:val="28"/>
        </w:rPr>
        <w:t>- быть готовы продолжить обучение в ДЮСШ и СДЮСШОР.</w:t>
      </w:r>
    </w:p>
    <w:p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05B" w:rsidRPr="0047005B" w:rsidRDefault="0047005B" w:rsidP="0047005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5B">
        <w:rPr>
          <w:rFonts w:ascii="Times New Roman" w:hAnsi="Times New Roman" w:cs="Times New Roman"/>
          <w:b/>
          <w:sz w:val="28"/>
          <w:szCs w:val="28"/>
        </w:rPr>
        <w:t xml:space="preserve">Содержание модуля 2 </w:t>
      </w:r>
    </w:p>
    <w:p w:rsidR="0047005B" w:rsidRPr="000A7A03" w:rsidRDefault="0047005B" w:rsidP="00005DB7">
      <w:pPr>
        <w:pStyle w:val="a9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b/>
        </w:rPr>
      </w:pPr>
      <w:r w:rsidRPr="000A7A03">
        <w:rPr>
          <w:b/>
        </w:rPr>
        <w:t xml:space="preserve">Развитие </w:t>
      </w:r>
      <w:r w:rsidR="0005183E">
        <w:rPr>
          <w:b/>
        </w:rPr>
        <w:t>мини-</w:t>
      </w:r>
      <w:r w:rsidRPr="000A7A03">
        <w:rPr>
          <w:b/>
        </w:rPr>
        <w:t>футбола в России</w:t>
      </w:r>
      <w:r>
        <w:rPr>
          <w:b/>
        </w:rPr>
        <w:t xml:space="preserve"> (2 часа)</w:t>
      </w:r>
    </w:p>
    <w:p w:rsidR="0047005B" w:rsidRPr="000A7A03" w:rsidRDefault="0047005B" w:rsidP="004437D9">
      <w:pPr>
        <w:pStyle w:val="a9"/>
        <w:ind w:firstLine="709"/>
        <w:jc w:val="both"/>
      </w:pPr>
      <w:r>
        <w:t>Теория: 2 часа</w:t>
      </w:r>
    </w:p>
    <w:p w:rsidR="0047005B" w:rsidRPr="000A7A03" w:rsidRDefault="0047005B" w:rsidP="0047005B">
      <w:pPr>
        <w:pStyle w:val="a9"/>
        <w:ind w:firstLine="709"/>
        <w:jc w:val="both"/>
        <w:rPr>
          <w:b/>
        </w:rPr>
      </w:pPr>
      <w:r>
        <w:rPr>
          <w:b/>
        </w:rPr>
        <w:t>2. Врачебный контроль (2 часа)</w:t>
      </w:r>
    </w:p>
    <w:p w:rsidR="0047005B" w:rsidRPr="000A7A03" w:rsidRDefault="0047005B" w:rsidP="0047005B">
      <w:pPr>
        <w:pStyle w:val="a9"/>
        <w:ind w:firstLine="709"/>
        <w:jc w:val="both"/>
      </w:pPr>
      <w:r w:rsidRPr="000A7A03">
        <w:t>Теория:</w:t>
      </w:r>
      <w:r>
        <w:t xml:space="preserve"> 2 часа</w:t>
      </w:r>
    </w:p>
    <w:p w:rsidR="0047005B" w:rsidRPr="000A7A03" w:rsidRDefault="0047005B" w:rsidP="005A01F4">
      <w:pPr>
        <w:pStyle w:val="a9"/>
        <w:ind w:firstLine="709"/>
        <w:jc w:val="both"/>
      </w:pPr>
      <w:r>
        <w:t xml:space="preserve">- </w:t>
      </w:r>
      <w:r w:rsidR="005A01F4">
        <w:t xml:space="preserve">самоконтроль, </w:t>
      </w:r>
      <w:r>
        <w:t>дневник самоконтроля;</w:t>
      </w:r>
    </w:p>
    <w:p w:rsidR="0047005B" w:rsidRPr="00DB6F5A" w:rsidRDefault="0047005B" w:rsidP="0047005B">
      <w:pPr>
        <w:pStyle w:val="a9"/>
        <w:ind w:firstLine="709"/>
        <w:jc w:val="both"/>
      </w:pPr>
      <w:r>
        <w:t xml:space="preserve">- </w:t>
      </w:r>
      <w:r w:rsidR="005A01F4">
        <w:t>профилактика</w:t>
      </w:r>
      <w:r w:rsidRPr="000A7A03">
        <w:t xml:space="preserve"> травм в </w:t>
      </w:r>
      <w:r w:rsidR="0005183E">
        <w:t>мини-</w:t>
      </w:r>
      <w:r w:rsidR="005A01F4">
        <w:t>футболе</w:t>
      </w:r>
      <w:r w:rsidRPr="000A7A03">
        <w:t>.</w:t>
      </w:r>
    </w:p>
    <w:p w:rsidR="0047005B" w:rsidRPr="000A7A03" w:rsidRDefault="0047005B" w:rsidP="0047005B">
      <w:pPr>
        <w:pStyle w:val="a9"/>
        <w:ind w:firstLine="709"/>
        <w:jc w:val="both"/>
        <w:rPr>
          <w:b/>
        </w:rPr>
      </w:pPr>
      <w:r w:rsidRPr="000A7A03">
        <w:rPr>
          <w:b/>
        </w:rPr>
        <w:t>3.Правила игры, организаци</w:t>
      </w:r>
      <w:r w:rsidR="005A01F4">
        <w:rPr>
          <w:b/>
        </w:rPr>
        <w:t>и</w:t>
      </w:r>
      <w:r w:rsidRPr="000A7A03">
        <w:rPr>
          <w:b/>
        </w:rPr>
        <w:t xml:space="preserve"> и про</w:t>
      </w:r>
      <w:r w:rsidR="005A01F4">
        <w:rPr>
          <w:b/>
        </w:rPr>
        <w:t>ведения</w:t>
      </w:r>
      <w:r>
        <w:rPr>
          <w:b/>
        </w:rPr>
        <w:t xml:space="preserve"> соревнований по </w:t>
      </w:r>
      <w:r w:rsidR="0005183E">
        <w:rPr>
          <w:b/>
        </w:rPr>
        <w:t>мини-</w:t>
      </w:r>
      <w:r w:rsidR="0043308D">
        <w:rPr>
          <w:b/>
        </w:rPr>
        <w:t>футболу (2</w:t>
      </w:r>
      <w:r>
        <w:rPr>
          <w:b/>
        </w:rPr>
        <w:t xml:space="preserve"> часа)</w:t>
      </w:r>
    </w:p>
    <w:p w:rsidR="0047005B" w:rsidRPr="000A7A03" w:rsidRDefault="0047005B" w:rsidP="0047005B">
      <w:pPr>
        <w:pStyle w:val="a9"/>
        <w:ind w:firstLine="709"/>
        <w:jc w:val="both"/>
      </w:pPr>
      <w:r w:rsidRPr="000A7A03">
        <w:t>Теория:</w:t>
      </w:r>
      <w:r w:rsidR="0043308D">
        <w:t xml:space="preserve"> 2</w:t>
      </w:r>
      <w:r>
        <w:t xml:space="preserve"> часа</w:t>
      </w:r>
    </w:p>
    <w:p w:rsidR="0047005B" w:rsidRPr="000A7A03" w:rsidRDefault="0047005B" w:rsidP="0047005B">
      <w:pPr>
        <w:pStyle w:val="a9"/>
        <w:ind w:firstLine="709"/>
        <w:jc w:val="both"/>
      </w:pPr>
      <w:r>
        <w:t xml:space="preserve">- </w:t>
      </w:r>
      <w:r w:rsidRPr="000A7A03">
        <w:t>изучени</w:t>
      </w:r>
      <w:r>
        <w:t>е правил игры и пояснения к ним;</w:t>
      </w:r>
    </w:p>
    <w:p w:rsidR="0047005B" w:rsidRPr="000A7A03" w:rsidRDefault="0047005B" w:rsidP="0047005B">
      <w:pPr>
        <w:pStyle w:val="a9"/>
        <w:ind w:firstLine="709"/>
        <w:jc w:val="both"/>
      </w:pPr>
      <w:r>
        <w:t xml:space="preserve">- </w:t>
      </w:r>
      <w:r w:rsidRPr="000A7A03">
        <w:t>изу</w:t>
      </w:r>
      <w:r>
        <w:t>чение положения о соревнованиях;</w:t>
      </w:r>
    </w:p>
    <w:p w:rsidR="0047005B" w:rsidRDefault="0047005B" w:rsidP="0047005B">
      <w:pPr>
        <w:pStyle w:val="a9"/>
        <w:ind w:firstLine="709"/>
        <w:jc w:val="both"/>
        <w:rPr>
          <w:b/>
        </w:rPr>
      </w:pPr>
      <w:r>
        <w:rPr>
          <w:b/>
        </w:rPr>
        <w:t>4.Общая и специ</w:t>
      </w:r>
      <w:r w:rsidR="0043308D">
        <w:rPr>
          <w:b/>
        </w:rPr>
        <w:t>альная физическая подготовка (40</w:t>
      </w:r>
      <w:r>
        <w:rPr>
          <w:b/>
        </w:rPr>
        <w:t xml:space="preserve"> часов)</w:t>
      </w:r>
    </w:p>
    <w:p w:rsidR="005A01F4" w:rsidRPr="005A01F4" w:rsidRDefault="0043308D" w:rsidP="0047005B">
      <w:pPr>
        <w:pStyle w:val="a9"/>
        <w:ind w:firstLine="709"/>
        <w:jc w:val="both"/>
      </w:pPr>
      <w:r>
        <w:t>Практика: 40</w:t>
      </w:r>
      <w:r w:rsidR="005A01F4" w:rsidRPr="005A01F4">
        <w:t xml:space="preserve"> часов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для укрепления мышц туловища и конечностей;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с набивным мечом;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акробатические упражнения;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lastRenderedPageBreak/>
        <w:t xml:space="preserve">- упражнения в висах и упорах;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легкоатлетические упражнения;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подвижные игры и эстафеты;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спортивные игры;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быстроты;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ловкости.</w:t>
      </w:r>
    </w:p>
    <w:p w:rsidR="0047005B" w:rsidRPr="000A7A03" w:rsidRDefault="0047005B" w:rsidP="0047005B">
      <w:pPr>
        <w:pStyle w:val="a9"/>
        <w:ind w:firstLine="709"/>
        <w:jc w:val="both"/>
        <w:rPr>
          <w:b/>
        </w:rPr>
      </w:pPr>
      <w:r>
        <w:rPr>
          <w:b/>
        </w:rPr>
        <w:t xml:space="preserve">5. Техника игры в </w:t>
      </w:r>
      <w:r w:rsidR="0005183E">
        <w:rPr>
          <w:b/>
        </w:rPr>
        <w:t>мини-</w:t>
      </w:r>
      <w:r w:rsidR="0043308D">
        <w:rPr>
          <w:b/>
        </w:rPr>
        <w:t>футбол (46</w:t>
      </w:r>
      <w:r>
        <w:rPr>
          <w:b/>
        </w:rPr>
        <w:t xml:space="preserve"> часов)</w:t>
      </w:r>
    </w:p>
    <w:p w:rsidR="0047005B" w:rsidRPr="000A7A03" w:rsidRDefault="0047005B" w:rsidP="0047005B">
      <w:pPr>
        <w:pStyle w:val="a9"/>
        <w:ind w:firstLine="709"/>
        <w:jc w:val="both"/>
      </w:pPr>
      <w:r w:rsidRPr="000A7A03">
        <w:t>Теория:</w:t>
      </w:r>
      <w:r w:rsidR="0043308D">
        <w:t xml:space="preserve"> 2</w:t>
      </w:r>
      <w:r>
        <w:t xml:space="preserve"> часов</w:t>
      </w:r>
    </w:p>
    <w:p w:rsidR="0047005B" w:rsidRPr="000A7A03" w:rsidRDefault="0047005B" w:rsidP="0047005B">
      <w:pPr>
        <w:pStyle w:val="a9"/>
        <w:ind w:firstLine="709"/>
        <w:jc w:val="both"/>
      </w:pPr>
      <w:r>
        <w:t xml:space="preserve">- </w:t>
      </w:r>
      <w:r w:rsidRPr="000A7A03">
        <w:t>взаимосвязь технической, тактической и физической п</w:t>
      </w:r>
      <w:r>
        <w:t>одготовки футболистов;</w:t>
      </w:r>
    </w:p>
    <w:p w:rsidR="0047005B" w:rsidRPr="000A7A03" w:rsidRDefault="0047005B" w:rsidP="0047005B">
      <w:pPr>
        <w:pStyle w:val="a9"/>
        <w:ind w:firstLine="709"/>
        <w:jc w:val="both"/>
        <w:rPr>
          <w:i/>
        </w:rPr>
      </w:pPr>
      <w:r>
        <w:t xml:space="preserve">- </w:t>
      </w:r>
      <w:r w:rsidRPr="000A7A03">
        <w:t>анализ технических приёмов в исполнении лучших футболистов России.</w:t>
      </w:r>
    </w:p>
    <w:p w:rsidR="0047005B" w:rsidRPr="000A7A03" w:rsidRDefault="0047005B" w:rsidP="0047005B">
      <w:pPr>
        <w:pStyle w:val="a9"/>
        <w:ind w:firstLine="709"/>
        <w:jc w:val="both"/>
      </w:pPr>
      <w:r w:rsidRPr="000A7A03">
        <w:t>Практика:</w:t>
      </w:r>
      <w:r w:rsidR="0043308D">
        <w:t xml:space="preserve"> 44</w:t>
      </w:r>
      <w:r w:rsidR="0005183E">
        <w:t xml:space="preserve"> ча</w:t>
      </w:r>
      <w:r>
        <w:t>с</w:t>
      </w:r>
      <w:r w:rsidR="0005183E">
        <w:t>о</w:t>
      </w:r>
      <w:r>
        <w:t>в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удары по мячу головой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удары по мячу ногой;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остановка мяча;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ведение мяча;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обманные движения (финты);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отбор мяча, перехват мяча;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вбрасывание мяча;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техника игры вратаря.</w:t>
      </w:r>
    </w:p>
    <w:p w:rsidR="0047005B" w:rsidRPr="000A7A03" w:rsidRDefault="0047005B" w:rsidP="0047005B">
      <w:pPr>
        <w:pStyle w:val="a9"/>
        <w:ind w:firstLine="709"/>
        <w:jc w:val="both"/>
        <w:rPr>
          <w:b/>
        </w:rPr>
      </w:pPr>
      <w:r w:rsidRPr="000A7A03">
        <w:rPr>
          <w:b/>
        </w:rPr>
        <w:t>6.</w:t>
      </w:r>
      <w:r>
        <w:rPr>
          <w:b/>
        </w:rPr>
        <w:t xml:space="preserve"> </w:t>
      </w:r>
      <w:r w:rsidRPr="000A7A03">
        <w:rPr>
          <w:b/>
        </w:rPr>
        <w:t xml:space="preserve">Тактика игры </w:t>
      </w:r>
      <w:r>
        <w:rPr>
          <w:b/>
        </w:rPr>
        <w:t xml:space="preserve">в </w:t>
      </w:r>
      <w:r w:rsidR="00DC1D41">
        <w:rPr>
          <w:b/>
        </w:rPr>
        <w:t>мини-</w:t>
      </w:r>
      <w:r>
        <w:rPr>
          <w:b/>
        </w:rPr>
        <w:t>футбол (38 часов)</w:t>
      </w:r>
    </w:p>
    <w:p w:rsidR="0047005B" w:rsidRPr="000A7A03" w:rsidRDefault="0047005B" w:rsidP="0047005B">
      <w:pPr>
        <w:pStyle w:val="a9"/>
        <w:ind w:firstLine="709"/>
        <w:jc w:val="both"/>
      </w:pPr>
      <w:r w:rsidRPr="000A7A03">
        <w:t>Теория:</w:t>
      </w:r>
      <w:r w:rsidR="0043308D">
        <w:t xml:space="preserve"> 2</w:t>
      </w:r>
      <w:r>
        <w:t xml:space="preserve"> часов</w:t>
      </w:r>
    </w:p>
    <w:p w:rsidR="0047005B" w:rsidRPr="000A7A03" w:rsidRDefault="00667F55" w:rsidP="0043308D">
      <w:pPr>
        <w:pStyle w:val="a9"/>
        <w:ind w:left="709"/>
        <w:jc w:val="both"/>
      </w:pPr>
      <w:r>
        <w:t xml:space="preserve">- </w:t>
      </w:r>
      <w:r w:rsidR="0047005B" w:rsidRPr="000A7A03">
        <w:t>понятие о т</w:t>
      </w:r>
      <w:r w:rsidR="0043308D">
        <w:t xml:space="preserve">актической системе и стиле игры, </w:t>
      </w:r>
      <w:r w:rsidR="0047005B" w:rsidRPr="000A7A03">
        <w:t>такт</w:t>
      </w:r>
      <w:r>
        <w:t>ические расстановки на поле</w:t>
      </w:r>
      <w:r w:rsidR="0047005B">
        <w:t>;</w:t>
      </w:r>
    </w:p>
    <w:p w:rsidR="0047005B" w:rsidRPr="000A7A03" w:rsidRDefault="00667F55" w:rsidP="00667F55">
      <w:pPr>
        <w:pStyle w:val="a9"/>
        <w:ind w:left="709"/>
        <w:jc w:val="both"/>
      </w:pPr>
      <w:r>
        <w:t xml:space="preserve">- </w:t>
      </w:r>
      <w:r w:rsidR="0047005B" w:rsidRPr="000A7A03">
        <w:t>просмотр матчей и</w:t>
      </w:r>
      <w:r w:rsidR="0047005B">
        <w:t xml:space="preserve"> обсуждение тактических приёмов;</w:t>
      </w:r>
    </w:p>
    <w:p w:rsidR="0047005B" w:rsidRPr="000A7A03" w:rsidRDefault="0047005B" w:rsidP="0047005B">
      <w:pPr>
        <w:pStyle w:val="a9"/>
        <w:ind w:firstLine="709"/>
        <w:jc w:val="both"/>
      </w:pPr>
      <w:r w:rsidRPr="000A7A03">
        <w:t>Практика:</w:t>
      </w:r>
      <w:r w:rsidR="0043308D">
        <w:t xml:space="preserve"> 36</w:t>
      </w:r>
      <w:r>
        <w:t xml:space="preserve"> часа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выполнение заданий по зрительному сигналу;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без мяча;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с мячом;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Групповые действия;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защиты. Индивидуальные действия;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защиты. Групповые действия;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 вратаря; </w:t>
      </w:r>
    </w:p>
    <w:p w:rsidR="00667F55" w:rsidRPr="004437D9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учебные игры.</w:t>
      </w:r>
    </w:p>
    <w:p w:rsidR="0047005B" w:rsidRDefault="0047005B" w:rsidP="0047005B">
      <w:pPr>
        <w:pStyle w:val="a9"/>
        <w:ind w:firstLine="709"/>
        <w:jc w:val="both"/>
        <w:rPr>
          <w:b/>
        </w:rPr>
      </w:pPr>
      <w:r>
        <w:t xml:space="preserve">7. </w:t>
      </w:r>
      <w:r w:rsidRPr="004655B5">
        <w:rPr>
          <w:b/>
        </w:rPr>
        <w:t>Промежуточная аттестация</w:t>
      </w:r>
      <w:r>
        <w:t xml:space="preserve"> </w:t>
      </w:r>
      <w:r w:rsidRPr="004655B5">
        <w:rPr>
          <w:b/>
        </w:rPr>
        <w:t>(2 часа)</w:t>
      </w:r>
    </w:p>
    <w:p w:rsidR="00667F55" w:rsidRDefault="00667F55" w:rsidP="0047005B">
      <w:pPr>
        <w:pStyle w:val="a9"/>
        <w:ind w:firstLine="709"/>
        <w:jc w:val="both"/>
      </w:pPr>
      <w:r w:rsidRPr="00667F55">
        <w:t>Теория:1 час</w:t>
      </w:r>
    </w:p>
    <w:p w:rsidR="00667F55" w:rsidRDefault="00667F55" w:rsidP="0047005B">
      <w:pPr>
        <w:pStyle w:val="a9"/>
        <w:ind w:firstLine="709"/>
        <w:jc w:val="both"/>
      </w:pPr>
      <w:r>
        <w:t>-тестирование</w:t>
      </w:r>
    </w:p>
    <w:p w:rsidR="00667F55" w:rsidRDefault="00667F55" w:rsidP="0047005B">
      <w:pPr>
        <w:pStyle w:val="a9"/>
        <w:ind w:firstLine="709"/>
        <w:jc w:val="both"/>
      </w:pPr>
      <w:r>
        <w:t>Практика: 1 час</w:t>
      </w:r>
    </w:p>
    <w:p w:rsidR="00667F55" w:rsidRPr="00667F55" w:rsidRDefault="00667F55" w:rsidP="0047005B">
      <w:pPr>
        <w:pStyle w:val="a9"/>
        <w:ind w:firstLine="709"/>
        <w:jc w:val="both"/>
      </w:pPr>
      <w:r>
        <w:t>-контрольные испытания</w:t>
      </w:r>
    </w:p>
    <w:p w:rsidR="0047005B" w:rsidRDefault="00667F55" w:rsidP="0047005B">
      <w:pPr>
        <w:pStyle w:val="a9"/>
        <w:ind w:firstLine="709"/>
        <w:jc w:val="both"/>
        <w:rPr>
          <w:b/>
        </w:rPr>
      </w:pPr>
      <w:r>
        <w:rPr>
          <w:b/>
        </w:rPr>
        <w:t>8</w:t>
      </w:r>
      <w:r w:rsidR="0047005B">
        <w:rPr>
          <w:b/>
        </w:rPr>
        <w:t xml:space="preserve">. Соревнования по </w:t>
      </w:r>
      <w:r w:rsidR="00DC1D41">
        <w:rPr>
          <w:b/>
        </w:rPr>
        <w:t>мини-</w:t>
      </w:r>
      <w:r>
        <w:rPr>
          <w:b/>
        </w:rPr>
        <w:t>футболу (12</w:t>
      </w:r>
      <w:r w:rsidR="0047005B">
        <w:rPr>
          <w:b/>
        </w:rPr>
        <w:t xml:space="preserve"> часов)</w:t>
      </w:r>
    </w:p>
    <w:p w:rsidR="00667F55" w:rsidRPr="001A1F3D" w:rsidRDefault="00667F55" w:rsidP="00667F55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Соревнования проводятся согласно календарному плану спортивных</w:t>
      </w:r>
      <w:r>
        <w:rPr>
          <w:rFonts w:eastAsia="Times New Roman"/>
          <w:lang w:eastAsia="ru-RU"/>
        </w:rPr>
        <w:t xml:space="preserve"> мероприятий учреждения</w:t>
      </w:r>
      <w:r w:rsidRPr="001A1F3D">
        <w:rPr>
          <w:rFonts w:eastAsia="Times New Roman"/>
          <w:lang w:eastAsia="ru-RU"/>
        </w:rPr>
        <w:t>.</w:t>
      </w:r>
    </w:p>
    <w:p w:rsidR="0047005B" w:rsidRDefault="0047005B" w:rsidP="00667F55">
      <w:pPr>
        <w:spacing w:after="0" w:line="240" w:lineRule="auto"/>
        <w:rPr>
          <w:rFonts w:eastAsia="Times New Roman"/>
          <w:b/>
          <w:lang w:eastAsia="ru-RU"/>
        </w:rPr>
      </w:pPr>
    </w:p>
    <w:p w:rsidR="00F10734" w:rsidRDefault="00F10734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Календарно–тематическое планирование </w:t>
      </w:r>
    </w:p>
    <w:p w:rsidR="00891E5E" w:rsidRDefault="00891E5E" w:rsidP="00F107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05B" w:rsidRDefault="00F10734" w:rsidP="00F107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</w:t>
      </w:r>
    </w:p>
    <w:p w:rsidR="00E16CB5" w:rsidRDefault="00E16CB5" w:rsidP="00F107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Суббота, воскресенье</w:t>
      </w:r>
    </w:p>
    <w:p w:rsidR="00891E5E" w:rsidRPr="00F10734" w:rsidRDefault="00891E5E" w:rsidP="00F107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2"/>
        <w:gridCol w:w="2033"/>
        <w:gridCol w:w="3508"/>
        <w:gridCol w:w="970"/>
        <w:gridCol w:w="1086"/>
        <w:gridCol w:w="1352"/>
      </w:tblGrid>
      <w:tr w:rsidR="00891E5E" w:rsidRPr="00EE69E2" w:rsidTr="00891E5E">
        <w:tc>
          <w:tcPr>
            <w:tcW w:w="622" w:type="dxa"/>
            <w:vMerge w:val="restart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33" w:type="dxa"/>
            <w:vMerge w:val="restart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3508" w:type="dxa"/>
            <w:vMerge w:val="restart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08" w:type="dxa"/>
            <w:gridSpan w:val="3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91E5E" w:rsidRPr="00EE69E2" w:rsidTr="00891E5E">
        <w:tc>
          <w:tcPr>
            <w:tcW w:w="622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6" w:type="dxa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891E5E" w:rsidRPr="00EE69E2" w:rsidTr="00891E5E">
        <w:tc>
          <w:tcPr>
            <w:tcW w:w="622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  <w:vMerge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5E" w:rsidRPr="000D7022" w:rsidRDefault="000C29D8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5E" w:rsidRPr="000D7022" w:rsidRDefault="00891E5E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5E" w:rsidRPr="000D7022" w:rsidRDefault="000C29D8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137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</w:pPr>
            <w:r w:rsidRPr="002C73DA">
              <w:t>05.09.2026</w:t>
            </w:r>
          </w:p>
        </w:tc>
        <w:tc>
          <w:tcPr>
            <w:tcW w:w="3508" w:type="dxa"/>
            <w:shd w:val="clear" w:color="auto" w:fill="auto"/>
          </w:tcPr>
          <w:p w:rsidR="00891E5E" w:rsidRPr="000F076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0F076D">
              <w:t>Развитие мини-футбола в России.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</w:pPr>
            <w:r w:rsidRPr="002C73DA">
              <w:t>06.09.2026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</w:pPr>
            <w:r w:rsidRPr="001744D3">
              <w:t xml:space="preserve">Врачебный контроль. Самоконтроль, дневник самоконтроля. </w:t>
            </w:r>
          </w:p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ОФП </w:t>
            </w:r>
            <w:r w:rsidRPr="001744D3">
              <w:rPr>
                <w:rFonts w:eastAsia="Times New Roman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12.09.2026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</w:pPr>
            <w:r w:rsidRPr="001744D3">
              <w:t>Врачебный контроль. Профилактика травм в мини-футболе</w:t>
            </w:r>
          </w:p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ОФП </w:t>
            </w:r>
            <w:r w:rsidRPr="001744D3">
              <w:rPr>
                <w:rFonts w:eastAsia="Times New Roman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13.09.2026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Правила игры, организации и проведения соревнований по мини-футболу. ОФП- </w:t>
            </w:r>
            <w:r w:rsidRPr="001744D3">
              <w:rPr>
                <w:rFonts w:eastAsia="Times New Roman"/>
                <w:lang w:eastAsia="ru-RU"/>
              </w:rPr>
              <w:t>упражнения с набивным мечом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jc w:val="both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19.09.2026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Правила игры, организации и проведения соревнований по мини-футболу. Изучение положения о соревнованиях. ОФП- </w:t>
            </w:r>
            <w:r w:rsidRPr="001744D3">
              <w:rPr>
                <w:rFonts w:eastAsia="Times New Roman"/>
                <w:lang w:eastAsia="ru-RU"/>
              </w:rPr>
              <w:t>упражнения с набивным мечом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20.09.2026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lang w:eastAsia="ru-RU"/>
              </w:rPr>
              <w:t>Соревнования согласно плана физкультурно-спортивных мероприятий учреждения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</w:pPr>
            <w:r w:rsidRPr="002C73DA">
              <w:t>26.09.2026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lang w:eastAsia="ru-RU"/>
              </w:rPr>
              <w:t>Соревнования согласно плана физкультурно-спортивных мероприятий учреждения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27.09.2026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с набивным мечом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03.10.2026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04.10.2026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10.10.2026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11.10.2026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  <w:r>
              <w:t xml:space="preserve"> 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17.10.2026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jc w:val="both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18.10.2026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24.10.2026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25.10.2026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31.10.2026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  <w:r>
              <w:t xml:space="preserve"> 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01.11.2026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Подвижные игры и эстафеты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07.11.2026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подвижные игры и эстафеты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08.11.2026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>
              <w:rPr>
                <w:rFonts w:eastAsia="Times New Roman"/>
                <w:lang w:eastAsia="ru-RU"/>
              </w:rPr>
              <w:t xml:space="preserve"> Подвижные </w:t>
            </w:r>
            <w:r>
              <w:rPr>
                <w:rFonts w:eastAsia="Times New Roman"/>
                <w:lang w:eastAsia="ru-RU"/>
              </w:rPr>
              <w:lastRenderedPageBreak/>
              <w:t>игры и эстафеты</w:t>
            </w:r>
            <w:r>
              <w:t xml:space="preserve"> 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14.11.2026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15.11.2026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21.11.2026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22.11.2026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  <w:r>
              <w:t xml:space="preserve"> 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28.11.2026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ловкости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29.11.2026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Техника игры в мини-футбол. Взаимосвязь технической, тактической и физической подготовки футболистов. </w:t>
            </w:r>
            <w:r w:rsidRPr="001744D3">
              <w:rPr>
                <w:rFonts w:eastAsia="Times New Roman"/>
                <w:lang w:eastAsia="ru-RU"/>
              </w:rPr>
              <w:t xml:space="preserve">удары по мячу головой. </w:t>
            </w:r>
            <w:r w:rsidRPr="001744D3">
              <w:t>анализ технических приёмов в исполнении лучших футболистов России.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05.12.2026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b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Удары по мячу головой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06.12.2026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12.12.2026</w:t>
            </w:r>
          </w:p>
        </w:tc>
        <w:tc>
          <w:tcPr>
            <w:tcW w:w="3508" w:type="dxa"/>
            <w:shd w:val="clear" w:color="auto" w:fill="auto"/>
          </w:tcPr>
          <w:p w:rsidR="00891E5E" w:rsidRPr="00C4255D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13.12.2026</w:t>
            </w:r>
          </w:p>
        </w:tc>
        <w:tc>
          <w:tcPr>
            <w:tcW w:w="3508" w:type="dxa"/>
            <w:shd w:val="clear" w:color="auto" w:fill="auto"/>
          </w:tcPr>
          <w:p w:rsidR="00891E5E" w:rsidRPr="003F224C" w:rsidRDefault="00891E5E" w:rsidP="00891E5E">
            <w:pPr>
              <w:pStyle w:val="a9"/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t>П</w:t>
            </w:r>
            <w:r w:rsidRPr="000A7A03">
              <w:t>онятие о т</w:t>
            </w:r>
            <w:r>
              <w:t>актической системе и стиле игры. Т</w:t>
            </w:r>
            <w:r w:rsidRPr="000A7A03">
              <w:t>акт</w:t>
            </w:r>
            <w:r>
              <w:t xml:space="preserve">ические расстановки на поле, </w:t>
            </w:r>
            <w:r w:rsidRPr="000A7A03">
              <w:t>просмотр матчей и</w:t>
            </w:r>
            <w:r>
              <w:t xml:space="preserve"> обсуждение тактических </w:t>
            </w:r>
            <w:r>
              <w:lastRenderedPageBreak/>
              <w:t>приёмов;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</w:pPr>
            <w:r w:rsidRPr="002C73DA">
              <w:t>19.12.2026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20.12.2026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4437D9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26.12.2026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27.12.2026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09.01.2027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10.01.2027</w:t>
            </w:r>
          </w:p>
        </w:tc>
        <w:tc>
          <w:tcPr>
            <w:tcW w:w="3508" w:type="dxa"/>
            <w:shd w:val="clear" w:color="auto" w:fill="auto"/>
          </w:tcPr>
          <w:p w:rsidR="00891E5E" w:rsidRPr="006D5029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 xml:space="preserve">Тактика игры в мини-футбол. </w:t>
            </w:r>
            <w:r>
              <w:rPr>
                <w:rFonts w:eastAsia="Times New Roman"/>
                <w:lang w:eastAsia="ru-RU"/>
              </w:rPr>
              <w:t>В</w:t>
            </w:r>
            <w:r w:rsidRPr="004437D9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16.01.2027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17.01.2027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</w:t>
            </w:r>
            <w:r w:rsidRPr="004437D9">
              <w:rPr>
                <w:rFonts w:eastAsia="Times New Roman"/>
                <w:lang w:eastAsia="ru-RU"/>
              </w:rPr>
              <w:t>Индивидуальные действия без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23.01.2027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24.01.2027</w:t>
            </w:r>
          </w:p>
        </w:tc>
        <w:tc>
          <w:tcPr>
            <w:tcW w:w="3508" w:type="dxa"/>
            <w:shd w:val="clear" w:color="auto" w:fill="auto"/>
          </w:tcPr>
          <w:p w:rsidR="00891E5E" w:rsidRPr="006D5029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без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30.01.2027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>
              <w:rPr>
                <w:rFonts w:eastAsia="Times New Roman"/>
                <w:lang w:eastAsia="ru-RU"/>
              </w:rPr>
              <w:t xml:space="preserve"> Обманные движения (финты);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31.01.2027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с мячом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06.02.2027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</w:pPr>
            <w:r w:rsidRPr="002C73DA">
              <w:t>07.02.2027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Индивидуальные действия с мячом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13.02.2027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14.02.2027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Групповые действия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20.02.2027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21.02.2027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Групповые действия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27.02.2027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28.02.2027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защиты вратаря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06.03.2027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07.03.2027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защиты вратаря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13.03.2027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14.03.2027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20.03.2027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21.03.2027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27.03.2027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28.03.2027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03.04.2027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04.04.2027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10.04.2027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11.04.2027</w:t>
            </w:r>
          </w:p>
        </w:tc>
        <w:tc>
          <w:tcPr>
            <w:tcW w:w="3508" w:type="dxa"/>
            <w:shd w:val="clear" w:color="auto" w:fill="auto"/>
          </w:tcPr>
          <w:p w:rsidR="00891E5E" w:rsidRPr="00567D9B" w:rsidRDefault="00891E5E" w:rsidP="00891E5E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с мячом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17.04.2027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18.04.2027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Групповые действия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24.04.2027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25.04.2027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Соревнования согласно плана физкультурно-массовых мероприятий учреждения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02.05.2027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Соревнования согласно плана физкультурно-массовых мероприятий учреждения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08.05.2027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Соревнования согласно плана физкультурно-массовых мероприятий учреждения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15.05.2027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Соревнования согласно плана физкультурно-массовых мероприятий учреждения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16.05.2027</w:t>
            </w:r>
          </w:p>
        </w:tc>
        <w:tc>
          <w:tcPr>
            <w:tcW w:w="3508" w:type="dxa"/>
            <w:shd w:val="clear" w:color="auto" w:fill="auto"/>
          </w:tcPr>
          <w:p w:rsidR="00891E5E" w:rsidRPr="006E3643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Промежуточная аттестация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91E5E" w:rsidRPr="00EE69E2" w:rsidTr="00891E5E">
        <w:tc>
          <w:tcPr>
            <w:tcW w:w="622" w:type="dxa"/>
          </w:tcPr>
          <w:p w:rsidR="00891E5E" w:rsidRPr="006E3643" w:rsidRDefault="00891E5E" w:rsidP="00891E5E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891E5E" w:rsidRPr="002C73DA" w:rsidRDefault="00891E5E" w:rsidP="00891E5E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22.05.2027</w:t>
            </w:r>
          </w:p>
        </w:tc>
        <w:tc>
          <w:tcPr>
            <w:tcW w:w="3508" w:type="dxa"/>
            <w:shd w:val="clear" w:color="auto" w:fill="auto"/>
          </w:tcPr>
          <w:p w:rsidR="00891E5E" w:rsidRPr="001744D3" w:rsidRDefault="00891E5E" w:rsidP="00891E5E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70" w:type="dxa"/>
          </w:tcPr>
          <w:p w:rsidR="00891E5E" w:rsidRPr="006E364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91E5E" w:rsidRPr="001744D3" w:rsidRDefault="00891E5E" w:rsidP="00891E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16CB5" w:rsidRPr="00EE69E2" w:rsidTr="00891E5E">
        <w:tc>
          <w:tcPr>
            <w:tcW w:w="622" w:type="dxa"/>
          </w:tcPr>
          <w:p w:rsidR="00E16CB5" w:rsidRPr="006E3643" w:rsidRDefault="00E16CB5" w:rsidP="00E16CB5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E16CB5" w:rsidRPr="002C73DA" w:rsidRDefault="00E16CB5" w:rsidP="00E16CB5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23.05.2027</w:t>
            </w:r>
          </w:p>
        </w:tc>
        <w:tc>
          <w:tcPr>
            <w:tcW w:w="3508" w:type="dxa"/>
            <w:shd w:val="clear" w:color="auto" w:fill="auto"/>
          </w:tcPr>
          <w:p w:rsidR="00E16CB5" w:rsidRPr="00E16CB5" w:rsidRDefault="00E16CB5" w:rsidP="00E16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CB5">
              <w:rPr>
                <w:rFonts w:ascii="Times New Roman" w:hAnsi="Times New Roman" w:cs="Times New Roman"/>
                <w:sz w:val="28"/>
                <w:szCs w:val="28"/>
              </w:rPr>
              <w:t>Тактика игры в мини-футбол. Учебные игры</w:t>
            </w:r>
          </w:p>
        </w:tc>
        <w:tc>
          <w:tcPr>
            <w:tcW w:w="970" w:type="dxa"/>
          </w:tcPr>
          <w:p w:rsidR="00E16CB5" w:rsidRPr="000D7022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E16CB5" w:rsidRPr="000D7022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E16CB5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  <w:p w:rsidR="00E16CB5" w:rsidRPr="000D7022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6CB5" w:rsidRPr="00EE69E2" w:rsidTr="00891E5E">
        <w:tc>
          <w:tcPr>
            <w:tcW w:w="622" w:type="dxa"/>
          </w:tcPr>
          <w:p w:rsidR="00E16CB5" w:rsidRPr="006E3643" w:rsidRDefault="00E16CB5" w:rsidP="00E16CB5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E16CB5" w:rsidRPr="002C73DA" w:rsidRDefault="00E16CB5" w:rsidP="00E16CB5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29.05.2027</w:t>
            </w:r>
          </w:p>
        </w:tc>
        <w:tc>
          <w:tcPr>
            <w:tcW w:w="3508" w:type="dxa"/>
            <w:shd w:val="clear" w:color="auto" w:fill="auto"/>
          </w:tcPr>
          <w:p w:rsidR="00E16CB5" w:rsidRPr="00E16CB5" w:rsidRDefault="00E16CB5" w:rsidP="00E16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CB5">
              <w:rPr>
                <w:rFonts w:ascii="Times New Roman" w:hAnsi="Times New Roman" w:cs="Times New Roman"/>
                <w:sz w:val="28"/>
                <w:szCs w:val="28"/>
              </w:rPr>
              <w:t>Тактика игры в мини-футбол. Учебные игры</w:t>
            </w:r>
          </w:p>
        </w:tc>
        <w:tc>
          <w:tcPr>
            <w:tcW w:w="970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16CB5" w:rsidRPr="00EE69E2" w:rsidTr="00891E5E">
        <w:tc>
          <w:tcPr>
            <w:tcW w:w="622" w:type="dxa"/>
          </w:tcPr>
          <w:p w:rsidR="00E16CB5" w:rsidRPr="006E3643" w:rsidRDefault="00E16CB5" w:rsidP="00E16CB5">
            <w:pPr>
              <w:numPr>
                <w:ilvl w:val="0"/>
                <w:numId w:val="21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33" w:type="dxa"/>
          </w:tcPr>
          <w:p w:rsidR="00E16CB5" w:rsidRPr="002C73DA" w:rsidRDefault="00E16CB5" w:rsidP="00E16CB5">
            <w:pPr>
              <w:pStyle w:val="a9"/>
              <w:rPr>
                <w:rFonts w:eastAsia="Times New Roman"/>
                <w:lang w:eastAsia="ru-RU"/>
              </w:rPr>
            </w:pPr>
            <w:r w:rsidRPr="002C73DA">
              <w:rPr>
                <w:rFonts w:eastAsia="Times New Roman"/>
                <w:lang w:eastAsia="ru-RU"/>
              </w:rPr>
              <w:t>30.05.2027</w:t>
            </w:r>
          </w:p>
        </w:tc>
        <w:tc>
          <w:tcPr>
            <w:tcW w:w="3508" w:type="dxa"/>
            <w:shd w:val="clear" w:color="auto" w:fill="auto"/>
          </w:tcPr>
          <w:p w:rsidR="00E16CB5" w:rsidRPr="00E16CB5" w:rsidRDefault="00E16CB5" w:rsidP="00E16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6CB5">
              <w:rPr>
                <w:rFonts w:ascii="Times New Roman" w:hAnsi="Times New Roman" w:cs="Times New Roman"/>
                <w:sz w:val="28"/>
                <w:szCs w:val="28"/>
              </w:rPr>
              <w:t>Тактика игры в мини-футбол. Учебные игры</w:t>
            </w:r>
          </w:p>
        </w:tc>
        <w:tc>
          <w:tcPr>
            <w:tcW w:w="970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6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E16CB5" w:rsidRPr="00351834" w:rsidRDefault="00E16CB5" w:rsidP="00E16CB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183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47005B" w:rsidRPr="00537D34" w:rsidRDefault="0047005B" w:rsidP="00F10734">
      <w:pPr>
        <w:spacing w:after="0" w:line="240" w:lineRule="auto"/>
        <w:rPr>
          <w:rFonts w:eastAsia="Times New Roman"/>
          <w:b/>
          <w:bCs/>
          <w:lang w:eastAsia="ru-RU"/>
        </w:rPr>
      </w:pPr>
    </w:p>
    <w:p w:rsidR="00C0075C" w:rsidRPr="00F10734" w:rsidRDefault="00F10734" w:rsidP="00F107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2</w:t>
      </w:r>
    </w:p>
    <w:p w:rsidR="00C0075C" w:rsidRPr="00F10734" w:rsidRDefault="00F10734" w:rsidP="00C0075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3"/>
        <w:tblW w:w="9055" w:type="dxa"/>
        <w:tblLook w:val="04A0" w:firstRow="1" w:lastRow="0" w:firstColumn="1" w:lastColumn="0" w:noHBand="0" w:noVBand="1"/>
      </w:tblPr>
      <w:tblGrid>
        <w:gridCol w:w="958"/>
        <w:gridCol w:w="3545"/>
        <w:gridCol w:w="2832"/>
        <w:gridCol w:w="1720"/>
      </w:tblGrid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45" w:type="dxa"/>
          </w:tcPr>
          <w:p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2" w:type="dxa"/>
          </w:tcPr>
          <w:p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720" w:type="dxa"/>
          </w:tcPr>
          <w:p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45" w:type="dxa"/>
          </w:tcPr>
          <w:p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называется мини-футбольная федерация России?</w:t>
            </w:r>
          </w:p>
        </w:tc>
        <w:tc>
          <w:tcPr>
            <w:tcW w:w="2832" w:type="dxa"/>
          </w:tcPr>
          <w:p w:rsidR="00DC1D41" w:rsidRDefault="00DC1D41" w:rsidP="00DC1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АМФР</w:t>
            </w:r>
          </w:p>
          <w:p w:rsidR="00C0075C" w:rsidRDefault="00DC1D41" w:rsidP="00DC1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РФС</w:t>
            </w:r>
          </w:p>
          <w:p w:rsidR="00DC1D41" w:rsidRPr="00DC1D41" w:rsidRDefault="00DC1D41" w:rsidP="00DC1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МФФР</w:t>
            </w:r>
          </w:p>
        </w:tc>
        <w:tc>
          <w:tcPr>
            <w:tcW w:w="1720" w:type="dxa"/>
          </w:tcPr>
          <w:p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45" w:type="dxa"/>
          </w:tcPr>
          <w:p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замен можно делать в мини-футболе за матч?</w:t>
            </w:r>
          </w:p>
        </w:tc>
        <w:tc>
          <w:tcPr>
            <w:tcW w:w="2832" w:type="dxa"/>
          </w:tcPr>
          <w:p w:rsidR="00C0075C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1. 3</w:t>
            </w:r>
          </w:p>
          <w:p w:rsidR="00DC1D41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2. 5</w:t>
            </w:r>
          </w:p>
          <w:p w:rsidR="00DC1D41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Неограниченное кол-во</w:t>
            </w:r>
          </w:p>
        </w:tc>
        <w:tc>
          <w:tcPr>
            <w:tcW w:w="1720" w:type="dxa"/>
          </w:tcPr>
          <w:p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45" w:type="dxa"/>
          </w:tcPr>
          <w:p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мини-футбольных ворот?</w:t>
            </w:r>
          </w:p>
        </w:tc>
        <w:tc>
          <w:tcPr>
            <w:tcW w:w="2832" w:type="dxa"/>
          </w:tcPr>
          <w:p w:rsidR="00C0075C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5х2</w:t>
            </w:r>
          </w:p>
          <w:p w:rsidR="00DC1D41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3х2</w:t>
            </w:r>
          </w:p>
          <w:p w:rsidR="00DC1D41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7,45х2,41</w:t>
            </w:r>
          </w:p>
        </w:tc>
        <w:tc>
          <w:tcPr>
            <w:tcW w:w="1720" w:type="dxa"/>
          </w:tcPr>
          <w:p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45" w:type="dxa"/>
          </w:tcPr>
          <w:p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Обувь для игры в мини-футбол?</w:t>
            </w:r>
          </w:p>
        </w:tc>
        <w:tc>
          <w:tcPr>
            <w:tcW w:w="2832" w:type="dxa"/>
          </w:tcPr>
          <w:p w:rsidR="00C0075C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Бутсы</w:t>
            </w:r>
          </w:p>
          <w:p w:rsidR="00C36ECB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Сороконожки</w:t>
            </w:r>
          </w:p>
          <w:p w:rsidR="00C36ECB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Футзалки</w:t>
            </w:r>
            <w:proofErr w:type="spellEnd"/>
          </w:p>
        </w:tc>
        <w:tc>
          <w:tcPr>
            <w:tcW w:w="1720" w:type="dxa"/>
          </w:tcPr>
          <w:p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45" w:type="dxa"/>
          </w:tcPr>
          <w:p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Футболист, принимающий мяч на острие атаки в расстановке «ромб»</w:t>
            </w:r>
          </w:p>
        </w:tc>
        <w:tc>
          <w:tcPr>
            <w:tcW w:w="2832" w:type="dxa"/>
          </w:tcPr>
          <w:p w:rsidR="00C0075C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Столб</w:t>
            </w:r>
          </w:p>
          <w:p w:rsidR="00C36ECB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Стоппер</w:t>
            </w:r>
          </w:p>
          <w:p w:rsidR="00C36ECB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Вингер</w:t>
            </w:r>
            <w:proofErr w:type="spellEnd"/>
          </w:p>
        </w:tc>
        <w:tc>
          <w:tcPr>
            <w:tcW w:w="1720" w:type="dxa"/>
          </w:tcPr>
          <w:p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545" w:type="dxa"/>
          </w:tcPr>
          <w:p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секунд дается на ввод мяча из аута в мини-футболе</w:t>
            </w:r>
            <w:r w:rsidR="00C0075C"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2" w:type="dxa"/>
          </w:tcPr>
          <w:p w:rsidR="00C0075C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</w:t>
            </w:r>
          </w:p>
          <w:p w:rsidR="00C36ECB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2. 4</w:t>
            </w:r>
          </w:p>
          <w:p w:rsidR="00C36ECB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</w:t>
            </w:r>
          </w:p>
        </w:tc>
        <w:tc>
          <w:tcPr>
            <w:tcW w:w="1720" w:type="dxa"/>
          </w:tcPr>
          <w:p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545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сколько метров отодвигается стенка в мини-футболе при пробитии штрафного</w:t>
            </w:r>
            <w:r w:rsidR="00C0075C"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2" w:type="dxa"/>
          </w:tcPr>
          <w:p w:rsidR="00C0075C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</w:t>
            </w:r>
          </w:p>
          <w:p w:rsidR="00363322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</w:t>
            </w:r>
          </w:p>
          <w:p w:rsidR="00363322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3. 9</w:t>
            </w:r>
          </w:p>
        </w:tc>
        <w:tc>
          <w:tcPr>
            <w:tcW w:w="1720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45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какого расстояния пробивается пенальти в мини-футболе?</w:t>
            </w:r>
          </w:p>
        </w:tc>
        <w:tc>
          <w:tcPr>
            <w:tcW w:w="2832" w:type="dxa"/>
          </w:tcPr>
          <w:p w:rsidR="00C0075C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9 метров</w:t>
            </w:r>
          </w:p>
          <w:p w:rsidR="00363322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10 метров</w:t>
            </w:r>
          </w:p>
          <w:p w:rsidR="00363322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6 метров</w:t>
            </w:r>
          </w:p>
        </w:tc>
        <w:tc>
          <w:tcPr>
            <w:tcW w:w="1720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545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по счету фол наказывается пробитием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-пенальти»?</w:t>
            </w:r>
          </w:p>
        </w:tc>
        <w:tc>
          <w:tcPr>
            <w:tcW w:w="2832" w:type="dxa"/>
          </w:tcPr>
          <w:p w:rsidR="00C0075C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5-й</w:t>
            </w:r>
          </w:p>
          <w:p w:rsidR="00363322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6-й</w:t>
            </w:r>
          </w:p>
          <w:p w:rsidR="00363322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3-й</w:t>
            </w:r>
          </w:p>
        </w:tc>
        <w:tc>
          <w:tcPr>
            <w:tcW w:w="1720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075C" w:rsidRPr="00B65EE6" w:rsidTr="00891E5E">
        <w:tc>
          <w:tcPr>
            <w:tcW w:w="958" w:type="dxa"/>
          </w:tcPr>
          <w:p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45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титулованный российский мини-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футбольный клуб?</w:t>
            </w:r>
          </w:p>
        </w:tc>
        <w:tc>
          <w:tcPr>
            <w:tcW w:w="2832" w:type="dxa"/>
          </w:tcPr>
          <w:p w:rsidR="00C0075C" w:rsidRDefault="00363322" w:rsidP="00363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Дина</w:t>
            </w:r>
          </w:p>
          <w:p w:rsidR="00363322" w:rsidRDefault="00363322" w:rsidP="00363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ВИЗ-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Синара</w:t>
            </w:r>
            <w:proofErr w:type="spellEnd"/>
          </w:p>
          <w:p w:rsidR="00363322" w:rsidRPr="00363322" w:rsidRDefault="00363322" w:rsidP="00363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Спартак</w:t>
            </w:r>
          </w:p>
        </w:tc>
        <w:tc>
          <w:tcPr>
            <w:tcW w:w="1720" w:type="dxa"/>
          </w:tcPr>
          <w:p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</w:tbl>
    <w:p w:rsidR="00C0075C" w:rsidRDefault="00C0075C" w:rsidP="00C0075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E5E" w:rsidRDefault="00891E5E" w:rsidP="00C0075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E5E" w:rsidRPr="00B65EE6" w:rsidRDefault="00891E5E" w:rsidP="00C0075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75C" w:rsidRDefault="00BF1047" w:rsidP="00BF1047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</w:t>
      </w:r>
      <w:r w:rsidR="00C0075C"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5318"/>
        <w:gridCol w:w="3116"/>
      </w:tblGrid>
      <w:tr w:rsidR="00363322" w:rsidRPr="0047005B" w:rsidTr="00363322">
        <w:trPr>
          <w:trHeight w:val="441"/>
        </w:trPr>
        <w:tc>
          <w:tcPr>
            <w:tcW w:w="911" w:type="dxa"/>
            <w:shd w:val="clear" w:color="auto" w:fill="auto"/>
          </w:tcPr>
          <w:p w:rsidR="00363322" w:rsidRPr="00BF1047" w:rsidRDefault="00363322" w:rsidP="00730BF8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318" w:type="dxa"/>
            <w:shd w:val="clear" w:color="auto" w:fill="auto"/>
          </w:tcPr>
          <w:p w:rsidR="00363322" w:rsidRPr="00BF1047" w:rsidRDefault="00363322" w:rsidP="00730BF8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116" w:type="dxa"/>
            <w:shd w:val="clear" w:color="auto" w:fill="auto"/>
          </w:tcPr>
          <w:p w:rsidR="00363322" w:rsidRPr="00BF1047" w:rsidRDefault="00363322" w:rsidP="00730BF8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Прыжки в длину с места, см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160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Тройной прыжок с места, см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450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Бег на 30 метров, сек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5,2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Бег на 300 м, сек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60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Накат справа по диагонали, ударов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15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Подрезка справа и слева, ударов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10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Подачи и их прием, ударов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6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Жонглирование мячом, раз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10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Остановка мяча внутренней стороной стопы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+</w:t>
            </w:r>
          </w:p>
        </w:tc>
      </w:tr>
      <w:tr w:rsidR="00363322" w:rsidRPr="00537D34" w:rsidTr="00363322">
        <w:tc>
          <w:tcPr>
            <w:tcW w:w="911" w:type="dxa"/>
            <w:shd w:val="clear" w:color="auto" w:fill="auto"/>
          </w:tcPr>
          <w:p w:rsidR="00363322" w:rsidRPr="00BF1047" w:rsidRDefault="00363322" w:rsidP="0042393A">
            <w:pPr>
              <w:numPr>
                <w:ilvl w:val="0"/>
                <w:numId w:val="22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:rsidR="00363322" w:rsidRPr="00BF1047" w:rsidRDefault="00363322" w:rsidP="00363322">
            <w:pPr>
              <w:pStyle w:val="a9"/>
            </w:pPr>
            <w:r w:rsidRPr="00BF1047">
              <w:t>Удар по мячу на точность, попаданий</w:t>
            </w:r>
          </w:p>
        </w:tc>
        <w:tc>
          <w:tcPr>
            <w:tcW w:w="3116" w:type="dxa"/>
          </w:tcPr>
          <w:p w:rsidR="00363322" w:rsidRPr="00BF1047" w:rsidRDefault="00363322" w:rsidP="00363322">
            <w:pPr>
              <w:pStyle w:val="a9"/>
              <w:jc w:val="center"/>
            </w:pPr>
            <w:r w:rsidRPr="00BF1047">
              <w:t>6</w:t>
            </w:r>
          </w:p>
        </w:tc>
      </w:tr>
    </w:tbl>
    <w:p w:rsidR="00F10734" w:rsidRPr="000E0B2B" w:rsidRDefault="00F10734" w:rsidP="00AD7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7A57" w:rsidRDefault="005B4BB6" w:rsidP="00AD7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Методические материалы к </w:t>
      </w:r>
      <w:r w:rsidR="00E6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2A7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одулю</w:t>
      </w:r>
    </w:p>
    <w:p w:rsidR="00AD7A57" w:rsidRPr="00030704" w:rsidRDefault="00AD7A57" w:rsidP="00891E5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AD7A57" w:rsidRPr="00030704" w:rsidRDefault="00AD7A57" w:rsidP="00AD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комплекса контрольных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упражнений по общей физической, специально физической и технико-тактической подготовленности.</w:t>
      </w:r>
    </w:p>
    <w:p w:rsidR="00D14C3E" w:rsidRPr="00891E5E" w:rsidRDefault="00AD7A57" w:rsidP="00891E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для всех групп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:rsidR="00AD7A57" w:rsidRPr="00030704" w:rsidRDefault="00AD7A57" w:rsidP="00891E5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Чаще всего травмы в </w:t>
      </w:r>
      <w:r w:rsidR="000E5B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мини-футбол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 применять скоростные усилия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</w:t>
      </w:r>
      <w:proofErr w:type="spell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стретчинг</w:t>
      </w:r>
      <w:proofErr w:type="spell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авлять свободным 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тии эмоционального напряжения и т.д.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ческой совместимости обучающихся, создание благоприятной атмосферы в объединении.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или при ухудшении переносимости 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:rsidR="00AD7A57" w:rsidRDefault="00AD7A57" w:rsidP="00AD7A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2227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0E5BB0" w:rsidRDefault="000E5BB0" w:rsidP="002A7F6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82227" w:rsidRDefault="00582227" w:rsidP="00891E5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</w:t>
      </w:r>
      <w:r w:rsidR="002A7F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риально-техническое обеспечение</w:t>
      </w:r>
    </w:p>
    <w:p w:rsidR="002A7F67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необходимы: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:rsidR="002A7F67" w:rsidRPr="005B4BB6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8"/>
      </w:tblGrid>
      <w:tr w:rsidR="002A7F67" w:rsidRPr="002A7F67" w:rsidTr="00E34E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Кол-во единиц</w:t>
            </w:r>
          </w:p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на группу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Степень использования в %</w:t>
            </w:r>
          </w:p>
        </w:tc>
      </w:tr>
      <w:tr w:rsidR="002A7F67" w:rsidRPr="002A7F67" w:rsidTr="00E34E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 xml:space="preserve">фишки-стойки для обводки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:rsidTr="00E34E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скакалки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:rsidTr="00E34E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:rsidTr="00E34E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мячи футбольные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:rsidTr="00E34E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манишки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F04AF9" w:rsidRDefault="00F04AF9" w:rsidP="000E5BB0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:rsidR="00891E5E" w:rsidRPr="00891E5E" w:rsidRDefault="00C40D2D" w:rsidP="00891E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0D2D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Pr="00C40D2D">
        <w:rPr>
          <w:rFonts w:ascii="Times New Roman" w:eastAsia="Calibri" w:hAnsi="Times New Roman" w:cs="Times New Roman"/>
          <w:sz w:val="28"/>
        </w:rPr>
        <w:t xml:space="preserve"> </w:t>
      </w:r>
      <w:r w:rsidR="00891E5E" w:rsidRPr="00891E5E">
        <w:rPr>
          <w:rFonts w:ascii="Times New Roman" w:eastAsia="Calibri" w:hAnsi="Times New Roman" w:cs="Times New Roman"/>
          <w:sz w:val="28"/>
          <w:szCs w:val="28"/>
        </w:rPr>
        <w:t xml:space="preserve">Руководитель объединения – </w:t>
      </w:r>
      <w:r w:rsidR="00891E5E" w:rsidRPr="00891E5E">
        <w:rPr>
          <w:rFonts w:ascii="Times New Roman" w:eastAsia="Calibri" w:hAnsi="Times New Roman" w:cs="Times New Roman"/>
          <w:color w:val="000000"/>
          <w:sz w:val="28"/>
          <w:szCs w:val="28"/>
        </w:rPr>
        <w:t>педагог дополнительного образования Караваев Александр Геннадьевич, имеет высшее профессиональное образование, Липецкий Государственный Педагогический Университет, 2011 г., Специальность юриспруденция и история. Курсы повышения квалификации «Содержание и технологии дополнительного образования в сфере физической культуры» Объем 16 часов. ИРО Липецкой области.</w:t>
      </w:r>
    </w:p>
    <w:p w:rsidR="00CC4B29" w:rsidRPr="00117A0E" w:rsidRDefault="00CC4B29" w:rsidP="00891E5E">
      <w:pPr>
        <w:spacing w:after="0" w:line="240" w:lineRule="auto"/>
        <w:ind w:firstLine="709"/>
        <w:jc w:val="both"/>
      </w:pPr>
    </w:p>
    <w:p w:rsidR="00CC4B29" w:rsidRPr="00117A0E" w:rsidRDefault="00CC4B29" w:rsidP="00CC4B29">
      <w:pPr>
        <w:pStyle w:val="a9"/>
        <w:jc w:val="center"/>
        <w:rPr>
          <w:b/>
        </w:rPr>
      </w:pPr>
      <w:r w:rsidRPr="00117A0E">
        <w:rPr>
          <w:b/>
        </w:rPr>
        <w:t>Список литературы для педагога</w:t>
      </w:r>
      <w:r w:rsidRPr="008150F3">
        <w:rPr>
          <w:b/>
        </w:rPr>
        <w:t>: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Кук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Самый популярный в мире учебник футбола/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Кук,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Джими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Шоулдер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2012.–96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О.Б. Лапшин. Теория и методика подготовки юных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футболистов.–</w:t>
      </w:r>
      <w:proofErr w:type="spellStart"/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М.:Человек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2014.–176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«Мини-футбол». Методическое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пособие.–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2004.–496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Звезды липецкого спорта. История развития спорта в Липецкой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области.–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2004.–304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Болонов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Г.П. Физическое воспитание в системе коррекционно-развивающего обучения: Программа закаливания, оздоровления, организации игр, секций,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досуга.–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 ТЦ Сфера, 2003.– 160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Твой олимпийский учебник: учеб. пособие для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олимпиского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образования/В.С. Родиченко и др.;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Олмипийский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комитет </w:t>
      </w:r>
      <w:proofErr w:type="spellStart"/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Росии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23-е изд.,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и доп.–М.: Советский спорт, 2011.–152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В.М. Горюнов.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Валеологические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аспекты школьной физической культуры и детского спорта//Детский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тренер.–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2005.–№4.–с. 72-86. 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Кочетков А.П. Управление футбольной командой/А.П.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Кочетков.–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 ООО «Издательство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»: ООО «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Изательство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АСТ», 2002.–192 с.</w:t>
      </w:r>
    </w:p>
    <w:p w:rsidR="001B08E7" w:rsidRPr="001B08E7" w:rsidRDefault="001B08E7" w:rsidP="001B08E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Энциклопедия Юных Сурков -3. –М., Эгмонт Россия ЛТд,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1998.–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156 с.</w:t>
      </w:r>
    </w:p>
    <w:p w:rsidR="00CC4B29" w:rsidRPr="00117A0E" w:rsidRDefault="00CC4B29" w:rsidP="00005751">
      <w:pPr>
        <w:pStyle w:val="a9"/>
        <w:jc w:val="both"/>
      </w:pPr>
    </w:p>
    <w:p w:rsidR="00CC4B29" w:rsidRPr="00117A0E" w:rsidRDefault="00CC4B29" w:rsidP="00CC4B29">
      <w:pPr>
        <w:pStyle w:val="a9"/>
        <w:ind w:firstLine="709"/>
        <w:jc w:val="center"/>
        <w:rPr>
          <w:b/>
        </w:rPr>
      </w:pPr>
      <w:r>
        <w:rPr>
          <w:b/>
        </w:rPr>
        <w:t>Список литературы для обучающихся</w:t>
      </w:r>
      <w:r w:rsidRPr="00117A0E">
        <w:rPr>
          <w:b/>
          <w:lang w:val="en-US"/>
        </w:rPr>
        <w:t>:</w:t>
      </w:r>
    </w:p>
    <w:p w:rsidR="00CC4B29" w:rsidRPr="00117A0E" w:rsidRDefault="00CC4B29" w:rsidP="0042393A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 xml:space="preserve">Андреев С. Н. Мини – футбол. М. «Физкультура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 - 111 с. с., ил.</w:t>
      </w:r>
    </w:p>
    <w:p w:rsidR="00CC4B29" w:rsidRPr="00117A0E" w:rsidRDefault="00CC4B29" w:rsidP="0042393A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>Сучилин А. А. Футбол во дворе. М. «</w:t>
      </w:r>
      <w:r>
        <w:t xml:space="preserve">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</w:t>
      </w:r>
    </w:p>
    <w:p w:rsidR="00CC4B29" w:rsidRPr="00E857CE" w:rsidRDefault="00CC4B29" w:rsidP="0042393A">
      <w:pPr>
        <w:pStyle w:val="a9"/>
        <w:numPr>
          <w:ilvl w:val="0"/>
          <w:numId w:val="26"/>
        </w:numPr>
        <w:ind w:left="0" w:firstLine="709"/>
        <w:jc w:val="both"/>
      </w:pPr>
      <w:r w:rsidRPr="00117A0E">
        <w:t xml:space="preserve">Цирин Б. Я., </w:t>
      </w:r>
      <w:proofErr w:type="spellStart"/>
      <w:r w:rsidRPr="00117A0E">
        <w:t>Лукашин</w:t>
      </w:r>
      <w:proofErr w:type="spellEnd"/>
      <w:r w:rsidRPr="00117A0E">
        <w:t xml:space="preserve"> Ю. С. Футбол. – М.: Физкультура и спорт. 1982, 2-ое исправленное и дополненное издание, - 207 с </w:t>
      </w:r>
      <w:proofErr w:type="spellStart"/>
      <w:r>
        <w:t>с</w:t>
      </w:r>
      <w:proofErr w:type="spellEnd"/>
      <w:r>
        <w:t>., ил. – (Азбука спорта).</w:t>
      </w:r>
    </w:p>
    <w:p w:rsidR="00DE3516" w:rsidRPr="005B4BB6" w:rsidRDefault="00DE3516" w:rsidP="005B4BB6">
      <w:pPr>
        <w:pStyle w:val="a9"/>
        <w:ind w:firstLine="709"/>
        <w:jc w:val="both"/>
      </w:pPr>
    </w:p>
    <w:p w:rsidR="00396F3F" w:rsidRDefault="00396F3F" w:rsidP="00180B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430C"/>
    <w:multiLevelType w:val="hybridMultilevel"/>
    <w:tmpl w:val="B65EDD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1352"/>
    <w:multiLevelType w:val="hybridMultilevel"/>
    <w:tmpl w:val="B568DFE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D317C"/>
    <w:multiLevelType w:val="hybridMultilevel"/>
    <w:tmpl w:val="191CC1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47602"/>
    <w:multiLevelType w:val="hybridMultilevel"/>
    <w:tmpl w:val="F490C0D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15ADF"/>
    <w:multiLevelType w:val="hybridMultilevel"/>
    <w:tmpl w:val="BA106DC0"/>
    <w:lvl w:ilvl="0" w:tplc="B8948502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5" w15:restartNumberingAfterBreak="0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B56E2"/>
    <w:multiLevelType w:val="hybridMultilevel"/>
    <w:tmpl w:val="D44047E0"/>
    <w:lvl w:ilvl="0" w:tplc="AD5E766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66C82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710E9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268CE"/>
    <w:multiLevelType w:val="hybridMultilevel"/>
    <w:tmpl w:val="CCC2B2B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E1FC1"/>
    <w:multiLevelType w:val="hybridMultilevel"/>
    <w:tmpl w:val="B6B27CE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14040"/>
    <w:multiLevelType w:val="hybridMultilevel"/>
    <w:tmpl w:val="20E0985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B2E76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8224A"/>
    <w:multiLevelType w:val="hybridMultilevel"/>
    <w:tmpl w:val="4B1CF22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F259A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B1B24"/>
    <w:multiLevelType w:val="hybridMultilevel"/>
    <w:tmpl w:val="C62ADEEA"/>
    <w:lvl w:ilvl="0" w:tplc="177E8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50D27"/>
    <w:multiLevelType w:val="hybridMultilevel"/>
    <w:tmpl w:val="974E212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17607"/>
    <w:multiLevelType w:val="hybridMultilevel"/>
    <w:tmpl w:val="63CCE66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90971"/>
    <w:multiLevelType w:val="hybridMultilevel"/>
    <w:tmpl w:val="B04616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C4E3E"/>
    <w:multiLevelType w:val="hybridMultilevel"/>
    <w:tmpl w:val="F29002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40F12"/>
    <w:multiLevelType w:val="hybridMultilevel"/>
    <w:tmpl w:val="8C4258D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4446C"/>
    <w:multiLevelType w:val="hybridMultilevel"/>
    <w:tmpl w:val="C46CF12C"/>
    <w:lvl w:ilvl="0" w:tplc="0882E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E5A27AB"/>
    <w:multiLevelType w:val="hybridMultilevel"/>
    <w:tmpl w:val="E98A1A4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5"/>
  </w:num>
  <w:num w:numId="4">
    <w:abstractNumId w:val="22"/>
  </w:num>
  <w:num w:numId="5">
    <w:abstractNumId w:val="27"/>
  </w:num>
  <w:num w:numId="6">
    <w:abstractNumId w:val="19"/>
  </w:num>
  <w:num w:numId="7">
    <w:abstractNumId w:val="15"/>
  </w:num>
  <w:num w:numId="8">
    <w:abstractNumId w:val="12"/>
  </w:num>
  <w:num w:numId="9">
    <w:abstractNumId w:val="21"/>
  </w:num>
  <w:num w:numId="10">
    <w:abstractNumId w:val="20"/>
  </w:num>
  <w:num w:numId="11">
    <w:abstractNumId w:val="2"/>
  </w:num>
  <w:num w:numId="12">
    <w:abstractNumId w:val="4"/>
  </w:num>
  <w:num w:numId="13">
    <w:abstractNumId w:val="24"/>
  </w:num>
  <w:num w:numId="14">
    <w:abstractNumId w:val="10"/>
  </w:num>
  <w:num w:numId="15">
    <w:abstractNumId w:val="0"/>
  </w:num>
  <w:num w:numId="16">
    <w:abstractNumId w:val="13"/>
  </w:num>
  <w:num w:numId="17">
    <w:abstractNumId w:val="1"/>
  </w:num>
  <w:num w:numId="18">
    <w:abstractNumId w:val="18"/>
  </w:num>
  <w:num w:numId="19">
    <w:abstractNumId w:val="9"/>
  </w:num>
  <w:num w:numId="20">
    <w:abstractNumId w:val="26"/>
  </w:num>
  <w:num w:numId="21">
    <w:abstractNumId w:val="7"/>
  </w:num>
  <w:num w:numId="22">
    <w:abstractNumId w:val="8"/>
  </w:num>
  <w:num w:numId="23">
    <w:abstractNumId w:val="6"/>
  </w:num>
  <w:num w:numId="24">
    <w:abstractNumId w:val="16"/>
  </w:num>
  <w:num w:numId="25">
    <w:abstractNumId w:val="14"/>
  </w:num>
  <w:num w:numId="26">
    <w:abstractNumId w:val="25"/>
  </w:num>
  <w:num w:numId="27">
    <w:abstractNumId w:val="17"/>
  </w:num>
  <w:num w:numId="28">
    <w:abstractNumId w:val="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05751"/>
    <w:rsid w:val="00005DB7"/>
    <w:rsid w:val="00015FE1"/>
    <w:rsid w:val="000274FE"/>
    <w:rsid w:val="00030704"/>
    <w:rsid w:val="0005183E"/>
    <w:rsid w:val="00064AC0"/>
    <w:rsid w:val="00065CEF"/>
    <w:rsid w:val="000A54FC"/>
    <w:rsid w:val="000C29D8"/>
    <w:rsid w:val="000C7E3B"/>
    <w:rsid w:val="000D6C41"/>
    <w:rsid w:val="000E0B2B"/>
    <w:rsid w:val="000E5BB0"/>
    <w:rsid w:val="000E7EC2"/>
    <w:rsid w:val="000F076D"/>
    <w:rsid w:val="000F5484"/>
    <w:rsid w:val="00104600"/>
    <w:rsid w:val="00121BD8"/>
    <w:rsid w:val="00152860"/>
    <w:rsid w:val="0016624F"/>
    <w:rsid w:val="001744D3"/>
    <w:rsid w:val="00180B34"/>
    <w:rsid w:val="001A39C9"/>
    <w:rsid w:val="001B08E7"/>
    <w:rsid w:val="001B4DD4"/>
    <w:rsid w:val="002076AC"/>
    <w:rsid w:val="002520DA"/>
    <w:rsid w:val="00264AF2"/>
    <w:rsid w:val="002807C3"/>
    <w:rsid w:val="002812FB"/>
    <w:rsid w:val="002A7F67"/>
    <w:rsid w:val="002B27DD"/>
    <w:rsid w:val="002D6C5E"/>
    <w:rsid w:val="002E1C54"/>
    <w:rsid w:val="0035749C"/>
    <w:rsid w:val="00363322"/>
    <w:rsid w:val="00396F3F"/>
    <w:rsid w:val="003C0BCB"/>
    <w:rsid w:val="003E4561"/>
    <w:rsid w:val="003F224C"/>
    <w:rsid w:val="003F3AB5"/>
    <w:rsid w:val="00406D02"/>
    <w:rsid w:val="004234FF"/>
    <w:rsid w:val="0042393A"/>
    <w:rsid w:val="0043308D"/>
    <w:rsid w:val="004437D9"/>
    <w:rsid w:val="0044644B"/>
    <w:rsid w:val="0047005B"/>
    <w:rsid w:val="0048181F"/>
    <w:rsid w:val="00482872"/>
    <w:rsid w:val="004840C5"/>
    <w:rsid w:val="004B77E0"/>
    <w:rsid w:val="004C4958"/>
    <w:rsid w:val="004F12EE"/>
    <w:rsid w:val="004F23D1"/>
    <w:rsid w:val="004F695B"/>
    <w:rsid w:val="0053280C"/>
    <w:rsid w:val="00552093"/>
    <w:rsid w:val="00567D9B"/>
    <w:rsid w:val="00575288"/>
    <w:rsid w:val="00582227"/>
    <w:rsid w:val="00586E6C"/>
    <w:rsid w:val="005A01F4"/>
    <w:rsid w:val="005A3B15"/>
    <w:rsid w:val="005B4BB6"/>
    <w:rsid w:val="005C680F"/>
    <w:rsid w:val="00631205"/>
    <w:rsid w:val="006536C9"/>
    <w:rsid w:val="00667F55"/>
    <w:rsid w:val="00672553"/>
    <w:rsid w:val="006D1D66"/>
    <w:rsid w:val="006D5029"/>
    <w:rsid w:val="006D6F11"/>
    <w:rsid w:val="006E3643"/>
    <w:rsid w:val="00710578"/>
    <w:rsid w:val="00730BF8"/>
    <w:rsid w:val="00732881"/>
    <w:rsid w:val="00732B86"/>
    <w:rsid w:val="007530FA"/>
    <w:rsid w:val="007C2542"/>
    <w:rsid w:val="007F2614"/>
    <w:rsid w:val="008150F3"/>
    <w:rsid w:val="0083462D"/>
    <w:rsid w:val="00880F06"/>
    <w:rsid w:val="00881B81"/>
    <w:rsid w:val="00891E5E"/>
    <w:rsid w:val="008C1586"/>
    <w:rsid w:val="008C3998"/>
    <w:rsid w:val="00944CB7"/>
    <w:rsid w:val="00963CDD"/>
    <w:rsid w:val="00973260"/>
    <w:rsid w:val="009D0EC5"/>
    <w:rsid w:val="00A118BC"/>
    <w:rsid w:val="00A26AE9"/>
    <w:rsid w:val="00A356AB"/>
    <w:rsid w:val="00A6166F"/>
    <w:rsid w:val="00A66C73"/>
    <w:rsid w:val="00A76692"/>
    <w:rsid w:val="00A76F7A"/>
    <w:rsid w:val="00A943AE"/>
    <w:rsid w:val="00AB5D7E"/>
    <w:rsid w:val="00AD7A2E"/>
    <w:rsid w:val="00AD7A57"/>
    <w:rsid w:val="00AE1231"/>
    <w:rsid w:val="00AE301C"/>
    <w:rsid w:val="00AF1ADC"/>
    <w:rsid w:val="00AF7A69"/>
    <w:rsid w:val="00B272B2"/>
    <w:rsid w:val="00B275AA"/>
    <w:rsid w:val="00B426D4"/>
    <w:rsid w:val="00B65EE6"/>
    <w:rsid w:val="00B734CB"/>
    <w:rsid w:val="00B97569"/>
    <w:rsid w:val="00B976E0"/>
    <w:rsid w:val="00BD7147"/>
    <w:rsid w:val="00BF1047"/>
    <w:rsid w:val="00C0075C"/>
    <w:rsid w:val="00C36587"/>
    <w:rsid w:val="00C36ECB"/>
    <w:rsid w:val="00C40D2D"/>
    <w:rsid w:val="00C4255D"/>
    <w:rsid w:val="00C53B27"/>
    <w:rsid w:val="00C55D25"/>
    <w:rsid w:val="00C66BFD"/>
    <w:rsid w:val="00C87662"/>
    <w:rsid w:val="00CC4AC0"/>
    <w:rsid w:val="00CC4B29"/>
    <w:rsid w:val="00D14C3E"/>
    <w:rsid w:val="00D15F0B"/>
    <w:rsid w:val="00D45703"/>
    <w:rsid w:val="00D87158"/>
    <w:rsid w:val="00D92C2A"/>
    <w:rsid w:val="00DC1D41"/>
    <w:rsid w:val="00DC322C"/>
    <w:rsid w:val="00DE3516"/>
    <w:rsid w:val="00DE4939"/>
    <w:rsid w:val="00DF05E9"/>
    <w:rsid w:val="00DF475C"/>
    <w:rsid w:val="00DF7C5E"/>
    <w:rsid w:val="00E16453"/>
    <w:rsid w:val="00E16CB5"/>
    <w:rsid w:val="00E31AD4"/>
    <w:rsid w:val="00E34E89"/>
    <w:rsid w:val="00E4102D"/>
    <w:rsid w:val="00E670E7"/>
    <w:rsid w:val="00E8394F"/>
    <w:rsid w:val="00E92BC1"/>
    <w:rsid w:val="00EB2D55"/>
    <w:rsid w:val="00EB6C9F"/>
    <w:rsid w:val="00EC762B"/>
    <w:rsid w:val="00ED42C9"/>
    <w:rsid w:val="00EE2CF8"/>
    <w:rsid w:val="00EF1C5A"/>
    <w:rsid w:val="00EF2856"/>
    <w:rsid w:val="00EF789B"/>
    <w:rsid w:val="00F04AF9"/>
    <w:rsid w:val="00F10734"/>
    <w:rsid w:val="00F10958"/>
    <w:rsid w:val="00F41B01"/>
    <w:rsid w:val="00F514CF"/>
    <w:rsid w:val="00F554ED"/>
    <w:rsid w:val="00F751DE"/>
    <w:rsid w:val="00FA5D92"/>
    <w:rsid w:val="00FB1102"/>
    <w:rsid w:val="00FD2708"/>
    <w:rsid w:val="00FD491C"/>
    <w:rsid w:val="00FF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569BC8"/>
  <w15:docId w15:val="{1AB5EC5E-8A15-43CF-B977-2A6AD276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50BDD-F877-4E71-83C3-7166F62A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14</Pages>
  <Words>2709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30</cp:revision>
  <cp:lastPrinted>2026-08-19T06:26:00Z</cp:lastPrinted>
  <dcterms:created xsi:type="dcterms:W3CDTF">2019-08-29T12:09:00Z</dcterms:created>
  <dcterms:modified xsi:type="dcterms:W3CDTF">2026-10-06T07:39:00Z</dcterms:modified>
</cp:coreProperties>
</file>