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29" w:rsidRDefault="00442F29" w:rsidP="00442F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ДЕПАРТАМЕНТ ПО ФИЗИЧЕСКОЙ КУЛЬТУРЕ И СПОРТУ </w:t>
      </w:r>
    </w:p>
    <w:p w:rsidR="00442F29" w:rsidRDefault="00442F29" w:rsidP="00442F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ГОРОДА ЛИПЕЦКА</w:t>
      </w:r>
    </w:p>
    <w:p w:rsidR="00442F29" w:rsidRDefault="00442F29" w:rsidP="00442F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МУНИЦИПАЛЬНОЕ БЮДЖЕТНОЕ ОБРАЗОВАТЕЛЬНОЕ </w:t>
      </w:r>
    </w:p>
    <w:p w:rsidR="00442F29" w:rsidRDefault="00442F29" w:rsidP="00442F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УЧРЕЖДЕНИЕ ДОПОЛНИТЕЛЬНОГО ОБРАЗОВАНИЯ </w:t>
      </w:r>
    </w:p>
    <w:p w:rsidR="00442F29" w:rsidRDefault="00442F29" w:rsidP="00442F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«ГОРОДСКОЙ ДЕТСКО-ЮНОШЕСКИЙ ЦЕНТР «СПОРТИВНЫЙ»</w:t>
      </w:r>
    </w:p>
    <w:p w:rsidR="00442F29" w:rsidRDefault="00442F29" w:rsidP="00442F29">
      <w:pPr>
        <w:rPr>
          <w:rFonts w:eastAsia="Times New Roman"/>
          <w:sz w:val="28"/>
        </w:rPr>
      </w:pPr>
    </w:p>
    <w:p w:rsidR="00442F29" w:rsidRDefault="00442F29" w:rsidP="00442F29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442F29" w:rsidTr="00442F2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442F29">
              <w:tc>
                <w:tcPr>
                  <w:tcW w:w="5495" w:type="dxa"/>
                  <w:hideMark/>
                </w:tcPr>
                <w:p w:rsidR="00442F29" w:rsidRDefault="00442F29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442F29" w:rsidRDefault="00442F29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442F29" w:rsidRDefault="00442F29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442F29" w:rsidRDefault="00442F29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442F29" w:rsidRDefault="00442F29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442F29" w:rsidRDefault="00442F29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442F29" w:rsidRDefault="00442F29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442F29" w:rsidRDefault="00442F29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442F29" w:rsidRDefault="00442F29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hideMark/>
          </w:tcPr>
          <w:p w:rsidR="00442F29" w:rsidRDefault="00442F2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442F29" w:rsidRDefault="00442F2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приказом И. о. директора </w:t>
            </w:r>
          </w:p>
          <w:p w:rsidR="00442F29" w:rsidRDefault="00442F2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МБОУДО «ГДЮЦ «Спортивный»</w:t>
            </w:r>
          </w:p>
          <w:p w:rsidR="00442F29" w:rsidRDefault="00442F29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от 10.07.2020 № 42/1 у/д </w:t>
            </w:r>
          </w:p>
        </w:tc>
      </w:tr>
    </w:tbl>
    <w:p w:rsidR="00442F29" w:rsidRDefault="00442F29" w:rsidP="00442F29">
      <w:pPr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442F29" w:rsidRDefault="00442F29" w:rsidP="00442F29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Модуль № 1</w:t>
      </w:r>
    </w:p>
    <w:p w:rsidR="00442F29" w:rsidRDefault="00442F29" w:rsidP="00442F29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442F29" w:rsidRDefault="00442F29" w:rsidP="00442F29">
      <w:pPr>
        <w:jc w:val="center"/>
        <w:rPr>
          <w:b/>
          <w:sz w:val="28"/>
        </w:rPr>
      </w:pPr>
      <w:r>
        <w:rPr>
          <w:b/>
          <w:sz w:val="28"/>
        </w:rPr>
        <w:t>«Основы танца»</w:t>
      </w:r>
    </w:p>
    <w:p w:rsidR="00442F29" w:rsidRDefault="00442F29" w:rsidP="00442F29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 учебный год</w:t>
      </w: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right"/>
        <w:rPr>
          <w:sz w:val="28"/>
        </w:rPr>
      </w:pPr>
      <w:r>
        <w:rPr>
          <w:sz w:val="28"/>
        </w:rPr>
        <w:t>Год обучения: первый</w:t>
      </w:r>
    </w:p>
    <w:p w:rsidR="00442F29" w:rsidRDefault="00442F29" w:rsidP="00442F29">
      <w:pPr>
        <w:jc w:val="right"/>
        <w:rPr>
          <w:sz w:val="28"/>
        </w:rPr>
      </w:pPr>
      <w:r>
        <w:rPr>
          <w:sz w:val="28"/>
          <w:szCs w:val="28"/>
        </w:rPr>
        <w:t>Возрастная категория обучающихся</w:t>
      </w:r>
      <w:r>
        <w:rPr>
          <w:sz w:val="28"/>
        </w:rPr>
        <w:t>: 6-18 лет</w:t>
      </w: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составитель: </w:t>
      </w:r>
    </w:p>
    <w:p w:rsidR="00442F29" w:rsidRDefault="00442F29" w:rsidP="0044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Ляпина Альбина Николаевна, </w:t>
      </w:r>
    </w:p>
    <w:p w:rsidR="00442F29" w:rsidRDefault="00442F29" w:rsidP="00442F2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42F29" w:rsidRDefault="00442F29" w:rsidP="00442F29">
      <w:pPr>
        <w:rPr>
          <w:sz w:val="28"/>
          <w:szCs w:val="28"/>
        </w:rPr>
      </w:pPr>
    </w:p>
    <w:p w:rsidR="00442F29" w:rsidRDefault="00442F29" w:rsidP="00442F29">
      <w:pPr>
        <w:rPr>
          <w:sz w:val="28"/>
          <w:szCs w:val="28"/>
        </w:rPr>
      </w:pPr>
    </w:p>
    <w:p w:rsidR="00442F29" w:rsidRDefault="00442F29" w:rsidP="00442F29">
      <w:pPr>
        <w:rPr>
          <w:sz w:val="28"/>
          <w:szCs w:val="28"/>
        </w:rPr>
      </w:pPr>
    </w:p>
    <w:p w:rsidR="00442F29" w:rsidRDefault="00442F29" w:rsidP="00442F29">
      <w:pPr>
        <w:rPr>
          <w:sz w:val="28"/>
          <w:szCs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</w:p>
    <w:p w:rsidR="00442F29" w:rsidRDefault="00442F29" w:rsidP="00442F29">
      <w:pPr>
        <w:rPr>
          <w:sz w:val="28"/>
        </w:rPr>
      </w:pPr>
    </w:p>
    <w:p w:rsidR="00442F29" w:rsidRDefault="00442F29" w:rsidP="00442F29">
      <w:pPr>
        <w:jc w:val="center"/>
        <w:rPr>
          <w:sz w:val="28"/>
        </w:rPr>
      </w:pPr>
      <w:r>
        <w:rPr>
          <w:sz w:val="28"/>
        </w:rPr>
        <w:t>г. Липецк, 2023</w:t>
      </w:r>
    </w:p>
    <w:p w:rsidR="00442F29" w:rsidRDefault="00442F29" w:rsidP="00442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программа.</w:t>
      </w:r>
    </w:p>
    <w:p w:rsidR="00442F29" w:rsidRDefault="00442F29" w:rsidP="0044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приобщение к физической культуре и спорту через адаптацию в современных условиях жизни. </w:t>
      </w:r>
    </w:p>
    <w:p w:rsidR="00442F29" w:rsidRDefault="00442F29" w:rsidP="00442F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теории, моральных психологических основ занятий хореографией;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442F29" w:rsidRDefault="00442F29" w:rsidP="00442F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программы Модуля 1 обучающиеся должны</w:t>
      </w:r>
    </w:p>
    <w:p w:rsidR="00442F29" w:rsidRDefault="00442F29" w:rsidP="00442F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позиции рук и ног,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классических движений,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сведения об искусстве хореографии.</w:t>
      </w:r>
    </w:p>
    <w:p w:rsidR="00442F29" w:rsidRDefault="00442F29" w:rsidP="00442F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движение, как символ прекрасного, свободного способа самовыражения,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соединять отдельные движения в танцевальные комбинации,</w:t>
      </w:r>
    </w:p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классического экзерсиса.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</w:p>
    <w:p w:rsidR="00442F29" w:rsidRDefault="00442F29" w:rsidP="00442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:rsidR="00442F29" w:rsidRDefault="00442F29" w:rsidP="00442F29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– 14 часов.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Вводное занятие.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 Гигиенические требования – 2ч.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Основы вращения - 2ч.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 Основные позиции рук и ног - 2ч.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Танцевальные движения на координацию - 2ч.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Классический экзерсис - 2ч.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Партер - 2ч.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Чирлидинг – 1ч.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 Промежуточная аттестация - 1ч.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материал – 132 часов.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 предметом – 4 часа.</w:t>
      </w:r>
    </w:p>
    <w:p w:rsidR="00442F29" w:rsidRDefault="00442F29" w:rsidP="00442F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позиции рук и ног.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 Общая и специальная физическая подготовка – 22 часа.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Ходьба и бег.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Прыжки и подскоки.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Сила мышц.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Гибкость позвоночника.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Танцевальные движения на координацию.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Разогрев мышц шеи.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плечевого сустава.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корпуса.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для укрепления брюшного пресса.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ног.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Элементы растяжки на шпагаты.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3.Элементы хореографических упражнений – 30 часов.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Партер (комплекс упражнений на полу для укрепления всех групп мышц).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всех групп мышц ног. Партер.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спины. Партер.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брюшного пресса. Партер.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на развитие выворотности и танцевального шага. Партер.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Азбука классического танца.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Классический экзерсис.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Основы вращения.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Повороты.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середине зала.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диагонали.</w:t>
      </w:r>
    </w:p>
    <w:p w:rsidR="00442F29" w:rsidRDefault="00951D43" w:rsidP="0044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 – 56</w:t>
      </w:r>
      <w:r w:rsidR="00442F29">
        <w:rPr>
          <w:b/>
          <w:sz w:val="28"/>
          <w:szCs w:val="28"/>
        </w:rPr>
        <w:t xml:space="preserve"> часов.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Постановка танца.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Спортивно-танцеваль</w:t>
      </w:r>
      <w:r w:rsidR="00951D43">
        <w:rPr>
          <w:b/>
          <w:sz w:val="28"/>
          <w:szCs w:val="28"/>
        </w:rPr>
        <w:t>ное направление «Чирлидинг» - 19</w:t>
      </w:r>
      <w:r w:rsidR="007E11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часов.</w:t>
      </w:r>
    </w:p>
    <w:p w:rsidR="00442F29" w:rsidRDefault="00442F29" w:rsidP="00442F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«Чирлидинг» - танец поддержки спортсменов на соревнованиях и на стадионах</w:t>
      </w:r>
    </w:p>
    <w:p w:rsidR="00442F29" w:rsidRDefault="00442F29" w:rsidP="00442F2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 -1 час.</w:t>
      </w:r>
    </w:p>
    <w:p w:rsidR="00442F29" w:rsidRDefault="00442F29" w:rsidP="00442F29">
      <w:pPr>
        <w:rPr>
          <w:b/>
          <w:sz w:val="28"/>
          <w:szCs w:val="28"/>
        </w:rPr>
      </w:pPr>
    </w:p>
    <w:p w:rsidR="00442F29" w:rsidRDefault="00442F29" w:rsidP="00442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Модуля 1</w:t>
      </w:r>
    </w:p>
    <w:p w:rsidR="00442F29" w:rsidRDefault="00442F29" w:rsidP="00442F2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830"/>
        <w:gridCol w:w="26"/>
        <w:gridCol w:w="4398"/>
        <w:gridCol w:w="985"/>
        <w:gridCol w:w="26"/>
        <w:gridCol w:w="11"/>
        <w:gridCol w:w="14"/>
        <w:gridCol w:w="1037"/>
        <w:gridCol w:w="51"/>
        <w:gridCol w:w="1337"/>
        <w:gridCol w:w="20"/>
        <w:gridCol w:w="12"/>
        <w:gridCol w:w="12"/>
        <w:gridCol w:w="48"/>
      </w:tblGrid>
      <w:tr w:rsidR="00442F29" w:rsidTr="00442F29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  <w:p w:rsidR="00442F29" w:rsidRDefault="00442F2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42F29" w:rsidTr="00442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442F29" w:rsidTr="00442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29" w:rsidRDefault="00442F2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Ходьба и </w:t>
            </w:r>
            <w:proofErr w:type="spellStart"/>
            <w:r>
              <w:rPr>
                <w:sz w:val="28"/>
                <w:szCs w:val="28"/>
                <w:lang w:eastAsia="en-US"/>
              </w:rPr>
              <w:t>бег.Виды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ходьбы. Виды бега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подготовка.Прыжки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подскоки.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подготовка.Сила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мышц.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подготовка.Гибкость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позвоночника.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упражнений, направленных на укрепление мышц спины и гибкость позвоночника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на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подготовка.Танцевальные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движения на координацию.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и комбинации, развивающие координацию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подготовка.Разогрев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мышц шеи.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Упражнения: круговые </w:t>
            </w:r>
            <w:proofErr w:type="spellStart"/>
            <w:r>
              <w:rPr>
                <w:sz w:val="28"/>
                <w:szCs w:val="28"/>
                <w:lang w:eastAsia="en-US"/>
              </w:rPr>
              <w:t>движения,наклоны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головы вперед, назад, в стороны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плечевого сустава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корпуса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укрепления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ног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растяжку для шпагата.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 (комплекс упражнений на полу для укрепления всех групп мышц)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всех групп мышц ног. Партер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мышц спины. Партер.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Упражнения: складочка, наклоны, звездочка, кораблик, мячик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 Укрепление мышц брюшного пресса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 Упражнения на развитие выворотности и танцевального шага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основами музыкальной грамотности, основными понятиями и терминами в классическом танце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2"/>
          <w:wAfter w:w="6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 - Расположение и перемещение танцующих по сценической площадке, различные построения и перестроения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организма к более интенсивным физическим нагрузкам.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терминами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rFonts w:eastAsia="TimesNewRomanPS-BoldMT"/>
                <w:bCs/>
                <w:sz w:val="28"/>
                <w:szCs w:val="28"/>
                <w:lang w:eastAsia="en-US"/>
              </w:rPr>
              <w:t>Классический экзерсис.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Выполнение упражнений на выворотность ног, гибкость, выразительность корпуса. </w:t>
            </w:r>
          </w:p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вращения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Основы вращения. 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различных вращений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Повороты.</w:t>
            </w:r>
          </w:p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различных поворотов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середине </w:t>
            </w:r>
            <w:proofErr w:type="spellStart"/>
            <w:r>
              <w:rPr>
                <w:sz w:val="28"/>
                <w:szCs w:val="28"/>
                <w:lang w:eastAsia="en-US"/>
              </w:rPr>
              <w:t>зала.Показ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на середине зала разных связок классической направленности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диагонали. 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и отработка на диагонали разных связок классической направленности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7.02.24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4.03.24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6.03.24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4"/>
          <w:wAfter w:w="9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rFonts w:eastAsia="TimesNewRomanPS-BoldM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Ознакомление со спортивно-танцевальным направлением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42F29" w:rsidTr="00442F29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1"/>
          <w:wAfter w:w="48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DE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27.04.24</w:t>
            </w:r>
          </w:p>
          <w:p w:rsidR="00442F29" w:rsidRPr="007E11DE" w:rsidRDefault="00442F29">
            <w:pPr>
              <w:spacing w:line="256" w:lineRule="auto"/>
              <w:ind w:left="540" w:hanging="540"/>
              <w:rPr>
                <w:sz w:val="20"/>
                <w:szCs w:val="20"/>
                <w:lang w:eastAsia="en-US"/>
              </w:rPr>
            </w:pPr>
            <w:r w:rsidRPr="007E11DE">
              <w:rPr>
                <w:sz w:val="20"/>
                <w:szCs w:val="20"/>
                <w:lang w:eastAsia="en-US"/>
              </w:rPr>
              <w:t>(за 29.04.24)</w:t>
            </w:r>
            <w:bookmarkStart w:id="0" w:name="_GoBack"/>
            <w:bookmarkEnd w:id="0"/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Чирлидинг. Изучение и отработка комбинаций из гимнастических и танцевальных упражнений с </w:t>
            </w:r>
            <w:r>
              <w:rPr>
                <w:sz w:val="28"/>
                <w:szCs w:val="28"/>
                <w:lang w:eastAsia="en-US"/>
              </w:rPr>
              <w:lastRenderedPageBreak/>
              <w:t>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Чирлидинг.Изучение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gridAfter w:val="3"/>
          <w:wAfter w:w="7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tabs>
                <w:tab w:val="center" w:pos="490"/>
              </w:tabs>
              <w:spacing w:line="256" w:lineRule="auto"/>
              <w:ind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  <w:r>
              <w:rPr>
                <w:sz w:val="28"/>
                <w:szCs w:val="28"/>
                <w:lang w:eastAsia="en-US"/>
              </w:rPr>
              <w:tab/>
              <w:t>20.05.24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951D43" w:rsidP="00951D4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951D4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951D4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2F29" w:rsidTr="00442F29">
        <w:trPr>
          <w:trHeight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951D4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951D4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951D4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42F29" w:rsidTr="00442F29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442F29" w:rsidRDefault="00442F29" w:rsidP="00442F29">
      <w:pPr>
        <w:jc w:val="both"/>
        <w:rPr>
          <w:sz w:val="28"/>
          <w:szCs w:val="28"/>
        </w:rPr>
      </w:pPr>
    </w:p>
    <w:p w:rsidR="00442F29" w:rsidRDefault="00442F29" w:rsidP="00442F29">
      <w:pPr>
        <w:jc w:val="both"/>
        <w:rPr>
          <w:sz w:val="28"/>
          <w:szCs w:val="28"/>
        </w:rPr>
      </w:pPr>
    </w:p>
    <w:p w:rsidR="00442F29" w:rsidRDefault="00442F29" w:rsidP="00442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1.</w:t>
      </w:r>
    </w:p>
    <w:p w:rsidR="00442F29" w:rsidRDefault="00442F29" w:rsidP="00442F29">
      <w:pPr>
        <w:jc w:val="center"/>
        <w:rPr>
          <w:b/>
          <w:bCs/>
          <w:sz w:val="28"/>
          <w:szCs w:val="28"/>
        </w:rPr>
      </w:pPr>
    </w:p>
    <w:p w:rsidR="00442F29" w:rsidRDefault="00442F29" w:rsidP="00442F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 (тестирование)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3393"/>
        <w:gridCol w:w="3118"/>
        <w:gridCol w:w="2120"/>
      </w:tblGrid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Зачем нужен поклон?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Здороваемся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Здороваемся и прощаемся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Только прощаемся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классических позиций ног?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5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танцевальных точек?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48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танцоры называют «точка № 5»?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 к зрителю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Лежа на животе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Стоя на руках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«Лягушка»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В стороны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Вверх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К полу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«Складочка» какой частью тела нужно прижаться к ногам?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Животом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Ухом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 Животом и грудной клеткой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беге «Лошадки»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Назад, к спине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Вниз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Вперед- вверх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беге с захлестом куда стремятся носки?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Коснуться «5 точки»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Коснуться лба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 пол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Самое главное при повороте? И для чего?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Закинуть назад голову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Не двигать головой 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Держать точку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442F29" w:rsidTr="00442F2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самые главные два правила, при выполнения трюкового движения «колесо»?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1. ставить четко ладонь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В)1. ставить четко пальцы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С)1. ставить четко ладонь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полностью согнуть руки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А) </w:t>
            </w:r>
          </w:p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2F29" w:rsidRDefault="00442F29" w:rsidP="00442F29">
      <w:pPr>
        <w:tabs>
          <w:tab w:val="left" w:pos="5580"/>
        </w:tabs>
        <w:rPr>
          <w:b/>
          <w:bCs/>
          <w:sz w:val="28"/>
          <w:szCs w:val="28"/>
        </w:rPr>
      </w:pPr>
    </w:p>
    <w:p w:rsidR="00442F29" w:rsidRDefault="00442F29" w:rsidP="00442F29">
      <w:pPr>
        <w:tabs>
          <w:tab w:val="left" w:pos="558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контрольные испытания)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284"/>
        <w:gridCol w:w="4388"/>
      </w:tblGrid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поклона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Соблюдение выворотности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исполнение приседания –2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координация и плавность движения рук–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вытянутость ног–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апломб–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Позиции ног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Первая позиция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вторая позиция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третья позиция–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четвертая позиция–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пятая позиция–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точки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обучающийся должен показать 5 заданных точек. За каждую правильно показанную – 2 балла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марша по точкам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-Правильное начало и окончание движения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высокое поднимание коленей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вытянутые стопы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в правильном направлении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положение рук и спины –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«Лягушка»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касаются пола – 10 баллов,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чуть приподняты над полом – 5 баллов,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бедра находятся под углом 45</w:t>
            </w:r>
            <w:r>
              <w:rPr>
                <w:sz w:val="28"/>
                <w:szCs w:val="28"/>
                <w:lang w:eastAsia="en-US"/>
              </w:rPr>
              <w:sym w:font="Symbol" w:char="F0B0"/>
            </w:r>
            <w:r>
              <w:rPr>
                <w:sz w:val="28"/>
                <w:szCs w:val="28"/>
                <w:lang w:eastAsia="en-US"/>
              </w:rPr>
              <w:t xml:space="preserve"> и более к полу – 0 баллов 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"Складочка"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Позвоночник полностью выпрямлен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 осуществляется «от копчика» - 2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грудная клетка и живот прижаты к ногам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колени выпрямлены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 –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бега «Лошадки»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высокий подъем коленей - 2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бега с захлестом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носки достают до ягодиц - 2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«Циркуля»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головы в правильном направлении- 2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ноги сохраняют прямое положение–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правильная траектория движения - 2 балла.</w:t>
            </w:r>
          </w:p>
        </w:tc>
      </w:tr>
      <w:tr w:rsidR="00442F29" w:rsidTr="00442F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трюкового упражнения «Колесо»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ладони полностью соприкасаются с полом - 2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стопывытянуты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руки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ногипрямые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442F29" w:rsidRDefault="00442F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вертикальное положение (носки «показывают» в потолок)- 2 балла.</w:t>
            </w:r>
          </w:p>
        </w:tc>
      </w:tr>
    </w:tbl>
    <w:p w:rsidR="00442F29" w:rsidRDefault="00442F29" w:rsidP="00442F29"/>
    <w:p w:rsidR="00442F29" w:rsidRDefault="00442F29" w:rsidP="00442F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Кадровое обеспечение.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Руководитель кружка – Ляпина Альбина Николаевна, педагог дополнительного образования. Среднее профессиональное образование: Липецкий областной колледж К.Н. Игумнова, специальность «Народное художественное творчество (хореографическое творчество)», специализация – руководитель любительского творческого коллектива, преподаватель, 2017 год выпуска, диплом с отличием. Стаж работы – 6 лет.</w:t>
      </w:r>
    </w:p>
    <w:p w:rsidR="00442F29" w:rsidRDefault="00442F29" w:rsidP="00442F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F29" w:rsidRDefault="00442F29" w:rsidP="00442F2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442F29" w:rsidRDefault="00442F29" w:rsidP="00442F2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442F29" w:rsidRDefault="00442F29" w:rsidP="00442F29"/>
    <w:p w:rsidR="00442F29" w:rsidRDefault="00442F29" w:rsidP="00442F29"/>
    <w:p w:rsidR="00A52BE3" w:rsidRDefault="00A52BE3"/>
    <w:sectPr w:rsidR="00A5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5117B"/>
    <w:multiLevelType w:val="hybridMultilevel"/>
    <w:tmpl w:val="B46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9"/>
    <w:rsid w:val="00442F29"/>
    <w:rsid w:val="007E11DE"/>
    <w:rsid w:val="00951D43"/>
    <w:rsid w:val="00A52BE3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85D1-D94A-44DE-88D4-B8F9776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2F29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442F29"/>
    <w:pPr>
      <w:ind w:left="720"/>
      <w:contextualSpacing/>
    </w:pPr>
  </w:style>
  <w:style w:type="table" w:styleId="a4">
    <w:name w:val="Table Grid"/>
    <w:basedOn w:val="a1"/>
    <w:uiPriority w:val="39"/>
    <w:rsid w:val="004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4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2344</Words>
  <Characters>13363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7</cp:revision>
  <dcterms:created xsi:type="dcterms:W3CDTF">2023-09-11T09:54:00Z</dcterms:created>
  <dcterms:modified xsi:type="dcterms:W3CDTF">2023-09-12T11:35:00Z</dcterms:modified>
</cp:coreProperties>
</file>