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039B" w14:textId="77777777" w:rsidR="00471D0A" w:rsidRDefault="00C275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14:paraId="75B73DDC" w14:textId="77777777" w:rsidR="00471D0A" w:rsidRDefault="00C275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14:paraId="4676EE16" w14:textId="77777777" w:rsidR="00471D0A" w:rsidRDefault="00C275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14:paraId="2B7E8ACA" w14:textId="77777777" w:rsidR="00471D0A" w:rsidRDefault="00C275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14:paraId="453C9A15" w14:textId="77777777" w:rsidR="00471D0A" w:rsidRDefault="00C2759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14:paraId="672A6659" w14:textId="77777777" w:rsidR="00471D0A" w:rsidRDefault="00471D0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0A37501D" w14:textId="77777777" w:rsidR="00471D0A" w:rsidRDefault="00471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6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70"/>
        <w:gridCol w:w="5190"/>
      </w:tblGrid>
      <w:tr w:rsidR="00471D0A" w14:paraId="075B8AB5" w14:textId="77777777" w:rsidTr="24B87310">
        <w:tc>
          <w:tcPr>
            <w:tcW w:w="5070" w:type="dxa"/>
          </w:tcPr>
          <w:p w14:paraId="32E12F15" w14:textId="611F5CE1" w:rsidR="00471D0A" w:rsidRPr="00C27597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1C05309C" w14:textId="1D20F72E" w:rsidR="00471D0A" w:rsidRPr="00C27597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14:paraId="0ACBCF43" w14:textId="0E8F8C7C" w:rsidR="00471D0A" w:rsidRPr="00C27597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14:paraId="0E3C45F8" w14:textId="03C85B32" w:rsidR="00471D0A" w:rsidRPr="00C27597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26.05.2023 года № 5)</w:t>
            </w:r>
          </w:p>
          <w:p w14:paraId="5DAB6C7B" w14:textId="4420ACA6" w:rsidR="00471D0A" w:rsidRPr="00C27597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0" w:type="dxa"/>
          </w:tcPr>
          <w:p w14:paraId="7CD758D7" w14:textId="18227786" w:rsidR="00471D0A" w:rsidRPr="00C27597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762DEC82" w14:textId="7D50027A" w:rsidR="00471D0A" w:rsidRPr="00C27597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14:paraId="12EBA2D8" w14:textId="017C085F" w:rsidR="00471D0A" w:rsidRPr="00C27597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14:paraId="0AF94D27" w14:textId="2780996E" w:rsidR="00471D0A" w:rsidRPr="00C27597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15.08.2023 года № 188 у/д</w:t>
            </w:r>
          </w:p>
          <w:p w14:paraId="37FD8F5F" w14:textId="713831F6" w:rsidR="00471D0A" w:rsidRPr="00C27597" w:rsidRDefault="00471D0A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02EB378F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A05A809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A39BBE3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1C8F396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2A3D3EC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417F345" w14:textId="77777777" w:rsidR="00471D0A" w:rsidRDefault="00C27597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12044FB8" w14:textId="77777777" w:rsidR="00471D0A" w:rsidRDefault="00C27597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Модуль № 1</w:t>
      </w:r>
    </w:p>
    <w:p w14:paraId="4BC5A2E5" w14:textId="77777777" w:rsidR="00471D0A" w:rsidRDefault="00C27597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14:paraId="39AE7313" w14:textId="77777777" w:rsidR="00471D0A" w:rsidRDefault="00C27597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</w:rPr>
        <w:t>«Современные танцы»</w:t>
      </w:r>
    </w:p>
    <w:p w14:paraId="368E74FB" w14:textId="77777777" w:rsidR="00471D0A" w:rsidRDefault="00C27597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на 2023-2024 учебный год</w:t>
      </w:r>
    </w:p>
    <w:p w14:paraId="0D0B940D" w14:textId="77777777" w:rsidR="00471D0A" w:rsidRDefault="00471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E27B00A" w14:textId="77777777" w:rsidR="00471D0A" w:rsidRDefault="00471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0061E4C" w14:textId="77777777" w:rsidR="00471D0A" w:rsidRDefault="00471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4EAFD9C" w14:textId="77777777" w:rsidR="00471D0A" w:rsidRDefault="00471D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2CC5B24B" w14:textId="77777777" w:rsidR="00471D0A" w:rsidRDefault="00C27597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</w:rPr>
        <w:t>Год обучения: первый</w:t>
      </w:r>
    </w:p>
    <w:p w14:paraId="47F71A70" w14:textId="77777777" w:rsidR="00471D0A" w:rsidRDefault="00C27597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>
        <w:rPr>
          <w:rFonts w:ascii="Times New Roman" w:eastAsia="Calibri" w:hAnsi="Times New Roman" w:cs="Times New Roman"/>
          <w:sz w:val="28"/>
        </w:rPr>
        <w:t>: 6-18 лет</w:t>
      </w:r>
    </w:p>
    <w:p w14:paraId="4B94D5A5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DEEC669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D677330" w14:textId="77777777" w:rsidR="00471D0A" w:rsidRDefault="00C27597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14:paraId="1ED2A857" w14:textId="77777777" w:rsidR="00471D0A" w:rsidRDefault="00C27597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 xml:space="preserve">Симонова Наталья Геннадьевна, </w:t>
      </w:r>
    </w:p>
    <w:p w14:paraId="79AE92C1" w14:textId="77777777" w:rsidR="00471D0A" w:rsidRDefault="00C27597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3656B9AB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FB0818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9F31CB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128261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486C05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01652C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99056E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99C43A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DBEF00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61D779" w14:textId="77777777" w:rsidR="00471D0A" w:rsidRDefault="00471D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B8ADD6E" w14:textId="77777777" w:rsidR="00023E98" w:rsidRDefault="00023E9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CF2D8B6" w14:textId="695D733A" w:rsidR="00471D0A" w:rsidRPr="00023E98" w:rsidRDefault="00C27597" w:rsidP="00023E98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г. Липецк, 2023</w:t>
      </w:r>
    </w:p>
    <w:p w14:paraId="50940853" w14:textId="77777777" w:rsidR="00471D0A" w:rsidRDefault="00C27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Рабочая программа</w:t>
      </w:r>
    </w:p>
    <w:p w14:paraId="02C29795" w14:textId="77777777" w:rsidR="00471D0A" w:rsidRDefault="24B87310" w:rsidP="24B87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24B87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1 «Начальный уровень»</w:t>
      </w:r>
    </w:p>
    <w:p w14:paraId="34919B87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гармоничного развития личности, обогащения духовной культурой через обучение основам танцевального искусства.</w:t>
      </w:r>
    </w:p>
    <w:p w14:paraId="37206DA4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595B6CE4" w14:textId="77777777" w:rsidR="00471D0A" w:rsidRDefault="00C275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14:paraId="27668EDD" w14:textId="77777777" w:rsidR="00471D0A" w:rsidRDefault="00C2759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музыкальной памяти и внимательности;</w:t>
      </w:r>
    </w:p>
    <w:p w14:paraId="2EE77DB8" w14:textId="77777777" w:rsidR="00471D0A" w:rsidRDefault="00C2759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творческих способностей;</w:t>
      </w:r>
    </w:p>
    <w:p w14:paraId="7038834C" w14:textId="77777777" w:rsidR="00471D0A" w:rsidRDefault="00C2759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творческой импровизации в области современного танца;</w:t>
      </w:r>
    </w:p>
    <w:p w14:paraId="4D480C17" w14:textId="77777777" w:rsidR="00471D0A" w:rsidRDefault="00C2759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согласовывать движения тела с музыкой.</w:t>
      </w:r>
    </w:p>
    <w:p w14:paraId="739EC996" w14:textId="77777777" w:rsidR="00471D0A" w:rsidRDefault="00C275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14:paraId="3DAC5AD5" w14:textId="77777777" w:rsidR="00471D0A" w:rsidRDefault="00C27597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 и патриотизма, приобщение обучающихся к лучшим образцам мировой культуры, возрождению культурных ценностей;</w:t>
      </w:r>
    </w:p>
    <w:p w14:paraId="6E7C9D68" w14:textId="77777777" w:rsidR="00471D0A" w:rsidRDefault="00C2759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поведения и культуры общения обучающихся;</w:t>
      </w:r>
    </w:p>
    <w:p w14:paraId="2F53281C" w14:textId="77777777" w:rsidR="00471D0A" w:rsidRDefault="00C27597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ответственности, взаимовыручки;</w:t>
      </w:r>
    </w:p>
    <w:p w14:paraId="7FDE9B97" w14:textId="77777777" w:rsidR="00471D0A" w:rsidRDefault="00C275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задачи:</w:t>
      </w:r>
    </w:p>
    <w:p w14:paraId="2CDFA20D" w14:textId="77777777" w:rsidR="00471D0A" w:rsidRDefault="00C27597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стилями, историей и географией танцевального искусства;</w:t>
      </w:r>
    </w:p>
    <w:p w14:paraId="178056E6" w14:textId="77777777" w:rsidR="00471D0A" w:rsidRDefault="00C27597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чувствовать музыкальный ритм и стиль;</w:t>
      </w:r>
    </w:p>
    <w:p w14:paraId="1A726FD0" w14:textId="77777777" w:rsidR="00471D0A" w:rsidRDefault="00C27597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необходимых двигательных навыков;</w:t>
      </w:r>
    </w:p>
    <w:p w14:paraId="744F4565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«Начальный уровень» обучающиеся </w:t>
      </w:r>
    </w:p>
    <w:p w14:paraId="3AB96EC7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знать: </w:t>
      </w:r>
    </w:p>
    <w:p w14:paraId="0346DC36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-знать простейшие построения (фигуры, рисунки танца);</w:t>
      </w:r>
    </w:p>
    <w:p w14:paraId="18632EFE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-знать позиции ног, рук;</w:t>
      </w:r>
    </w:p>
    <w:p w14:paraId="111B1D40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14:paraId="270B342A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-уметь ориентироваться на площадке танцевального зала;</w:t>
      </w:r>
    </w:p>
    <w:p w14:paraId="616B1863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уметь изобразить в танцевальном шаге повадки лисы, медведя, зайца;</w:t>
      </w:r>
    </w:p>
    <w:p w14:paraId="21F6564D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Овладеть: </w:t>
      </w:r>
    </w:p>
    <w:p w14:paraId="7076D16F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-творчески подходить к выполнению движений, создавать и исполнять танцы, используя простые движения; - правильно пройти в такт музыке, сохраняя красивую осанку; </w:t>
      </w:r>
    </w:p>
    <w:p w14:paraId="2A0C84BD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вовремя начать движение и закончить его с концом музыкального предложения; </w:t>
      </w:r>
    </w:p>
    <w:p w14:paraId="52424C73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чувствовать характер марша (спортивного, походного, героического);</w:t>
      </w:r>
    </w:p>
    <w:p w14:paraId="0FB78278" w14:textId="77777777" w:rsidR="00471D0A" w:rsidRDefault="00471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4E8E6" w14:textId="77777777" w:rsidR="00471D0A" w:rsidRDefault="00C27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модуля 1</w:t>
      </w:r>
    </w:p>
    <w:p w14:paraId="1FC39945" w14:textId="77777777" w:rsidR="00471D0A" w:rsidRDefault="00471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8FB91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материал – 14 часов</w:t>
      </w:r>
    </w:p>
    <w:p w14:paraId="554D2261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Вводное занятие: 2 ч</w:t>
      </w:r>
    </w:p>
    <w:p w14:paraId="57D66AD3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Инструктаж по технике безопасности.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использования оборудования и инвентаря. Правила поведения в спортивном зале и на спортивных площадках Правила безопасности при занятиях в зале кикбоксинга.</w:t>
      </w:r>
    </w:p>
    <w:p w14:paraId="6536F3DC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Ритмика и музыкальная грамота-2 ч</w:t>
      </w:r>
    </w:p>
    <w:p w14:paraId="7A70463F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комплекса упражнений, построенных на основе взаимосвязи движений и музыки. Восприятие и понимание музыкальных тактов. Музыкальный размер. Музыкальное прослушивание.</w:t>
      </w:r>
    </w:p>
    <w:p w14:paraId="4C32B95D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Азбука классического танца – 4 ч</w:t>
      </w:r>
    </w:p>
    <w:p w14:paraId="791F21C2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Классический танец. Основы классического танца.  Понятия: «опорная нога», «работающая нога», «вытягивание пальцев ноги».</w:t>
      </w:r>
    </w:p>
    <w:p w14:paraId="08B16C54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Музыкально-ритмические игры- 3 ч</w:t>
      </w:r>
    </w:p>
    <w:p w14:paraId="50E23AD9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Постановки танцевальных номеров (структура) – 2ч</w:t>
      </w:r>
    </w:p>
    <w:p w14:paraId="7A719804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создания хореографического произведения,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музыкальная раскладка, особенности исполнения.</w:t>
      </w:r>
    </w:p>
    <w:p w14:paraId="03ECB7AF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Промежуточная аттестация. Тестирование - 1 ч</w:t>
      </w:r>
    </w:p>
    <w:p w14:paraId="0562CB0E" w14:textId="77777777" w:rsidR="00471D0A" w:rsidRDefault="00471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14:paraId="76085467" w14:textId="1B6DA133" w:rsidR="00471D0A" w:rsidRDefault="00C27597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24B8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Практический материал. -132 часа</w:t>
      </w:r>
    </w:p>
    <w:p w14:paraId="144298DC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Ритмика и музыкальная грамота - 40 ч</w:t>
      </w:r>
    </w:p>
    <w:p w14:paraId="7EDE8E76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танцевальная музыка: марши, польки, вальсы. Сильная доля. Ходьба разного характера;</w:t>
      </w:r>
    </w:p>
    <w:p w14:paraId="11E321FC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-танцевальные шаги в образах. Упражнения, развивающие музыкальное чувство;</w:t>
      </w:r>
    </w:p>
    <w:p w14:paraId="2E29AFA4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партерной гимнастики (выполняются лежа на спине, на животе и сидя на полу);</w:t>
      </w:r>
    </w:p>
    <w:p w14:paraId="27BA670B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укрепления мышц спины, живота, выворотности ног;</w:t>
      </w:r>
    </w:p>
    <w:p w14:paraId="4D1FD39E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польки;</w:t>
      </w:r>
    </w:p>
    <w:p w14:paraId="31271341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галоп;</w:t>
      </w:r>
    </w:p>
    <w:p w14:paraId="7EB5BEAD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ритмический бег;</w:t>
      </w:r>
    </w:p>
    <w:p w14:paraId="206B2536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подскоки;</w:t>
      </w:r>
    </w:p>
    <w:p w14:paraId="76D301F8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Азбука классического танца – 32 ч.</w:t>
      </w:r>
    </w:p>
    <w:p w14:paraId="29436378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Экзерсиз у станка </w:t>
      </w:r>
    </w:p>
    <w:p w14:paraId="4D0D3080" w14:textId="77777777" w:rsidR="00471D0A" w:rsidRDefault="00C27597">
      <w:pPr>
        <w:numPr>
          <w:ilvl w:val="0"/>
          <w:numId w:val="4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позициям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разогревает связки ног для нагрузок</w:t>
      </w:r>
    </w:p>
    <w:p w14:paraId="173906C9" w14:textId="77777777" w:rsidR="00471D0A" w:rsidRDefault="00C27597">
      <w:pPr>
        <w:numPr>
          <w:ilvl w:val="0"/>
          <w:numId w:val="4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-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tendus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Battements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tendusjetes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вырабатываетсилуног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развиваетстопу</w:t>
      </w:r>
      <w:proofErr w:type="spellEnd"/>
    </w:p>
    <w:p w14:paraId="7DB7D9DB" w14:textId="77777777" w:rsidR="00471D0A" w:rsidRDefault="00C27597">
      <w:pPr>
        <w:numPr>
          <w:ilvl w:val="0"/>
          <w:numId w:val="4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terre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вконцекомбинации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port de bras)-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Ronds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jambe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terre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развиваетвращательнуюспособностьтазобедренногосустава</w:t>
      </w:r>
      <w:proofErr w:type="spellEnd"/>
    </w:p>
    <w:p w14:paraId="71704866" w14:textId="77777777" w:rsidR="00471D0A" w:rsidRDefault="00C27597">
      <w:pPr>
        <w:numPr>
          <w:ilvl w:val="0"/>
          <w:numId w:val="4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вырабатывает мягкость и эластичность, необходимую для прыжка</w:t>
      </w:r>
    </w:p>
    <w:p w14:paraId="1D35DEE8" w14:textId="77777777" w:rsidR="00471D0A" w:rsidRDefault="00C27597">
      <w:pPr>
        <w:numPr>
          <w:ilvl w:val="0"/>
          <w:numId w:val="4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Battementsfondus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вырабатывает мягкость и эластичность, необходимую для прыжка</w:t>
      </w:r>
    </w:p>
    <w:p w14:paraId="37E8A6EA" w14:textId="77777777" w:rsidR="00471D0A" w:rsidRDefault="00C27597">
      <w:pPr>
        <w:numPr>
          <w:ilvl w:val="0"/>
          <w:numId w:val="4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Battementsfrappes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doublesfrappes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приучает мышцы действовать быстро и четко, контрастно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стакатто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14:paraId="036967C6" w14:textId="77777777" w:rsidR="00471D0A" w:rsidRDefault="00C27597">
      <w:pPr>
        <w:numPr>
          <w:ilvl w:val="0"/>
          <w:numId w:val="4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(можно сочетать с вращениями у станка)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Petitsbattementssurlecoup-de-pied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развивает стопу, улучшает общую координацию, точку баланса</w:t>
      </w:r>
    </w:p>
    <w:p w14:paraId="5D008FD6" w14:textId="77777777" w:rsidR="00471D0A" w:rsidRDefault="00C27597">
      <w:pPr>
        <w:numPr>
          <w:ilvl w:val="0"/>
          <w:numId w:val="4"/>
        </w:numPr>
        <w:tabs>
          <w:tab w:val="left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Rondsdejambeenl’air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разрабатывает подвижность коленного сустава </w:t>
      </w:r>
    </w:p>
    <w:p w14:paraId="13C425D3" w14:textId="77777777" w:rsidR="00471D0A" w:rsidRPr="00617CE1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Музыкально-ритмические игры-</w:t>
      </w:r>
      <w:r w:rsidRPr="24B87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 ч.</w:t>
      </w:r>
    </w:p>
    <w:p w14:paraId="1C26517B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«Музыкальная шкатулка»</w:t>
      </w:r>
    </w:p>
    <w:p w14:paraId="603EB4CC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«Самолетики - вертолетики»</w:t>
      </w:r>
    </w:p>
    <w:p w14:paraId="1E23B3FF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- «Мыши и мышеловка»</w:t>
      </w:r>
    </w:p>
    <w:p w14:paraId="0AD1CD27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«Подружимся – поссоримся»</w:t>
      </w:r>
    </w:p>
    <w:p w14:paraId="74E72B89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 танцевальных номеров, работа над техникой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-26 ч.</w:t>
      </w:r>
    </w:p>
    <w:p w14:paraId="3014924F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репетиция– отработка техники исполнения движения (темп, ритм, повторяемость);</w:t>
      </w:r>
    </w:p>
    <w:p w14:paraId="7A4E5BDB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отработка и детальный разбор номера;</w:t>
      </w:r>
    </w:p>
    <w:p w14:paraId="59B71FFA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работа над эмоциональной передачей; </w:t>
      </w:r>
    </w:p>
    <w:p w14:paraId="4346FDEF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 над синхронностью исполнения танца;</w:t>
      </w:r>
    </w:p>
    <w:p w14:paraId="1AE4DCF2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отработка всего номера.</w:t>
      </w:r>
    </w:p>
    <w:p w14:paraId="6236E1F2" w14:textId="321CA28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Промежуточная аттестация. Контрольные испытания </w:t>
      </w:r>
      <w:r w:rsidRPr="24B87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24B873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24B873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часа</w:t>
      </w:r>
    </w:p>
    <w:p w14:paraId="34CE0A41" w14:textId="77777777" w:rsidR="00471D0A" w:rsidRDefault="00471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EEBEC3" w14:textId="77777777" w:rsidR="00471D0A" w:rsidRDefault="00C27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Календарно–тематическое планирование Модуля 1</w:t>
      </w:r>
    </w:p>
    <w:p w14:paraId="1D3C7503" w14:textId="77777777" w:rsidR="00471D0A" w:rsidRDefault="00C27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Группа № 01-72</w:t>
      </w:r>
    </w:p>
    <w:p w14:paraId="62EBF3C5" w14:textId="77777777" w:rsidR="00471D0A" w:rsidRDefault="0047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98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608"/>
        <w:gridCol w:w="4244"/>
        <w:gridCol w:w="959"/>
        <w:gridCol w:w="1146"/>
        <w:gridCol w:w="1352"/>
        <w:gridCol w:w="40"/>
      </w:tblGrid>
      <w:tr w:rsidR="00471D0A" w14:paraId="7ACFB838" w14:textId="77777777" w:rsidTr="00023E98">
        <w:trPr>
          <w:trHeight w:val="619"/>
        </w:trPr>
        <w:tc>
          <w:tcPr>
            <w:tcW w:w="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5A654F" w14:textId="77777777" w:rsidR="00471D0A" w:rsidRDefault="00C27597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14:paraId="411A6B59" w14:textId="77777777" w:rsidR="00471D0A" w:rsidRDefault="00C27597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14:paraId="6422E88F" w14:textId="77777777" w:rsidR="00023E98" w:rsidRDefault="00023E98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3EE538" w14:textId="77777777" w:rsidR="00471D0A" w:rsidRDefault="00C2759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занятий</w:t>
            </w:r>
          </w:p>
        </w:tc>
        <w:tc>
          <w:tcPr>
            <w:tcW w:w="4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0DB16E" w14:textId="77777777" w:rsidR="00471D0A" w:rsidRDefault="00C27597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DD3587" w14:textId="77777777" w:rsidR="00471D0A" w:rsidRDefault="00C27597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71D0A" w14:paraId="5B22D3C6" w14:textId="77777777" w:rsidTr="00E36B6C">
        <w:trPr>
          <w:trHeight w:val="1"/>
        </w:trPr>
        <w:tc>
          <w:tcPr>
            <w:tcW w:w="514" w:type="dxa"/>
            <w:vMerge/>
          </w:tcPr>
          <w:p w14:paraId="6D98A12B" w14:textId="77777777" w:rsidR="00471D0A" w:rsidRDefault="00471D0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46DB82" w14:textId="77777777" w:rsidR="00471D0A" w:rsidRDefault="00471D0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4" w:type="dxa"/>
            <w:vMerge/>
            <w:tcMar>
              <w:left w:w="108" w:type="dxa"/>
              <w:right w:w="108" w:type="dxa"/>
            </w:tcMar>
            <w:vAlign w:val="center"/>
          </w:tcPr>
          <w:p w14:paraId="5997CC1D" w14:textId="77777777" w:rsidR="00471D0A" w:rsidRDefault="00471D0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1B15BF" w14:textId="77777777" w:rsidR="00471D0A" w:rsidRDefault="00C27597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0F8422" w14:textId="77777777" w:rsidR="00471D0A" w:rsidRDefault="00C27597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0CA8C" w14:textId="77777777" w:rsidR="00471D0A" w:rsidRDefault="00C27597">
            <w:pPr>
              <w:widowControl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0" w:type="dxa"/>
          </w:tcPr>
          <w:p w14:paraId="110FFD37" w14:textId="77777777" w:rsidR="00471D0A" w:rsidRDefault="00471D0A">
            <w:pPr>
              <w:widowControl w:val="0"/>
            </w:pPr>
          </w:p>
        </w:tc>
      </w:tr>
      <w:tr w:rsidR="00471D0A" w14:paraId="538F0219" w14:textId="77777777" w:rsidTr="00E36B6C">
        <w:trPr>
          <w:trHeight w:val="201"/>
        </w:trPr>
        <w:tc>
          <w:tcPr>
            <w:tcW w:w="514" w:type="dxa"/>
            <w:vMerge/>
          </w:tcPr>
          <w:p w14:paraId="6B699379" w14:textId="77777777" w:rsidR="00471D0A" w:rsidRDefault="00471D0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E9F23F" w14:textId="77777777" w:rsidR="00471D0A" w:rsidRDefault="00471D0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4" w:type="dxa"/>
            <w:vMerge/>
            <w:tcMar>
              <w:left w:w="108" w:type="dxa"/>
              <w:right w:w="108" w:type="dxa"/>
            </w:tcMar>
            <w:vAlign w:val="center"/>
          </w:tcPr>
          <w:p w14:paraId="1F72F646" w14:textId="77777777" w:rsidR="00471D0A" w:rsidRDefault="00471D0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30C6128" w14:textId="2AE39F01" w:rsidR="00471D0A" w:rsidRPr="00C27597" w:rsidRDefault="24B87310" w:rsidP="24B873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1E336A" w14:textId="34D8AA4B" w:rsidR="00471D0A" w:rsidRPr="00C27597" w:rsidRDefault="24B87310" w:rsidP="24B873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2CF255B" w14:textId="48F29295" w:rsidR="00471D0A" w:rsidRPr="00C27597" w:rsidRDefault="24B87310" w:rsidP="24B873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0" w:type="dxa"/>
          </w:tcPr>
          <w:p w14:paraId="08CE6F91" w14:textId="77777777" w:rsidR="00471D0A" w:rsidRDefault="00471D0A">
            <w:pPr>
              <w:widowControl w:val="0"/>
            </w:pPr>
          </w:p>
        </w:tc>
      </w:tr>
      <w:tr w:rsidR="00471D0A" w14:paraId="2E66EADF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CDCEAD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65109B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04.09.23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6D0376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технике безопасности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F999B5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44751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B9E253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</w:tcPr>
          <w:p w14:paraId="23DE523C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7CF68958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E56223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ECC866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06.09.23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5E9282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E884CA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42F596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547A01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</w:tcPr>
          <w:p w14:paraId="5043CB0F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49089728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459315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68D87E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11.09.23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6A98F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C21B9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8328F9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37F28F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</w:tcPr>
          <w:p w14:paraId="6DFB9E20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6F8B18F9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DF9E56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3B39D5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13.09.23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415209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B6C89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E871BC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A8CB7E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44A5D23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67A0B438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8610EB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21BC67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18.09.23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080573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постановки тела. Основные танцевальные правила.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643A39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7805D2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9DB5E7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463F29E8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1D2771A2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7B4B86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F95B9A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20.09.23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5AB889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 упражнений,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направленная на развитие чувства ритма и музыкального слуха.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C03362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FF5F2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DED8E9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5630AD66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6B85E569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829076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F92E0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25.09.23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043CC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63D2B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A226A1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D71FBC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7AD93B2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0F965AEB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E4B5B7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790A5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27.09.23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4D38F4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партерной гимнастики. Музыкальное прослушивание.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A728AC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204FF1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B4C29E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2DBF0D7D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6C12BC9E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62F1B3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5EDE3B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02.10.23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93E273" w14:textId="77777777" w:rsidR="00471D0A" w:rsidRDefault="00C27597" w:rsidP="00617CE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упражнений, направленная на развитие чувства ритма и музыкального слуха.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EB9483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F2C34E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C42638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680A4E5D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6783EFE5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219836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1DF0D4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04.10.23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3B7539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и понимание основ танца и движения.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83CD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9841BE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B20A0C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</w:tcPr>
          <w:p w14:paraId="296FEF7D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35170F42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94DBDC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0B1F0C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09.10.23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0DE237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развивающие муз. чувства. Игра "Самолетики- вертолетики "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896037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9FAAB8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F14E3C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</w:tcPr>
          <w:p w14:paraId="769D0D3C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3DA970A6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CD245A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9A802F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11.10.23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3A8CCA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Муз- ритмическая игра. Экзерсиз у станка.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86812A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31BE67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CCB59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36FEB5B0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37164BCC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D7AA69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C19856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16.10.23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261F46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упражнения. Элементы партерной гимнастики.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A2C4CD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96D064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E1534E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34FF1C98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7D75BF12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072C0D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5B1AD2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18.10.23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76BAC0" w14:textId="77777777" w:rsidR="00471D0A" w:rsidRDefault="00C27597" w:rsidP="00617CE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шаги в образах. Игра "Каблучок"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1CE365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A21919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8B1BD1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6BD18F9B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5E76B5C7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8601FE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589E99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23.10.23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BD152A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Правила постановки корпуса. "Подружимся – поссоримся"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BD66D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3CABC7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2C853A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5B08B5D1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08914F13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DEB4AB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1CD06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25.10.23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D1D274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партерной гимнастики. Экзерсис у станка.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E8AC5C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D9C6F4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5E67BA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4B1F511A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36BD5D37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F9C3DC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A84775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30.10.23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FA84EF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и понимание основ танца и движения. Музыкальное прослушивание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5F18D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23141B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82279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F3B1409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3FA73778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2C75D1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0DE13C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01.11.23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55224E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 Танец "Хип-хоп"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3B884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4355AD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3E22B7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A965116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1C7F2782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F4E37C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5B740E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08.11.23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4A66EC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развивающие муз. чувства. Игра "Самолетики- вертолетики ".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484B98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FB30F8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29BE5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DA6542E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3121A3D0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41E394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DD6624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13.11.23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ABFF07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постановки тела. Основные танцевальные правила.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7D0166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2B00AE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CED413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42C6D796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7E965F27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1831B3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4E1D72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15.11.23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0E4CBB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партерной гимнастики. Музыкальное прослушивание.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7074C6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E11D2A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71868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31126E5D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2C8A0093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E403A5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3BE166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20.11.23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DCB13B" w14:textId="77777777" w:rsidR="00471D0A" w:rsidRDefault="00C27597" w:rsidP="00617CE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движений в различных темпах. Танец "Хип-хоп"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85A0A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431CDC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E5B16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49E398E2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08AD259C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287F21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DC7A3C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22.11.23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ECDAC8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упражнения. Элементы партерной гимнастики. Экзерсиз у станка.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87215F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E93A62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DBB072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384BA73E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44E87ED5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B3F2EB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DAE0B2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27.11.23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EDC906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партерной гимнастики. Экзерсиз у станка.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91EBB6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34F5C7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5B5F8E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0B4020A7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48DF5436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7B270A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842793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29.11.23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9E2F77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Музыкально-подвижная игра «Подружимся- поссоримся». Отработка движений танца "Хип-хоп"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1F0E1D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904CB7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204978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06971CD3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0396A34E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1F701D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CAF75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04.12.23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EA10B9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движений. Упражнения для развития гибкости.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68FDE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EFCA41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222898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5F96A722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632F3617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95CD12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DE8E38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06.12.23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CBBD41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4021A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20BBB2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69B8B7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3CB595B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06D229A6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9C8D39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AF70A7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11.12.23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5FD972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упражнений, направленная на развитие чувства ритма и музыкального слуха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71076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5E05EE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A7D6E6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2FC17F8B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3DA0A4F1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4F7224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CB78CF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13.12.23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1114CE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Музыкально-подвижная игра «Подружимся- поссоримся». Отработка движений.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3B8D3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5D241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32D521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</w:tcPr>
          <w:p w14:paraId="5AE48A43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54A2C73F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F40DEB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before="100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77E9B7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18.12.23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2AD127" w14:textId="77777777" w:rsidR="00471D0A" w:rsidRDefault="00C27597" w:rsidP="00617CE1">
            <w:pPr>
              <w:widowControl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82BB9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A52294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4FAEB2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007DCDA8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6EC1D3AC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0EA2D7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FE0768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20.12.23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E4B766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развивающие муз. чувства. Игра "Самолетики- вертолетики ".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5E7EBE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D355C9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B7873E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A81F0B1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6B111B9E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7AAFBA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AEBAB3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25.12.23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1A15BF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партерной гимнастики. Экзерсис у станка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F6823E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EE48EE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999D56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2908EB2C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0588BD3A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1FD38A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2FB109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27.12.23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9F681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техники исполнения движения. Танец ''Хип-хоп"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BC8127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E2DD96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44CCE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27357532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4D2C9F57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F023C8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BC02E5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10.01.24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584FA5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движений. Упражнения для развития гибкости.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10DC3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DB5498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9EAE0A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2916C19D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45662621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869460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6DFDE2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15.01.24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237B04" w14:textId="77777777" w:rsidR="00471D0A" w:rsidRDefault="00C27597" w:rsidP="00617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Танцевальные шаги в образах.  Игра «Мыши и мышеловка»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A5E80F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7F57B8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F5998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54738AF4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2D832404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ABBD8F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4F8563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17.01.24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BCE23A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развивающие муз. чувства. Игра "Самолетики- вертолетики ".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E7B516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50080F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0B3AD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</w:tcPr>
          <w:p w14:paraId="06BBA33E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2999582C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4FCBC1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45A8E3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22.01.24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784E1C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Общеукрепляющие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развивающие упражнения под музыку. Игра "Каблучок"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D3B6A3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8C6B09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5AC6F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3382A365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2524A72F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71F136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83FFE3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24.01.24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AE0CB3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партерной гимнастики. Беседа об искусстве.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882CFE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965A47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1F3AB7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</w:tcPr>
          <w:p w14:paraId="62199465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5E8A620A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A123B1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D74DE5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29.01.24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9B1964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упражнения. Элементы партерной гимнастики.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A49A4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4CEA3D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54A5B6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50895670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12AC3DFC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C1F859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DCA2C4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31.01.24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2C6694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подвижного танца под современную мелодию. Элементы партерной гимнастики.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A87962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8FE7CE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CFE591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41004F19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3947D087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C0C651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DACA19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05.02.24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3CB9B3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 для танцев. Экзерсис у станка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C21245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8D56CC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8F87D8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797E50C6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25803524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04FA47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092023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07.01.24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1F348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движений. Упражнения на пластику.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C7719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8C698B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19F906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A939487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78D26BDB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A258D8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061ECA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12.02.24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F61815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движений. Восприятие и понимание основ танца и движения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E7730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FBD3EC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2AFBCF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30DCCCAD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133362A6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AF6883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0E5640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14.02.24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667B49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Танец - постановка и разучивание. Отработка движений. Упражнения, направленные на гибкость.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DD4F3D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C529ED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9329CA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C0157D6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405C890D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91E7B2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581A3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19.02.24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879DC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упражнения. Элементы партерной гимнастики.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FAF309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6770CE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8BBC7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7CBEED82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608220AA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36661F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878BE2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21.02.24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98E471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 Игра "Каблучок"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EA184C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645DC7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E53A07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35E58C4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12F8D78F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EBF9A1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0B56D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26.02.24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061DD5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Упражнения, развивающие муз. чувства. Игра "Самолетики- вертолетики ".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13580F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6C2CD5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7D4AD7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709E88E4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17A4CE5D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8C98E9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25DC3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28.02.24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76C59E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 Экзерсис у станка.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E9586F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9F8E76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C56489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7818863E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0711D5B1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F69B9A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03DB91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04.03.24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46E482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DF2D6C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07D11E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864732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41508A3C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5BDB4C8C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D6B1D6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596A15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06.03.24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C5E7E6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CE8EF7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DBC151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16814D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6F8BD81B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315C5F28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13E9C1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F7A16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11.03.24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BD4669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упражнения. Элементы партерной гимнастики.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B604B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37B8A3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7486FD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687C6DE0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4711EADA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2F9378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D3CB4C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13.03.24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D3FC5F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Упражнения, развивающие муз.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чувства. Игра "Самолетики- вертолетики ".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697EB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E6DD4E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8F0D9D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7D3BEE8F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12A63B89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88899E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786AF7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18.03.24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7C7AE4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Пластика. Репетиция танца. Синхронность движений.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B552F1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E2BB2B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5AAEEE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57C0D796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2914B647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142F6F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7BE901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20.03.24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45B2DE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корпуса, рук, ног, головы, развитие природных данных.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C38A5D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75AD14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F27CF6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20C4E94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6A0A7C88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AFC42D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0F7D7A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25.03.24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434A70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гибкость. Партерный экзерсис.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2BF405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1CA723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2FBFF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75FBE423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08E7A455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3F0BEC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114D5C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27.03.24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A442C8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 Танец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EB46B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CF4315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69882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3CB648E9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0303D648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178E9E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6A72A1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01.04.24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237B24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  <w:t>Танцевальные шаги в образах.  Игра «Мыши и мышеловка»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784D5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0395D3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864A18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3254BC2F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75A30A2B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1E9592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563996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03.04.24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BF2347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Музыкально-подвижная игра «Подружимся- поссоримся». Отработка движений.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FDCE61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9E314A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42E98F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47341341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1934548A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EF2083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9C73F6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08.04.24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FC07BC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и понимание основ танца и движения. Музыкальное прослушивание.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1789EC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40C951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065A51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4B4D7232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5ECB6D7A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93CA67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078DA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10.04.24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9C8B93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современного танца.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F7421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03B197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FCB313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38288749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27C39DBE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BD9A1A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B73311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15.04.24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D8A012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Синхронность движений. Отработка четкости и ритмичности движений.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F7CD79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136CF1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DA55E9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0A392C6A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188ACE1E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0583F9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1FE87D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17.04.24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7A6739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гибкость. Партерный экзерсис.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AFC971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F21D90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523CF1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3C326F3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03827693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53B841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64BCEF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22.04.24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5D3B44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Общеукрепляющие и развивающие упражнения под музыку. Игра "Каблучок"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C0E36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125231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EEAD3C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5A25747A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4CF7A0C3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B8D95D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ED938C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24.04.24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87F06A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упражнений, направленная на развитие природных данных.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36F22E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02FDCF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BEFD2A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</w:tcPr>
          <w:p w14:paraId="27A76422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C27597" w14:paraId="2DC632FC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206A88" w14:textId="77777777" w:rsidR="00C27597" w:rsidRDefault="00C27597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1C30AB" w14:textId="77777777" w:rsidR="00C27597" w:rsidRPr="00C27597" w:rsidRDefault="00C27597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24B873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27.04.23</w:t>
            </w:r>
          </w:p>
          <w:p w14:paraId="172666D1" w14:textId="77777777" w:rsidR="00C27597" w:rsidRPr="00C27597" w:rsidRDefault="00C27597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24B873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(за 29.04.23)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47EC3A" w14:textId="77777777" w:rsidR="24B87310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Партерный экзерсис. Упражнения для развития плавности и мягкости движений.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887C79" w14:textId="77777777" w:rsidR="00C27597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7FD67C" w14:textId="77777777" w:rsidR="00C27597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D6B9B6" w14:textId="77777777" w:rsidR="00C27597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</w:tcPr>
          <w:p w14:paraId="22F860BB" w14:textId="77777777" w:rsidR="00C27597" w:rsidRDefault="00C27597" w:rsidP="00617CE1">
            <w:pPr>
              <w:widowControl w:val="0"/>
              <w:spacing w:after="0" w:line="240" w:lineRule="auto"/>
            </w:pPr>
          </w:p>
        </w:tc>
      </w:tr>
      <w:tr w:rsidR="00471D0A" w14:paraId="51D11050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8536F5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7BD720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06.05.24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4B601C" w14:textId="77777777" w:rsidR="24B87310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Повторение танцев и отработка современного танца. Синхронность движений.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08E794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C1BAF2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C627AB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61C988F9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27F14CDF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22BB7D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545307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08.05.24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11E573" w14:textId="77777777" w:rsidR="24B87310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Постановка головы, освоение понятий вытянутости и выворотности. Разучивание движений современного танца.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D12013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B246DD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A69E38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6BF89DA3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1A70A2B1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3E0E74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9595FAB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13.05.24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1E869E" w14:textId="77777777" w:rsidR="24B87310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Постановка корпуса, рук, ног, </w:t>
            </w:r>
            <w:r w:rsidRPr="24B87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головы, развитие природных данных.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A45B17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A1FAB9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B33F05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76BB753C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5FCD932D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3DA1E0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9DE078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15.05.24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4D2EF6" w14:textId="77777777" w:rsidR="24B87310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Портретная гимнастика. Повторение танцев. Синхронность движений. Отработка четкости и ритмичности движений.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E446F6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CAC6F5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D921DA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66060428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30BE14EA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0656FE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027E4A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20.05.24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E830D8" w14:textId="77777777" w:rsidR="24B87310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Постановки танцевальных номеров</w:t>
            </w:r>
            <w:r w:rsidRPr="24B87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Повторение танцев и отработка современного танца. Синхронность движений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BAE7F0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37605A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43DC0A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394798F2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471D0A" w14:paraId="7CDCC8E2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89A505" w14:textId="77777777" w:rsidR="00471D0A" w:rsidRDefault="00471D0A" w:rsidP="00617CE1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742A73" w14:textId="77777777" w:rsidR="00471D0A" w:rsidRDefault="00C27597" w:rsidP="00617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22.05.24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B06C64" w14:textId="77777777" w:rsidR="24B87310" w:rsidRDefault="24B87310" w:rsidP="24B873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Пластика. Репетиция танца. Синхронность движений.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C187D93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079D35" w14:textId="77777777" w:rsidR="00471D0A" w:rsidRDefault="00471D0A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29BC1C" w14:textId="77777777" w:rsidR="00471D0A" w:rsidRDefault="00C27597" w:rsidP="00617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17686DC7" w14:textId="77777777" w:rsidR="00471D0A" w:rsidRDefault="00471D0A" w:rsidP="00617CE1">
            <w:pPr>
              <w:widowControl w:val="0"/>
              <w:spacing w:after="0" w:line="240" w:lineRule="auto"/>
            </w:pPr>
          </w:p>
        </w:tc>
      </w:tr>
      <w:tr w:rsidR="00023E98" w14:paraId="7529E4A5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BD644D" w14:textId="77777777" w:rsidR="00023E98" w:rsidRDefault="00023E98" w:rsidP="00023E98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804529" w14:textId="77777777" w:rsidR="00023E98" w:rsidRDefault="00023E98" w:rsidP="00023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27.05.24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5FE4D6" w14:textId="05F2297A" w:rsidR="00023E98" w:rsidRDefault="00023E98" w:rsidP="00023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EAAF4A" w14:textId="362DCF90" w:rsidR="00023E98" w:rsidRDefault="00023E98" w:rsidP="00023E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3FAC43" w14:textId="1680A187" w:rsidR="00023E98" w:rsidRDefault="00023E98" w:rsidP="00023E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BB071B" w14:textId="5FC18631" w:rsidR="00023E98" w:rsidRDefault="00023E98" w:rsidP="00023E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</w:tcPr>
          <w:p w14:paraId="2BBD94B2" w14:textId="77777777" w:rsidR="00023E98" w:rsidRDefault="00023E98" w:rsidP="00023E98">
            <w:pPr>
              <w:widowControl w:val="0"/>
              <w:spacing w:after="0" w:line="240" w:lineRule="auto"/>
            </w:pPr>
          </w:p>
        </w:tc>
      </w:tr>
      <w:tr w:rsidR="00023E98" w14:paraId="1C893F0B" w14:textId="77777777" w:rsidTr="00E36B6C">
        <w:trPr>
          <w:trHeight w:val="1"/>
        </w:trPr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F0B5B2" w14:textId="77777777" w:rsidR="00023E98" w:rsidRDefault="00023E98" w:rsidP="00023E98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76BEB" w14:textId="024B18A5" w:rsidR="00023E98" w:rsidRDefault="00023E98" w:rsidP="00023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29.05.24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73F2C2" w14:textId="21F70E04" w:rsidR="00023E98" w:rsidRPr="24B87310" w:rsidRDefault="00023E98" w:rsidP="00023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24B873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Пластика. Репетиция танца. Синхронность движений.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34D4E5" w14:textId="1DE164A8" w:rsidR="00023E98" w:rsidRDefault="00023E98" w:rsidP="00023E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D8158F" w14:textId="77777777" w:rsidR="00023E98" w:rsidRDefault="00023E98" w:rsidP="00023E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BFC38D" w14:textId="6ADF3328" w:rsidR="00023E98" w:rsidRDefault="00023E98" w:rsidP="00023E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" w:type="dxa"/>
          </w:tcPr>
          <w:p w14:paraId="50BDCDB3" w14:textId="77777777" w:rsidR="00023E98" w:rsidRDefault="00023E98" w:rsidP="00023E98">
            <w:pPr>
              <w:widowControl w:val="0"/>
              <w:spacing w:after="0" w:line="240" w:lineRule="auto"/>
            </w:pPr>
          </w:p>
        </w:tc>
      </w:tr>
    </w:tbl>
    <w:p w14:paraId="314EE24A" w14:textId="77777777" w:rsidR="00471D0A" w:rsidRDefault="00471D0A" w:rsidP="00617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0BDEBD0" w14:textId="77777777" w:rsidR="00471D0A" w:rsidRDefault="00C2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Оценочные материалы к Модулю 1</w:t>
      </w:r>
    </w:p>
    <w:p w14:paraId="76614669" w14:textId="77777777" w:rsidR="00471D0A" w:rsidRDefault="0047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200CF72" w14:textId="77777777" w:rsidR="00471D0A" w:rsidRDefault="00C27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I-я часть (тестирование)</w:t>
      </w:r>
    </w:p>
    <w:tbl>
      <w:tblPr>
        <w:tblW w:w="924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55"/>
        <w:gridCol w:w="3149"/>
        <w:gridCol w:w="3104"/>
        <w:gridCol w:w="1839"/>
      </w:tblGrid>
      <w:tr w:rsidR="00471D0A" w14:paraId="79A6B8AE" w14:textId="77777777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50F" w14:textId="77777777" w:rsidR="00471D0A" w:rsidRDefault="00C27597">
            <w:pPr>
              <w:widowControl w:val="0"/>
              <w:tabs>
                <w:tab w:val="left" w:pos="2680"/>
              </w:tabs>
              <w:spacing w:line="252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Segoe UI Symbol" w:eastAsia="Segoe UI Symbol" w:hAnsi="Segoe UI Symbol" w:cs="Segoe UI Symbol"/>
                <w:sz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3C96" w14:textId="77777777" w:rsidR="00471D0A" w:rsidRDefault="00C27597">
            <w:pPr>
              <w:widowControl w:val="0"/>
              <w:tabs>
                <w:tab w:val="left" w:pos="2680"/>
              </w:tabs>
              <w:spacing w:line="252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Вопрос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0672" w14:textId="77777777" w:rsidR="00471D0A" w:rsidRDefault="00C27597">
            <w:pPr>
              <w:widowControl w:val="0"/>
              <w:tabs>
                <w:tab w:val="left" w:pos="2680"/>
              </w:tabs>
              <w:spacing w:line="252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Варианты ответов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4B" w14:textId="77777777" w:rsidR="00471D0A" w:rsidRDefault="00C27597">
            <w:pPr>
              <w:widowControl w:val="0"/>
              <w:tabs>
                <w:tab w:val="left" w:pos="2680"/>
              </w:tabs>
              <w:spacing w:line="252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Правильный ответ</w:t>
            </w:r>
          </w:p>
        </w:tc>
      </w:tr>
      <w:tr w:rsidR="00471D0A" w14:paraId="4475C2C7" w14:textId="77777777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0049" w14:textId="77777777" w:rsidR="00471D0A" w:rsidRDefault="00471D0A">
            <w:pPr>
              <w:widowControl w:val="0"/>
              <w:numPr>
                <w:ilvl w:val="0"/>
                <w:numId w:val="14"/>
              </w:numPr>
              <w:tabs>
                <w:tab w:val="left" w:pos="2680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374E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Обувь балерины?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02F6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балетки;</w:t>
            </w:r>
          </w:p>
          <w:p w14:paraId="4C92D456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джазовки;</w:t>
            </w:r>
          </w:p>
          <w:p w14:paraId="3C5C3346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пуанты.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B4617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14:paraId="0C5B615A" w14:textId="77777777" w:rsidR="00471D0A" w:rsidRDefault="00471D0A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2F1AA2" w14:textId="77777777" w:rsidR="00471D0A" w:rsidRDefault="00471D0A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D0A" w14:paraId="4CFD6219" w14:textId="77777777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9DFC" w14:textId="77777777" w:rsidR="00471D0A" w:rsidRDefault="00471D0A">
            <w:pPr>
              <w:widowControl w:val="0"/>
              <w:numPr>
                <w:ilvl w:val="0"/>
                <w:numId w:val="14"/>
              </w:numPr>
              <w:tabs>
                <w:tab w:val="left" w:pos="268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CB38" w14:textId="77777777" w:rsidR="00471D0A" w:rsidRDefault="00C27597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 с французского языка переводится слово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demi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plie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DF06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полуприседание;</w:t>
            </w:r>
          </w:p>
          <w:p w14:paraId="31A15C50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приседание;</w:t>
            </w:r>
          </w:p>
          <w:p w14:paraId="4EFC030D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полное приседание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09C7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71D0A" w14:paraId="5DC4C9D2" w14:textId="77777777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3C41" w14:textId="77777777" w:rsidR="00471D0A" w:rsidRDefault="00471D0A">
            <w:pPr>
              <w:widowControl w:val="0"/>
              <w:numPr>
                <w:ilvl w:val="0"/>
                <w:numId w:val="14"/>
              </w:numPr>
              <w:tabs>
                <w:tab w:val="left" w:pos="268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437B" w14:textId="77777777" w:rsidR="00471D0A" w:rsidRDefault="00C27597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Международный день танца?</w:t>
            </w:r>
          </w:p>
          <w:p w14:paraId="03F828E4" w14:textId="77777777" w:rsidR="00471D0A" w:rsidRDefault="00471D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2A88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30 декабря;</w:t>
            </w:r>
          </w:p>
          <w:p w14:paraId="1A5733C7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29 апреля;</w:t>
            </w:r>
          </w:p>
          <w:p w14:paraId="75214718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28 мая.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C6C31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471D0A" w14:paraId="7B94FC06" w14:textId="77777777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7CB0" w14:textId="77777777" w:rsidR="00471D0A" w:rsidRDefault="00471D0A">
            <w:pPr>
              <w:widowControl w:val="0"/>
              <w:numPr>
                <w:ilvl w:val="0"/>
                <w:numId w:val="14"/>
              </w:numPr>
              <w:tabs>
                <w:tab w:val="left" w:pos="268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EB36" w14:textId="77777777" w:rsidR="00471D0A" w:rsidRDefault="00C27597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точек направления в танцевальном классе?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C545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7;</w:t>
            </w:r>
          </w:p>
          <w:p w14:paraId="1B264F47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6;</w:t>
            </w:r>
          </w:p>
          <w:p w14:paraId="6673318A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8.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2C79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</w:p>
        </w:tc>
      </w:tr>
      <w:tr w:rsidR="00471D0A" w14:paraId="3C9FC1F5" w14:textId="77777777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B13D" w14:textId="77777777" w:rsidR="00471D0A" w:rsidRDefault="00471D0A">
            <w:pPr>
              <w:widowControl w:val="0"/>
              <w:numPr>
                <w:ilvl w:val="0"/>
                <w:numId w:val="14"/>
              </w:numPr>
              <w:tabs>
                <w:tab w:val="left" w:pos="268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5B08" w14:textId="77777777" w:rsidR="00471D0A" w:rsidRDefault="00C27597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Первая позиция ног:</w:t>
            </w:r>
          </w:p>
          <w:p w14:paraId="6C57C439" w14:textId="77777777" w:rsidR="00471D0A" w:rsidRDefault="00471D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5D80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пятки сомкнуты вместе, носочки разведены и направлены в разные стороны;</w:t>
            </w:r>
          </w:p>
          <w:p w14:paraId="34B8BB4B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б) стопы расположены на расстоянии 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стопы друг от друга, пяточки направлены друг к другу, носочки разведены разные стороны;</w:t>
            </w:r>
          </w:p>
          <w:p w14:paraId="30C388A1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стопы вместе.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C2AB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</w:tr>
      <w:tr w:rsidR="00471D0A" w14:paraId="2D4AE680" w14:textId="77777777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4BC9" w14:textId="77777777" w:rsidR="00471D0A" w:rsidRDefault="00471D0A">
            <w:pPr>
              <w:widowControl w:val="0"/>
              <w:numPr>
                <w:ilvl w:val="0"/>
                <w:numId w:val="14"/>
              </w:numPr>
              <w:tabs>
                <w:tab w:val="left" w:pos="268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9482" w14:textId="77777777" w:rsidR="00471D0A" w:rsidRDefault="00C27597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называется балетная юбка?</w:t>
            </w:r>
          </w:p>
          <w:p w14:paraId="61319B8A" w14:textId="77777777" w:rsidR="00471D0A" w:rsidRDefault="00471D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025A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пачка;</w:t>
            </w:r>
          </w:p>
          <w:p w14:paraId="041D772F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зонтик;</w:t>
            </w:r>
          </w:p>
          <w:p w14:paraId="1562FADE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карандаш.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0A37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71D0A" w14:paraId="2C68C6C5" w14:textId="77777777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60F4" w14:textId="77777777" w:rsidR="00471D0A" w:rsidRDefault="00471D0A">
            <w:pPr>
              <w:widowControl w:val="0"/>
              <w:numPr>
                <w:ilvl w:val="0"/>
                <w:numId w:val="14"/>
              </w:numPr>
              <w:tabs>
                <w:tab w:val="left" w:pos="268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0EA0" w14:textId="77777777" w:rsidR="00471D0A" w:rsidRDefault="00C27597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Первая позиция ног:</w:t>
            </w:r>
          </w:p>
          <w:p w14:paraId="70DF735C" w14:textId="77777777" w:rsidR="00471D0A" w:rsidRDefault="00471D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4314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пятки сомкнуты вместе, носочки разведены и направлены в разные стороны;</w:t>
            </w:r>
          </w:p>
          <w:p w14:paraId="6674A060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стопы расположены на расстоянии одной стопы друг от друга, пяточки направлены друг к другу, носочки разведены разные стороны;</w:t>
            </w:r>
          </w:p>
          <w:p w14:paraId="446E8DF7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стопы вместе.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4C36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71D0A" w14:paraId="2AA32CA1" w14:textId="77777777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3BF6" w14:textId="77777777" w:rsidR="00471D0A" w:rsidRDefault="00471D0A">
            <w:pPr>
              <w:widowControl w:val="0"/>
              <w:numPr>
                <w:ilvl w:val="0"/>
                <w:numId w:val="14"/>
              </w:numPr>
              <w:tabs>
                <w:tab w:val="left" w:pos="268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5E23" w14:textId="77777777" w:rsidR="00471D0A" w:rsidRDefault="00C27597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Подготовительное движение для исполнения упражнений: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5B66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реверанс;</w:t>
            </w:r>
          </w:p>
          <w:p w14:paraId="7F4CBF07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поклон;</w:t>
            </w:r>
          </w:p>
          <w:p w14:paraId="78E358D2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9E84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471D0A" w14:paraId="70D66637" w14:textId="77777777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8B4B" w14:textId="77777777" w:rsidR="00471D0A" w:rsidRDefault="00471D0A">
            <w:pPr>
              <w:widowControl w:val="0"/>
              <w:numPr>
                <w:ilvl w:val="0"/>
                <w:numId w:val="14"/>
              </w:numPr>
              <w:tabs>
                <w:tab w:val="left" w:pos="268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5AB9" w14:textId="77777777" w:rsidR="00471D0A" w:rsidRDefault="00C27597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такое партерная гимнастика?</w:t>
            </w:r>
          </w:p>
          <w:p w14:paraId="37EFA3E3" w14:textId="77777777" w:rsidR="00471D0A" w:rsidRDefault="00471D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945E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гимнастика на полу;</w:t>
            </w:r>
          </w:p>
          <w:p w14:paraId="7443152B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гимнастика у станка;</w:t>
            </w:r>
          </w:p>
          <w:p w14:paraId="6A96DF0E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гимнастика на улице.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516E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71D0A" w14:paraId="2AD20569" w14:textId="77777777">
        <w:trPr>
          <w:trHeight w:val="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AC2A" w14:textId="77777777" w:rsidR="00471D0A" w:rsidRDefault="00471D0A">
            <w:pPr>
              <w:widowControl w:val="0"/>
              <w:numPr>
                <w:ilvl w:val="0"/>
                <w:numId w:val="14"/>
              </w:numPr>
              <w:tabs>
                <w:tab w:val="left" w:pos="268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F2C8C" w14:textId="77777777" w:rsidR="00471D0A" w:rsidRDefault="00C27597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позиций рук в классическом танце?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5978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а) 2;</w:t>
            </w:r>
          </w:p>
          <w:p w14:paraId="70BA4B54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б) 4;</w:t>
            </w:r>
          </w:p>
          <w:p w14:paraId="1EF53133" w14:textId="77777777" w:rsidR="00471D0A" w:rsidRDefault="00C275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в) 3.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BA2A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14:paraId="2DC44586" w14:textId="77777777" w:rsidR="00471D0A" w:rsidRDefault="00471D0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57217B34" w14:textId="77777777" w:rsidR="00471D0A" w:rsidRDefault="00C27597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II-я часть (контрольные испытания)</w:t>
      </w:r>
    </w:p>
    <w:tbl>
      <w:tblPr>
        <w:tblW w:w="924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2"/>
        <w:gridCol w:w="5320"/>
        <w:gridCol w:w="3085"/>
      </w:tblGrid>
      <w:tr w:rsidR="00471D0A" w14:paraId="4ADBBB14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0F57EE" w14:textId="77777777" w:rsidR="00471D0A" w:rsidRDefault="00C27597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egoe UI Symbol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C14411" w14:textId="77777777" w:rsidR="00471D0A" w:rsidRDefault="00C27597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контрольных упражнений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5B7D57" w14:textId="77777777" w:rsidR="00471D0A" w:rsidRDefault="00C27597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471D0A" w14:paraId="704AB749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35CBF0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19784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 продольный (на правую)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BEC19F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14:paraId="0D0FCE96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14:paraId="7DE1B58F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1,5 мин. – 50%</w:t>
            </w:r>
          </w:p>
        </w:tc>
      </w:tr>
      <w:tr w:rsidR="00471D0A" w14:paraId="32D0A620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886996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927EE2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Шпагат продольный (на левую)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60B628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14:paraId="28394969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14:paraId="697EF04F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1,5 мин. – 50%</w:t>
            </w:r>
          </w:p>
        </w:tc>
      </w:tr>
      <w:tr w:rsidR="00471D0A" w14:paraId="23E7EBFB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75A9DD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8AE44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Поперечный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7930D9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14:paraId="2ADCCFCD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14:paraId="605D5BFB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1,5 мин. – 50%</w:t>
            </w:r>
          </w:p>
        </w:tc>
      </w:tr>
      <w:tr w:rsidR="00471D0A" w14:paraId="3FA6B0A2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9ABB3F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1FD86C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 (раз)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65D2A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10-100%</w:t>
            </w:r>
          </w:p>
          <w:p w14:paraId="611FEF7C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8-80%</w:t>
            </w:r>
          </w:p>
          <w:p w14:paraId="3E6F178F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5-50%</w:t>
            </w:r>
          </w:p>
        </w:tc>
      </w:tr>
      <w:tr w:rsidR="00471D0A" w14:paraId="03B42ADB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72689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7FB3D" w14:textId="77777777" w:rsidR="00471D0A" w:rsidRDefault="00C275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 из танца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2A9DB" w14:textId="77777777" w:rsidR="00471D0A" w:rsidRDefault="00C2759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ошибок – 100%</w:t>
            </w:r>
          </w:p>
          <w:p w14:paraId="620D95E0" w14:textId="77777777" w:rsidR="00471D0A" w:rsidRDefault="00C2759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ошибок – 80%</w:t>
            </w:r>
          </w:p>
          <w:p w14:paraId="636669AF" w14:textId="77777777" w:rsidR="00471D0A" w:rsidRDefault="00C275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5-ти ошибок – 50%</w:t>
            </w:r>
          </w:p>
        </w:tc>
      </w:tr>
      <w:tr w:rsidR="00471D0A" w14:paraId="778E185E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C6DBBF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10892B" w14:textId="77777777" w:rsidR="00471D0A" w:rsidRDefault="00C275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рук (всего 5)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2A789E" w14:textId="77777777" w:rsidR="00471D0A" w:rsidRDefault="00C2759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ошибок – 100%</w:t>
            </w:r>
          </w:p>
          <w:p w14:paraId="277AFBC6" w14:textId="77777777" w:rsidR="00471D0A" w:rsidRDefault="00C2759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3-х ошибок – 80%</w:t>
            </w:r>
          </w:p>
          <w:p w14:paraId="7689A405" w14:textId="77777777" w:rsidR="00471D0A" w:rsidRDefault="00C275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5-ти ошибок – 50%</w:t>
            </w:r>
          </w:p>
        </w:tc>
      </w:tr>
      <w:tr w:rsidR="00471D0A" w14:paraId="06C390D8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B103B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16D7FC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ног (всего 5)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27142" w14:textId="77777777" w:rsidR="00471D0A" w:rsidRDefault="00C275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всех позиций –100% </w:t>
            </w:r>
          </w:p>
          <w:p w14:paraId="0D576B48" w14:textId="77777777" w:rsidR="00471D0A" w:rsidRDefault="00C275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4-х позиций – 80%</w:t>
            </w:r>
          </w:p>
          <w:p w14:paraId="6CF3C78C" w14:textId="77777777" w:rsidR="00471D0A" w:rsidRDefault="00C275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2-х позиций – 50%</w:t>
            </w:r>
          </w:p>
        </w:tc>
      </w:tr>
      <w:tr w:rsidR="00471D0A" w14:paraId="4087C63B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F6D3BA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58583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Мостик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FAFA8D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мин.– 100%</w:t>
            </w:r>
          </w:p>
          <w:p w14:paraId="2B2ECEA1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 мин. – 70% </w:t>
            </w:r>
          </w:p>
          <w:p w14:paraId="0780A501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1,5 мин. – 50%</w:t>
            </w:r>
          </w:p>
        </w:tc>
      </w:tr>
      <w:tr w:rsidR="00471D0A" w14:paraId="6939E95F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57406D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19D111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Бабочка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089E0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Колени опущены   до конца– 100%</w:t>
            </w:r>
          </w:p>
          <w:p w14:paraId="5331FD36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приподняты над полом – 80%</w:t>
            </w:r>
          </w:p>
          <w:p w14:paraId="29C3F6BD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результатов– 50%</w:t>
            </w:r>
          </w:p>
        </w:tc>
      </w:tr>
      <w:tr w:rsidR="00471D0A" w14:paraId="320A0424" w14:textId="77777777">
        <w:trPr>
          <w:trHeight w:val="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682803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0C27BF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позиций у станка. Всего 4 позиции.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FC3DD" w14:textId="77777777" w:rsidR="00471D0A" w:rsidRDefault="00C275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всех позиций –100% </w:t>
            </w:r>
          </w:p>
          <w:p w14:paraId="1E9A7EF1" w14:textId="77777777" w:rsidR="00471D0A" w:rsidRDefault="00C2759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3-х позиций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80%</w:t>
            </w:r>
          </w:p>
          <w:p w14:paraId="64C57F70" w14:textId="77777777" w:rsidR="00471D0A" w:rsidRDefault="00C27597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2-х позиций – 50%</w:t>
            </w:r>
          </w:p>
        </w:tc>
      </w:tr>
    </w:tbl>
    <w:p w14:paraId="4FFCBC07" w14:textId="77777777" w:rsidR="00471D0A" w:rsidRDefault="00471D0A">
      <w:pPr>
        <w:spacing w:line="252" w:lineRule="auto"/>
        <w:rPr>
          <w:rFonts w:ascii="Calibri" w:eastAsia="Calibri" w:hAnsi="Calibri" w:cs="Calibri"/>
          <w:lang w:eastAsia="ru-RU"/>
        </w:rPr>
      </w:pPr>
    </w:p>
    <w:p w14:paraId="0DE83329" w14:textId="77777777" w:rsidR="00471D0A" w:rsidRDefault="00C2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Методические материалы </w:t>
      </w:r>
    </w:p>
    <w:p w14:paraId="6362E315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eastAsia="ru-RU"/>
        </w:rPr>
        <w:t>Педагогический контроль.</w:t>
      </w:r>
    </w:p>
    <w:p w14:paraId="668B1BB3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осуществляется для проверки и оценки 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обучающихся.  </w:t>
      </w:r>
    </w:p>
    <w:p w14:paraId="2BC3B1AD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>1. Предварительный контроль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 xml:space="preserve"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физической подготовленности обучающихся. </w:t>
      </w:r>
    </w:p>
    <w:p w14:paraId="56886696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>2. Промежуточная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 xml:space="preserve">осуществляется в конце 1-го, 2-го, 3-го учебного года, для оценки приобретенных навыков, освоения умений и тактик индивидуального действия, с использованием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14:paraId="2BE9D1DF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 xml:space="preserve">обучающихся осуществляется в конце 3-го учебного года, по завершению курса программы с целью проверки степени осведомленности (знаний) обучающихся в вопросах физической культуры и спорта при помощи тестов,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  <w:lang w:eastAsia="ru-RU"/>
        </w:rPr>
        <w:t>выполнения контрольных нормативов по общей физической подготовке (ОФП), специальной подготовке (СФП),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  <w:lang w:eastAsia="ru-RU"/>
        </w:rPr>
        <w:t xml:space="preserve">и технической подготовке для всех групп,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  <w:lang w:eastAsia="ru-RU"/>
        </w:rPr>
        <w:t>выполнение квалификационных требований системы разрядов.</w:t>
      </w:r>
    </w:p>
    <w:p w14:paraId="7558D297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Методика преподавания на всех годах обучения сочетает в себе тренировочные гимнастические упражнения, танцевальные движения современного, а также классического танца. Большую роль играет индивидуальный подход к каждому ребенку, учитываются его природные хореографические данные, особенности характера и его поведение в зале. Общим для каждого года обучения является принцип движения от простого к сложному, что предполагает постепенное: </w:t>
      </w:r>
    </w:p>
    <w:p w14:paraId="25D0356A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-увеличение физической нагрузки и объемов излагаемого материала;</w:t>
      </w:r>
    </w:p>
    <w:p w14:paraId="41151C9E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-усложнение рисунка движений рук и ног, композиций разучиваемых номеров;</w:t>
      </w:r>
    </w:p>
    <w:p w14:paraId="5F80AA6C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-усложнение творческих заданий.</w:t>
      </w:r>
    </w:p>
    <w:p w14:paraId="3FA0AA13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Последовательность тем изложена и количество времени корректируется календарным планом и может быть изменена в зависимости от индивидуальных способностей детей, темы года, участие в конкурсах и фестивалях, концертах.</w:t>
      </w:r>
    </w:p>
    <w:p w14:paraId="62FE1ACC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 первом году обучения, повышенное внимание уделяется упражнениям на полу - «партерная гимнастика». Внимательно и аккуратно развивается природная гибкость, ног, спины.</w:t>
      </w:r>
    </w:p>
    <w:p w14:paraId="39E43EF6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Овладев основными элементами разных танцев, дети смогут уверенно исполнять их в различных комбинациях и связках. Таким образом, сформируется лексика танца, которая будет использоваться для выражения внутреннего эмоционального состояния исполнителя, а также развития сценического образа.</w:t>
      </w:r>
    </w:p>
    <w:p w14:paraId="0775A5B1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После освоения программы, дети могут продолжить занятия дальнейшего совершенствования своих знаний, умений и навыков.</w:t>
      </w:r>
    </w:p>
    <w:p w14:paraId="1728B4D0" w14:textId="77777777" w:rsidR="00471D0A" w:rsidRDefault="00471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</w:p>
    <w:p w14:paraId="38B650B8" w14:textId="77777777" w:rsidR="00471D0A" w:rsidRDefault="00C27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Организационно-педагогические условия.</w:t>
      </w:r>
    </w:p>
    <w:p w14:paraId="34959D4B" w14:textId="77777777" w:rsidR="00471D0A" w:rsidRDefault="00471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2DA2056" w14:textId="77777777" w:rsidR="00471D0A" w:rsidRDefault="00C275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Материально-техническое обеспечение</w:t>
      </w:r>
    </w:p>
    <w:p w14:paraId="6A0C08CE" w14:textId="77777777" w:rsidR="00471D0A" w:rsidRDefault="00C2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ходе работы танцевального коллектива в течение учебного года используется зал, оборудованный зеркалами, хореографическим станком.</w:t>
      </w:r>
    </w:p>
    <w:p w14:paraId="7BD58BA2" w14:textId="77777777" w:rsidR="00471D0A" w:rsidRDefault="00471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24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155"/>
        <w:gridCol w:w="2039"/>
        <w:gridCol w:w="4053"/>
      </w:tblGrid>
      <w:tr w:rsidR="00471D0A" w14:paraId="43AB80AD" w14:textId="77777777">
        <w:trPr>
          <w:trHeight w:val="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040C68" w14:textId="77777777" w:rsidR="00471D0A" w:rsidRDefault="00C2759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Средства обучения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403E2" w14:textId="77777777" w:rsidR="00471D0A" w:rsidRDefault="00C2759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Кол-во единиц на группу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ED440" w14:textId="77777777" w:rsidR="00471D0A" w:rsidRDefault="00C2759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Степень использования в %</w:t>
            </w:r>
          </w:p>
        </w:tc>
      </w:tr>
      <w:tr w:rsidR="00471D0A" w14:paraId="4C14B047" w14:textId="77777777">
        <w:trPr>
          <w:trHeight w:val="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085DB4" w14:textId="77777777" w:rsidR="00471D0A" w:rsidRDefault="00C2759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Скакалка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369756" w14:textId="77777777" w:rsidR="00471D0A" w:rsidRDefault="00C2759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237C8" w14:textId="77777777" w:rsidR="00471D0A" w:rsidRDefault="00C2759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100%</w:t>
            </w:r>
          </w:p>
        </w:tc>
      </w:tr>
      <w:tr w:rsidR="00471D0A" w14:paraId="56DFB1E7" w14:textId="77777777">
        <w:trPr>
          <w:trHeight w:val="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129A89" w14:textId="77777777" w:rsidR="00471D0A" w:rsidRDefault="00C2759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Музыкальный центр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CBABF6" w14:textId="77777777" w:rsidR="00471D0A" w:rsidRDefault="00C2759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393A7F" w14:textId="77777777" w:rsidR="00471D0A" w:rsidRDefault="00C2759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100%</w:t>
            </w:r>
          </w:p>
        </w:tc>
      </w:tr>
    </w:tbl>
    <w:p w14:paraId="4357A966" w14:textId="77777777" w:rsidR="00471D0A" w:rsidRDefault="00471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C850C1D" w14:textId="42F7224C" w:rsidR="00471D0A" w:rsidRDefault="24B87310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4B87310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обеспечение.</w:t>
      </w:r>
      <w:r w:rsidRPr="24B87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4B87310">
        <w:rPr>
          <w:rFonts w:ascii="Times New Roman" w:eastAsia="Calibri" w:hAnsi="Times New Roman" w:cs="Times New Roman"/>
          <w:sz w:val="28"/>
          <w:szCs w:val="28"/>
        </w:rPr>
        <w:t xml:space="preserve">Руководитель кружка – Симонова Наталья Геннадьевна, педагог дополнительного образования. Высшее профессиональное образование: Тамбовский филиал Московского государственного института культуры, специальность «Художественное творчество», специализация – преподаватель хореографических дисциплин, руководитель хореографического коллектива, 1993 год выпуска. </w:t>
      </w:r>
      <w:r w:rsidR="004E2E96">
        <w:rPr>
          <w:rFonts w:ascii="Times New Roman" w:eastAsia="Calibri" w:hAnsi="Times New Roman" w:cs="Times New Roman"/>
          <w:sz w:val="28"/>
          <w:szCs w:val="28"/>
        </w:rPr>
        <w:t>Курсы повышения квалификации АНО ДПО «Института современного образования» 15.04.2022 г. (г. Воронеж) по теме «Современные технологии в системе дополнительного образования детей в контексте Федерального проекта «Успех каждого ребенка»</w:t>
      </w:r>
      <w:r w:rsidR="00023E98">
        <w:rPr>
          <w:rFonts w:ascii="Times New Roman" w:eastAsia="Calibri" w:hAnsi="Times New Roman" w:cs="Times New Roman"/>
          <w:sz w:val="28"/>
          <w:szCs w:val="28"/>
        </w:rPr>
        <w:t xml:space="preserve"> (72</w:t>
      </w:r>
      <w:bookmarkStart w:id="0" w:name="_GoBack"/>
      <w:bookmarkEnd w:id="0"/>
      <w:r w:rsidR="00023E98">
        <w:rPr>
          <w:rFonts w:ascii="Times New Roman" w:eastAsia="Calibri" w:hAnsi="Times New Roman" w:cs="Times New Roman"/>
          <w:sz w:val="28"/>
          <w:szCs w:val="28"/>
        </w:rPr>
        <w:t xml:space="preserve"> часов)</w:t>
      </w:r>
    </w:p>
    <w:p w14:paraId="68571F25" w14:textId="7F085829" w:rsidR="00471D0A" w:rsidRDefault="00471D0A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E073438" w14:textId="78E59CA4" w:rsidR="00471D0A" w:rsidRDefault="00471D0A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A4E664A" w14:textId="480A6A01" w:rsidR="00471D0A" w:rsidRDefault="00471D0A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14EA5B4" w14:textId="2967316C" w:rsidR="00471D0A" w:rsidRDefault="00471D0A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26A61EC" w14:textId="63789B8E" w:rsidR="00471D0A" w:rsidRDefault="00471D0A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23EBB9D" w14:textId="6D6CC77B" w:rsidR="00471D0A" w:rsidRDefault="00471D0A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671DE53" w14:textId="0EA25ABD" w:rsidR="00471D0A" w:rsidRDefault="00471D0A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40FFB2B" w14:textId="07AE177D" w:rsidR="00471D0A" w:rsidRDefault="00471D0A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B5D35CB" w14:textId="000EE304" w:rsidR="00471D0A" w:rsidRDefault="00471D0A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3D6544C" w14:textId="6F006FDA" w:rsidR="00471D0A" w:rsidRDefault="00471D0A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07ECCCA" w14:textId="2D4BD464" w:rsidR="00471D0A" w:rsidRDefault="00471D0A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6135DE1" w14:textId="77777777" w:rsidR="00E36B6C" w:rsidRDefault="00E36B6C" w:rsidP="24B87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30AE52E" w14:textId="77777777" w:rsidR="00471D0A" w:rsidRDefault="00C27597" w:rsidP="24B87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4B8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литературы:</w:t>
      </w:r>
    </w:p>
    <w:p w14:paraId="489F09CB" w14:textId="77777777" w:rsidR="00471D0A" w:rsidRDefault="00C2759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Балетмейстер и коллектив: учебное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пособие.-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3-е изд. / Л.В.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Бухвостова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, Н.И. Заикин, С.А. Щекотихина- Орел: ООО «Горизонт», 2014.-250 с</w:t>
      </w:r>
    </w:p>
    <w:p w14:paraId="5653B596" w14:textId="77777777" w:rsidR="00471D0A" w:rsidRDefault="00C2759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2014.-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210с.</w:t>
      </w:r>
    </w:p>
    <w:p w14:paraId="37E912A1" w14:textId="77777777" w:rsidR="00471D0A" w:rsidRDefault="00C2759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Русский народный танец/ Орел: Орловский государственный институт искусств и культуры, 2014. Ч.1 Хороводы/ Н.И. Заикин,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Заикина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. – 95 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</w:p>
    <w:p w14:paraId="0003E802" w14:textId="77777777" w:rsidR="00471D0A" w:rsidRDefault="00C27597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Русский народный танец/ Орел: Орловский государственный институт искусств и культуры, 2014 Ч.4: Танцевальное искусство Свердловской области/ Н.И. Заикин,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. – 119с.,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.</w:t>
      </w:r>
    </w:p>
    <w:p w14:paraId="74539910" w14:textId="77777777" w:rsidR="00471D0A" w:rsidRDefault="00471D0A"/>
    <w:p w14:paraId="5A7E0CF2" w14:textId="77777777" w:rsidR="00471D0A" w:rsidRDefault="00471D0A"/>
    <w:p w14:paraId="60FA6563" w14:textId="77777777" w:rsidR="00471D0A" w:rsidRDefault="00471D0A"/>
    <w:p w14:paraId="1AC5CDBE" w14:textId="77777777" w:rsidR="00471D0A" w:rsidRDefault="00471D0A"/>
    <w:p w14:paraId="342D4C27" w14:textId="77777777" w:rsidR="00471D0A" w:rsidRDefault="00471D0A"/>
    <w:p w14:paraId="3572E399" w14:textId="77777777" w:rsidR="00471D0A" w:rsidRDefault="00471D0A"/>
    <w:p w14:paraId="6CEB15CE" w14:textId="77777777" w:rsidR="00471D0A" w:rsidRDefault="00471D0A"/>
    <w:p w14:paraId="66518E39" w14:textId="77777777" w:rsidR="00471D0A" w:rsidRDefault="00471D0A"/>
    <w:p w14:paraId="7E75FCD0" w14:textId="77777777" w:rsidR="00471D0A" w:rsidRDefault="00471D0A"/>
    <w:p w14:paraId="10FDAA0E" w14:textId="77777777" w:rsidR="00471D0A" w:rsidRDefault="00471D0A"/>
    <w:p w14:paraId="23247104" w14:textId="75FD6197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A08B17" w14:textId="1B4FAD59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A5C887" w14:textId="12045F91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110EC7" w14:textId="0052B335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FEF781" w14:textId="5B9A5260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373FF5" w14:textId="7B6D87EE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7DBA4E" w14:textId="3FA32C74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D93153" w14:textId="07C3A952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9CFE39" w14:textId="46B39526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47DB11" w14:textId="6CC35987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D26384" w14:textId="21C970A8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3212C0" w14:textId="182DA171" w:rsidR="24B87310" w:rsidRDefault="24B87310" w:rsidP="24B873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77100B" w14:textId="77777777" w:rsidR="00471D0A" w:rsidRDefault="00C275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</w:p>
    <w:p w14:paraId="774AF2BF" w14:textId="77777777" w:rsidR="00471D0A" w:rsidRDefault="00471D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27ADF" w14:textId="77777777" w:rsidR="00471D0A" w:rsidRDefault="00C27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группы № 01-72 объединения «Силуэт»</w:t>
      </w:r>
    </w:p>
    <w:p w14:paraId="341CE1A7" w14:textId="77777777" w:rsidR="00471D0A" w:rsidRDefault="00C27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Симонова Наталья Геннадьевна</w:t>
      </w:r>
    </w:p>
    <w:p w14:paraId="208FEC0A" w14:textId="77777777" w:rsidR="00471D0A" w:rsidRDefault="24B87310">
      <w:pPr>
        <w:jc w:val="center"/>
        <w:rPr>
          <w:rFonts w:ascii="Times New Roman" w:hAnsi="Times New Roman" w:cs="Times New Roman"/>
          <w:sz w:val="28"/>
          <w:szCs w:val="28"/>
        </w:rPr>
      </w:pPr>
      <w:r w:rsidRPr="24B87310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58D3899E" w14:textId="7F541C8E" w:rsidR="24B87310" w:rsidRDefault="24B87310" w:rsidP="24B873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0"/>
        <w:gridCol w:w="2209"/>
        <w:gridCol w:w="3970"/>
        <w:gridCol w:w="3571"/>
      </w:tblGrid>
      <w:tr w:rsidR="00471D0A" w14:paraId="4CDFB2E7" w14:textId="77777777" w:rsidTr="24B87310">
        <w:tc>
          <w:tcPr>
            <w:tcW w:w="739" w:type="dxa"/>
          </w:tcPr>
          <w:p w14:paraId="119BD581" w14:textId="77777777" w:rsidR="00471D0A" w:rsidRDefault="00C275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9" w:type="dxa"/>
          </w:tcPr>
          <w:p w14:paraId="15AE4E74" w14:textId="77777777" w:rsidR="00471D0A" w:rsidRDefault="00C275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танцевальной композиции</w:t>
            </w:r>
          </w:p>
        </w:tc>
        <w:tc>
          <w:tcPr>
            <w:tcW w:w="3970" w:type="dxa"/>
          </w:tcPr>
          <w:p w14:paraId="64182C34" w14:textId="77777777" w:rsidR="00471D0A" w:rsidRDefault="00C275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Танцевальное направление</w:t>
            </w:r>
          </w:p>
          <w:p w14:paraId="2435C13A" w14:textId="77777777" w:rsidR="00471D0A" w:rsidRDefault="00C275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(классический танец, народный танец, современный танец (разновидность), эстрадный</w:t>
            </w:r>
          </w:p>
        </w:tc>
        <w:tc>
          <w:tcPr>
            <w:tcW w:w="3571" w:type="dxa"/>
          </w:tcPr>
          <w:p w14:paraId="473DEC71" w14:textId="77777777" w:rsidR="00471D0A" w:rsidRDefault="00C275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материал</w:t>
            </w:r>
          </w:p>
          <w:p w14:paraId="1EF9A434" w14:textId="77777777" w:rsidR="00471D0A" w:rsidRDefault="00C275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(название, автор, исполнитель)</w:t>
            </w:r>
          </w:p>
        </w:tc>
      </w:tr>
      <w:tr w:rsidR="00471D0A" w14:paraId="411121BB" w14:textId="77777777" w:rsidTr="24B87310">
        <w:tc>
          <w:tcPr>
            <w:tcW w:w="739" w:type="dxa"/>
          </w:tcPr>
          <w:p w14:paraId="7A292896" w14:textId="77777777" w:rsidR="00471D0A" w:rsidRDefault="00471D0A">
            <w:pPr>
              <w:pStyle w:val="a8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436DC648" w14:textId="2E66AC3E" w:rsidR="00471D0A" w:rsidRPr="00617CE1" w:rsidRDefault="24B87310" w:rsidP="24B873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4B87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Бом-бом  </w:t>
            </w:r>
          </w:p>
        </w:tc>
        <w:tc>
          <w:tcPr>
            <w:tcW w:w="3970" w:type="dxa"/>
          </w:tcPr>
          <w:p w14:paraId="1D2F2896" w14:textId="2A917D50" w:rsidR="00471D0A" w:rsidRPr="00617CE1" w:rsidRDefault="24B87310" w:rsidP="24B873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4B87310">
              <w:rPr>
                <w:rFonts w:ascii="Times New Roman" w:eastAsia="Calibri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3571" w:type="dxa"/>
          </w:tcPr>
          <w:p w14:paraId="4298E304" w14:textId="53B64CCA" w:rsidR="00471D0A" w:rsidRPr="004E2E96" w:rsidRDefault="24B87310" w:rsidP="24B873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2E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Bom</w:t>
            </w:r>
            <w:proofErr w:type="spellEnd"/>
            <w:r w:rsidRPr="004E2E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2E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bom</w:t>
            </w:r>
            <w:proofErr w:type="spellEnd"/>
            <w:r w:rsidRPr="004E2E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(Radio Edit)</w:t>
            </w:r>
          </w:p>
          <w:p w14:paraId="2283D08B" w14:textId="32CC9FD4" w:rsidR="00471D0A" w:rsidRPr="004E2E96" w:rsidRDefault="24B87310" w:rsidP="24B873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E2E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Sam and the </w:t>
            </w:r>
            <w:proofErr w:type="spellStart"/>
            <w:r w:rsidRPr="004E2E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Womp</w:t>
            </w:r>
            <w:proofErr w:type="spellEnd"/>
          </w:p>
          <w:p w14:paraId="154467A0" w14:textId="02A8E2C9" w:rsidR="00471D0A" w:rsidRPr="00617CE1" w:rsidRDefault="24B87310" w:rsidP="24B873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24B87310">
              <w:rPr>
                <w:rFonts w:ascii="Times New Roman" w:eastAsia="Calibri" w:hAnsi="Times New Roman" w:cs="Times New Roman"/>
                <w:sz w:val="28"/>
                <w:szCs w:val="28"/>
              </w:rPr>
              <w:t>2.50 мин.</w:t>
            </w:r>
          </w:p>
        </w:tc>
      </w:tr>
    </w:tbl>
    <w:p w14:paraId="2191599E" w14:textId="77777777" w:rsidR="00471D0A" w:rsidRDefault="00471D0A"/>
    <w:sectPr w:rsidR="00471D0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2E97"/>
    <w:multiLevelType w:val="multilevel"/>
    <w:tmpl w:val="16A8A4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567F1"/>
    <w:multiLevelType w:val="multilevel"/>
    <w:tmpl w:val="9DEC0F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186844"/>
    <w:multiLevelType w:val="multilevel"/>
    <w:tmpl w:val="B18E10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5AE5608"/>
    <w:multiLevelType w:val="multilevel"/>
    <w:tmpl w:val="953249D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35353EB"/>
    <w:multiLevelType w:val="multilevel"/>
    <w:tmpl w:val="5C909DA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3BD36EB"/>
    <w:multiLevelType w:val="multilevel"/>
    <w:tmpl w:val="388A948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7330A8E"/>
    <w:multiLevelType w:val="multilevel"/>
    <w:tmpl w:val="3AB45E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306F6075"/>
    <w:multiLevelType w:val="multilevel"/>
    <w:tmpl w:val="8440278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4E45006"/>
    <w:multiLevelType w:val="multilevel"/>
    <w:tmpl w:val="732011E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82356F5"/>
    <w:multiLevelType w:val="multilevel"/>
    <w:tmpl w:val="69DEECA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BAF756C"/>
    <w:multiLevelType w:val="multilevel"/>
    <w:tmpl w:val="0F2C57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1552B10"/>
    <w:multiLevelType w:val="multilevel"/>
    <w:tmpl w:val="67DA8ED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2455F7A"/>
    <w:multiLevelType w:val="multilevel"/>
    <w:tmpl w:val="3E54A6D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62C2D73"/>
    <w:multiLevelType w:val="multilevel"/>
    <w:tmpl w:val="84F87CD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5E26AB8"/>
    <w:multiLevelType w:val="multilevel"/>
    <w:tmpl w:val="E038807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757B3DF8"/>
    <w:multiLevelType w:val="multilevel"/>
    <w:tmpl w:val="163C64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A3B090B"/>
    <w:multiLevelType w:val="multilevel"/>
    <w:tmpl w:val="5CA46DD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7F886361"/>
    <w:multiLevelType w:val="multilevel"/>
    <w:tmpl w:val="BEB847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0"/>
  </w:num>
  <w:num w:numId="14">
    <w:abstractNumId w:val="17"/>
  </w:num>
  <w:num w:numId="15">
    <w:abstractNumId w:val="16"/>
  </w:num>
  <w:num w:numId="16">
    <w:abstractNumId w:val="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A"/>
    <w:rsid w:val="00023E98"/>
    <w:rsid w:val="00471D0A"/>
    <w:rsid w:val="004E2E96"/>
    <w:rsid w:val="00617CE1"/>
    <w:rsid w:val="00C27597"/>
    <w:rsid w:val="00E36B6C"/>
    <w:rsid w:val="24B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85B3"/>
  <w15:docId w15:val="{7B0E386F-6920-484E-9989-74285A9D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1B77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1B7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dc:description/>
  <cp:lastModifiedBy>Пользователь</cp:lastModifiedBy>
  <cp:revision>16</cp:revision>
  <dcterms:created xsi:type="dcterms:W3CDTF">2022-10-11T15:25:00Z</dcterms:created>
  <dcterms:modified xsi:type="dcterms:W3CDTF">2023-09-11T12:25:00Z</dcterms:modified>
  <dc:language>ru-RU</dc:language>
</cp:coreProperties>
</file>