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27" w:rsidRPr="00A07F27" w:rsidRDefault="00A07F27" w:rsidP="0097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ФИЗИЧЕСКОЙ КУЛЬТУРЕ И СПОРТУ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A07F27" w:rsidRP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07F27" w:rsidRPr="00A07F27" w:rsidTr="00A07F27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07F27" w:rsidRPr="00A07F27" w:rsidTr="00A07F27">
              <w:tc>
                <w:tcPr>
                  <w:tcW w:w="5495" w:type="dxa"/>
                  <w:hideMark/>
                </w:tcPr>
                <w:p w:rsidR="00A07F27" w:rsidRPr="00A07F27" w:rsidRDefault="00A07F27" w:rsidP="00A07F27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от 15.08.2023 года № 188 у/д </w:t>
                  </w:r>
                </w:p>
              </w:tc>
            </w:tr>
          </w:tbl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Модуль № 3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к дополнительной общеразвивающей программе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«Современные танцы</w:t>
      </w:r>
      <w:r w:rsidRPr="00A07F27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на 2023-2024 учебный год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lang w:eastAsia="en-US"/>
        </w:rPr>
        <w:t xml:space="preserve">Год обучения: третий </w:t>
      </w: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категория обучающихся</w:t>
      </w:r>
      <w:r w:rsidRPr="00A07F27">
        <w:rPr>
          <w:rFonts w:ascii="Times New Roman" w:eastAsia="Calibri" w:hAnsi="Times New Roman" w:cs="Times New Roman"/>
          <w:sz w:val="28"/>
          <w:lang w:eastAsia="en-US"/>
        </w:rPr>
        <w:t>: 6-18 лет</w:t>
      </w: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Мхитарян Лиана Левоновна, </w:t>
      </w: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497A35" w:rsidRPr="00A07F27" w:rsidRDefault="00497A35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497A35" w:rsidRDefault="00A07F27" w:rsidP="0049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lang w:eastAsia="en-US"/>
        </w:rPr>
        <w:t>г. Липецк, 2023</w:t>
      </w:r>
    </w:p>
    <w:p w:rsidR="00C932BE" w:rsidRDefault="00C932BE" w:rsidP="004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</w:t>
      </w:r>
    </w:p>
    <w:p w:rsidR="00C932BE" w:rsidRPr="00984AC5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 </w:t>
      </w:r>
      <w:r w:rsidRPr="00984AC5">
        <w:rPr>
          <w:rFonts w:ascii="Times New Roman" w:eastAsia="Times New Roman" w:hAnsi="Times New Roman" w:cs="Times New Roman"/>
          <w:sz w:val="28"/>
          <w:szCs w:val="28"/>
        </w:rPr>
        <w:t>«Продвинутый уровень»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двигательного аппарата учащихся к исполнению танцевального материала различного характера, разнообразных жанров, различной степени технической трудности 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ценностей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 развитие художественно -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в области хореографического искусства;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сформировать интерес к хореографическому искусству;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3 «Продвинутый уровень» обучающиеся  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Должны иметь представление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предмете и задачах обучения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-разнообразных жанров, различной степени технической трудности;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Знать: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це</w:t>
      </w:r>
      <w:r>
        <w:rPr>
          <w:rFonts w:ascii="Times New Roman" w:eastAsia="Times New Roman" w:hAnsi="Times New Roman" w:cs="Times New Roman"/>
          <w:sz w:val="28"/>
          <w:szCs w:val="28"/>
        </w:rPr>
        <w:t>ль, задачи и содержание занятий;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об исполнительской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грамотно исполнять движения экзерсиса и хореографических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постановок;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определять характер, темп, ритм в предлагаемой мелодии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самостоятельно придумывать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движения, фигуры танца;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-творчески подходить к выполнению движений, создавать и исполнять танцы, используя простые движения;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 пройти в такт музыке, сохраняя красивую осанку; 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C932BE" w:rsidRPr="003C2AAB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3</w:t>
      </w: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-12 часов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занятие. Инструктаж по технике безопасности - 2ч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:rsidR="00C932BE" w:rsidRDefault="00C932BE" w:rsidP="00C932BE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современного танца; </w:t>
      </w:r>
    </w:p>
    <w:p w:rsidR="00C932BE" w:rsidRDefault="00C932BE" w:rsidP="00C932BE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известные танцоры; </w:t>
      </w:r>
    </w:p>
    <w:p w:rsidR="00C932BE" w:rsidRDefault="00C932BE" w:rsidP="00C932BE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появление стилей современного танца; </w:t>
      </w:r>
    </w:p>
    <w:p w:rsidR="00C932BE" w:rsidRDefault="00C932BE" w:rsidP="00C932BE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уличные танцах (фото и видео материалы). 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 классического танца – 3ч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Классический танец. Основы классического танца. Правила постановки тела. 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- 2ч.</w:t>
      </w:r>
    </w:p>
    <w:p w:rsidR="00C932BE" w:rsidRDefault="00C932BE" w:rsidP="00C93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хореографического произведения;</w:t>
      </w:r>
    </w:p>
    <w:p w:rsidR="00C932BE" w:rsidRDefault="00C932BE" w:rsidP="00C93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движений;</w:t>
      </w:r>
    </w:p>
    <w:p w:rsidR="00C932BE" w:rsidRDefault="00C932BE" w:rsidP="00C93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музыкальная раскладка.</w:t>
      </w:r>
    </w:p>
    <w:p w:rsidR="00C932BE" w:rsidRPr="006C4B8F" w:rsidRDefault="00C932BE" w:rsidP="006C4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Тестирование - 1 ч.</w:t>
      </w:r>
    </w:p>
    <w:p w:rsidR="00C932BE" w:rsidRDefault="006C4B8F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 - 134</w:t>
      </w:r>
      <w:r w:rsidR="00C932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:rsidR="00C932BE" w:rsidRDefault="00C932BE" w:rsidP="00C932B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:rsidR="00C932BE" w:rsidRDefault="00C932BE" w:rsidP="00C932BE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932BE" w:rsidRDefault="00C932BE" w:rsidP="00C932BE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RNB</w:t>
      </w:r>
    </w:p>
    <w:p w:rsidR="00C932BE" w:rsidRDefault="00C932BE" w:rsidP="00C932BE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-Jazz — Modern</w:t>
      </w:r>
    </w:p>
    <w:p w:rsidR="00C932BE" w:rsidRDefault="00C932BE" w:rsidP="00C932BE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-House dance</w:t>
      </w:r>
    </w:p>
    <w:p w:rsidR="00C932BE" w:rsidRDefault="00C932BE" w:rsidP="00C932BE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-Pop locking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Азбука классического танца – 22 ч.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Экзерсис у станка </w:t>
      </w:r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сочетать с вращениями у станка)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:rsidR="00C932BE" w:rsidRDefault="00C932BE" w:rsidP="00C932BE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сустава.</w:t>
      </w:r>
    </w:p>
    <w:p w:rsidR="00C932BE" w:rsidRDefault="00C932BE" w:rsidP="00C932BE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Стретчинг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 ч.</w:t>
      </w:r>
    </w:p>
    <w:p w:rsidR="00C932BE" w:rsidRDefault="00C932BE" w:rsidP="00C932B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 перекаты на спине, «крабик».</w:t>
      </w:r>
    </w:p>
    <w:p w:rsidR="00C932BE" w:rsidRDefault="00C932BE" w:rsidP="00C932B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растягивание: выпады, шпагаты (продольный левый, продольный правый, поперечный), «захват ноги», «мах в кольцо».</w:t>
      </w:r>
    </w:p>
    <w:p w:rsidR="00C932BE" w:rsidRDefault="00C932BE" w:rsidP="00C932B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развитие силовых качеств: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подтягивания, отжимания, приседания. </w:t>
      </w:r>
    </w:p>
    <w:p w:rsidR="00C932BE" w:rsidRDefault="00C932BE" w:rsidP="00C932B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развитие выносливости: бег, прыжки, подвижные игры.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Постановка танцевальных номеров, репетиции </w:t>
      </w:r>
      <w:r w:rsidR="006C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</w:p>
    <w:p w:rsidR="00C932BE" w:rsidRDefault="00C932BE" w:rsidP="00C93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и детальный разбор номера. Работа над эмоциональной передачей. Работа над синхронностью исполнения танца. </w:t>
      </w:r>
    </w:p>
    <w:p w:rsidR="00C932BE" w:rsidRDefault="00C932BE" w:rsidP="00C93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Промежуточная, итоговая аттестация. Контрольные испытания - 2 часа</w:t>
      </w:r>
    </w:p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3</w:t>
      </w: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4"/>
        <w:gridCol w:w="3158"/>
        <w:gridCol w:w="1123"/>
        <w:gridCol w:w="1427"/>
        <w:gridCol w:w="1492"/>
      </w:tblGrid>
      <w:tr w:rsidR="00C932BE" w:rsidTr="009778CB">
        <w:trPr>
          <w:trHeight w:val="34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932BE" w:rsidTr="009778CB">
        <w:trPr>
          <w:trHeight w:val="1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 занятий</w:t>
            </w: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2BE" w:rsidRDefault="00C932BE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932BE" w:rsidTr="009778CB">
        <w:trPr>
          <w:trHeight w:val="1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BE" w:rsidRDefault="00C932BE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2BE" w:rsidRDefault="00497A35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2BE" w:rsidRDefault="00C932BE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2BE" w:rsidRDefault="006C4B8F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 Постановка корпуса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моторной памяти, пластики, гибкости мышц ног и рук, правильная осанка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партерной гимнастики. Появление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верхнего плечевого пояса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подвижного танца под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танцевальные движения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танца. Танцевальные шаги. Разновидность бега. Поза исполнителя. Зритель, исполнитель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Восприятие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понимание основ танца и движения. Партерный экзерсис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хореографии. Ритмические упражнения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914E16" w:rsidRDefault="0077125D" w:rsidP="009778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направленные на укрепление и развитие мышц верхнего плечевого пояса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асимметричной гимнастики. Упражнения для развития тела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движений. 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пластику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на пластику. Танец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Упражнения, направленные на гибкость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Ритмические упражнения. 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Партерный экзерсис. Упражнения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плавности и мягкости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головы, освоение понятий вытянутости и выворотности. Разучивание движений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5D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497A35" w:rsidRDefault="0077125D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5D" w:rsidRPr="00E72DCB" w:rsidRDefault="0077125D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5D" w:rsidRDefault="0077125D" w:rsidP="009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A35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497A35" w:rsidRDefault="00497A35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E72DCB" w:rsidRDefault="00497A35" w:rsidP="004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A35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497A35" w:rsidRDefault="00497A35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E72DCB" w:rsidRDefault="00497A35" w:rsidP="004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35" w:rsidRDefault="00497A35" w:rsidP="0049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A35" w:rsidTr="009778CB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497A35" w:rsidRDefault="00497A35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E72DCB" w:rsidRDefault="00497A35" w:rsidP="004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A35" w:rsidTr="00497A3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497A35" w:rsidRDefault="00497A35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Default="00497A35" w:rsidP="004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35" w:rsidRDefault="00497A35" w:rsidP="0049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A35" w:rsidTr="009778CB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Pr="00497A35" w:rsidRDefault="00497A35" w:rsidP="00497A3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35" w:rsidRDefault="00497A35" w:rsidP="004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35" w:rsidRDefault="00497A35" w:rsidP="0049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97A35" w:rsidRDefault="00497A35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A35" w:rsidRDefault="00497A35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3</w:t>
      </w:r>
    </w:p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I-я часть (тестирование)</w:t>
      </w:r>
    </w:p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822"/>
        <w:gridCol w:w="2497"/>
        <w:gridCol w:w="2151"/>
      </w:tblGrid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tabs>
                <w:tab w:val="left" w:pos="26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Самый первый прыжок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пай-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шапэ</w:t>
            </w:r>
            <w:proofErr w:type="spellEnd"/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депие</w:t>
            </w:r>
            <w:proofErr w:type="spellEnd"/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сотэ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30 декабря;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29 апреля;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28 мая.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называется балетная юбка?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карандаш </w:t>
            </w:r>
          </w:p>
          <w:p w:rsidR="00C932BE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зонтик</w:t>
            </w:r>
          </w:p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пачка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Первая позиция ног:</w:t>
            </w:r>
          </w:p>
          <w:p w:rsidR="00C932BE" w:rsidRDefault="00C932BE" w:rsidP="009778CB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чечётка 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Джайф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Шестая позиция ног:</w:t>
            </w:r>
          </w:p>
          <w:p w:rsidR="00C932BE" w:rsidRDefault="00C932BE" w:rsidP="009778CB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стопы расположены на расстоянии одной стопы друг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друга, пяточки направлены друг к другу, носочки разведены разные стороны;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Первое движение до начало занятий?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перед началом движении?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C932BE" w:rsidTr="009778CB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Первое движение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экзерсие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 станка?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Фрапэ</w:t>
            </w:r>
            <w:proofErr w:type="spellEnd"/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Адажио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Плие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32BE" w:rsidRPr="00625774" w:rsidRDefault="00C932BE" w:rsidP="00C932B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5319"/>
        <w:gridCol w:w="3084"/>
      </w:tblGrid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62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- 100 – баллов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C932BE" w:rsidTr="009778CB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</w:tbl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Оценочные материалы итоговой аттестации</w:t>
      </w:r>
    </w:p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603"/>
        <w:gridCol w:w="2424"/>
        <w:gridCol w:w="2160"/>
      </w:tblGrid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Назовите направления хореографии. </w:t>
            </w:r>
          </w:p>
          <w:p w:rsidR="00C932BE" w:rsidRDefault="00C932BE" w:rsidP="009778CB">
            <w:pPr>
              <w:spacing w:after="160" w:line="256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C932BE" w:rsidRDefault="00C932BE" w:rsidP="009778CB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(Народный танец, классический 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эстрадная хореография, современная хореография, уличные танцы)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Энергичный и зажигательный танец, зародившийся в среде рабочего</w:t>
            </w:r>
          </w:p>
          <w:p w:rsidR="00C932BE" w:rsidRPr="00381691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Нью­Йорка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хип-хоп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джайф</w:t>
            </w:r>
            <w:proofErr w:type="spellEnd"/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брейк-данс </w:t>
            </w:r>
          </w:p>
          <w:p w:rsidR="00C932BE" w:rsidRDefault="00C932BE" w:rsidP="009778CB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Default="00C932BE" w:rsidP="009778CB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Темпераментный танец, где главным элементом женского костюма является шаль?</w:t>
            </w:r>
          </w:p>
          <w:p w:rsidR="00C932BE" w:rsidRDefault="00C932BE" w:rsidP="009778CB">
            <w:pPr>
              <w:spacing w:after="0" w:line="240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Цыганочка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Испанский танец</w:t>
            </w:r>
          </w:p>
          <w:p w:rsidR="00C932BE" w:rsidRPr="00381691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Украинский танец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C932BE" w:rsidRDefault="00C932BE" w:rsidP="009778CB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чечётка 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Джайф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Танец с криками «Асса!» - это...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Краковяк 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Лезгинка</w:t>
            </w:r>
          </w:p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Зикр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Вторая позиция ног?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стопы расположены на расстоянии 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стопы друг от друга, пяточки направлены друг к другу, носочки разведены разные стороны;</w:t>
            </w:r>
          </w:p>
          <w:p w:rsidR="00C932BE" w:rsidRPr="00381691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2;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4;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  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Что такое партерная гимнастика?</w:t>
            </w:r>
          </w:p>
          <w:p w:rsidR="00C932BE" w:rsidRDefault="00C932BE" w:rsidP="009778CB">
            <w:pPr>
              <w:spacing w:after="0" w:line="240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гимнастика на полу;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гимнастика у станка;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гимнастика 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C932BE" w:rsidTr="009778C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E" w:rsidRPr="00625774" w:rsidRDefault="00C932BE" w:rsidP="009778CB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Pr="00381691" w:rsidRDefault="00C932BE" w:rsidP="009778C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Подготовительное движение для исполнения упражнений?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C932BE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:rsidR="00C932BE" w:rsidRDefault="00C932BE" w:rsidP="00C932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32BE" w:rsidRDefault="00C932BE" w:rsidP="00C932B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p w:rsidR="00C932BE" w:rsidRDefault="00C932BE" w:rsidP="00C932BE">
      <w:pPr>
        <w:spacing w:after="160" w:line="256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320"/>
        <w:gridCol w:w="3085"/>
      </w:tblGrid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Pr="00625774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 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Шпагат продольный (на правую)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Шпагат продольный (на левую)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Пресс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10-100%</w:t>
            </w:r>
          </w:p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8-80%</w:t>
            </w:r>
          </w:p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5-50%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Без ошибок  – 100%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Более 3-х  ошибок – 80%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 Более 5-ти ошибок  – 50%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Позиции рук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Без ошибок  – 100%</w:t>
            </w:r>
          </w:p>
          <w:p w:rsidR="00C932BE" w:rsidRPr="00625774" w:rsidRDefault="00C932BE" w:rsidP="009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Более 3-х  ошибок – 80%</w:t>
            </w:r>
          </w:p>
          <w:p w:rsidR="00C932BE" w:rsidRPr="00625774" w:rsidRDefault="00C932BE" w:rsidP="009778C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lastRenderedPageBreak/>
              <w:t>Более 5-ти ошибок  – 50%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Позиции ног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Показ всех позиций –100%   </w:t>
            </w:r>
          </w:p>
          <w:p w:rsidR="00C932BE" w:rsidRPr="00625774" w:rsidRDefault="00C932BE" w:rsidP="009778CB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Показ 4-х позиций – 80%</w:t>
            </w:r>
          </w:p>
          <w:p w:rsidR="00C932BE" w:rsidRPr="00625774" w:rsidRDefault="00C932BE" w:rsidP="009778C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Показ 2-х позиций – 50%</w:t>
            </w:r>
          </w:p>
        </w:tc>
      </w:tr>
      <w:tr w:rsidR="00C932BE" w:rsidTr="009778CB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C932BE" w:rsidRPr="00625774" w:rsidRDefault="00C932BE" w:rsidP="009778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C932BE" w:rsidRPr="00625774" w:rsidRDefault="00C932BE" w:rsidP="009778CB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</w:tbl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32BE" w:rsidRDefault="00C932BE" w:rsidP="00C9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обучающихся, через систему репетиций, тестов, показательных выступлений, конкурсов, а также очередной аттестации на соответствующий уровень подготовленности обучающихся.  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хореографии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C932BE" w:rsidRPr="00A07F27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для дальнейшего совершенствования своих знаний, умений и навыков.</w:t>
      </w:r>
    </w:p>
    <w:p w:rsidR="00C932BE" w:rsidRDefault="00C932BE" w:rsidP="00C932B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932BE" w:rsidRDefault="00C932BE" w:rsidP="00C932BE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932BE" w:rsidRPr="00A07F27" w:rsidRDefault="00C932BE" w:rsidP="00C932B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32BE" w:rsidRDefault="00C932BE" w:rsidP="00C932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C932BE" w:rsidTr="009778CB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C932BE" w:rsidTr="009778CB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C932BE" w:rsidTr="009778CB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C932BE" w:rsidTr="009778CB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BE" w:rsidRDefault="00C932BE" w:rsidP="009778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32BE" w:rsidRDefault="00C932BE" w:rsidP="00C932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83391D">
        <w:rPr>
          <w:rFonts w:ascii="Times New Roman" w:eastAsia="Calibri" w:hAnsi="Times New Roman" w:cs="Times New Roman"/>
          <w:sz w:val="28"/>
          <w:szCs w:val="28"/>
        </w:rPr>
        <w:t>– педагог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Мхитарян Лиана Левоновна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Образование высшее профессиональное. Учебное заведение: ЛГПУ</w:t>
      </w:r>
      <w:r w:rsidRPr="00546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им. П.П. Семенова-Тян- Шанского</w:t>
      </w:r>
      <w:r w:rsidRPr="00546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03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Факультет</w:t>
      </w:r>
      <w:r w:rsidRPr="00003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Культуры и искусства. Педагогическое образование (Дополнительное образование в области хореографического искусства). Год окончания 2021</w:t>
      </w:r>
      <w:r w:rsidR="006C4B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932BE" w:rsidRDefault="00C932BE" w:rsidP="00C9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C932BE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C932BE" w:rsidRDefault="00C932BE" w:rsidP="00C93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C932BE" w:rsidRDefault="00C932BE" w:rsidP="006C4B8F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Н.И. Заикин, С.А. Щекотихина- Орел: ООО «Горизонт», 2014.-250 с</w:t>
      </w:r>
    </w:p>
    <w:p w:rsidR="00C932BE" w:rsidRDefault="00C932BE" w:rsidP="006C4B8F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C932BE" w:rsidRDefault="00C932BE" w:rsidP="006C4B8F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932BE" w:rsidRDefault="00C932BE" w:rsidP="006C4B8F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932BE" w:rsidRDefault="00C932BE" w:rsidP="006C4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932BE" w:rsidRDefault="00C932BE" w:rsidP="006C4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932BE" w:rsidRDefault="00C932BE" w:rsidP="00C932B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932BE" w:rsidRDefault="00C932BE" w:rsidP="00C932B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932BE" w:rsidRDefault="00C932BE" w:rsidP="00C932B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932BE" w:rsidRDefault="00C932BE" w:rsidP="00C932B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932BE" w:rsidRDefault="00C932BE" w:rsidP="00C932B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932BE" w:rsidRDefault="00C932BE" w:rsidP="00C932B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7959" w:rsidRDefault="0027795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7959" w:rsidRDefault="0027795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7959" w:rsidRDefault="0027795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2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37AA7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EA36F1"/>
    <w:multiLevelType w:val="hybridMultilevel"/>
    <w:tmpl w:val="D5862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FB6CF7"/>
    <w:multiLevelType w:val="hybridMultilevel"/>
    <w:tmpl w:val="10CE3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FD56DF"/>
    <w:multiLevelType w:val="hybridMultilevel"/>
    <w:tmpl w:val="2078F604"/>
    <w:lvl w:ilvl="0" w:tplc="69FA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E5912"/>
    <w:multiLevelType w:val="multilevel"/>
    <w:tmpl w:val="9E6C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986465"/>
    <w:multiLevelType w:val="multilevel"/>
    <w:tmpl w:val="A46A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4"/>
  </w:num>
  <w:num w:numId="8">
    <w:abstractNumId w:val="23"/>
  </w:num>
  <w:num w:numId="9">
    <w:abstractNumId w:val="30"/>
  </w:num>
  <w:num w:numId="10">
    <w:abstractNumId w:val="10"/>
  </w:num>
  <w:num w:numId="11">
    <w:abstractNumId w:val="34"/>
  </w:num>
  <w:num w:numId="12">
    <w:abstractNumId w:val="12"/>
  </w:num>
  <w:num w:numId="13">
    <w:abstractNumId w:val="25"/>
  </w:num>
  <w:num w:numId="14">
    <w:abstractNumId w:val="35"/>
  </w:num>
  <w:num w:numId="15">
    <w:abstractNumId w:val="27"/>
  </w:num>
  <w:num w:numId="16">
    <w:abstractNumId w:val="16"/>
  </w:num>
  <w:num w:numId="17">
    <w:abstractNumId w:val="37"/>
  </w:num>
  <w:num w:numId="18">
    <w:abstractNumId w:val="26"/>
  </w:num>
  <w:num w:numId="19">
    <w:abstractNumId w:val="18"/>
  </w:num>
  <w:num w:numId="20">
    <w:abstractNumId w:val="31"/>
  </w:num>
  <w:num w:numId="21">
    <w:abstractNumId w:val="3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  <w:num w:numId="26">
    <w:abstractNumId w:val="14"/>
  </w:num>
  <w:num w:numId="27">
    <w:abstractNumId w:val="2"/>
  </w:num>
  <w:num w:numId="28">
    <w:abstractNumId w:val="29"/>
  </w:num>
  <w:num w:numId="29">
    <w:abstractNumId w:val="36"/>
  </w:num>
  <w:num w:numId="30">
    <w:abstractNumId w:val="33"/>
  </w:num>
  <w:num w:numId="31">
    <w:abstractNumId w:val="13"/>
  </w:num>
  <w:num w:numId="32">
    <w:abstractNumId w:val="6"/>
  </w:num>
  <w:num w:numId="33">
    <w:abstractNumId w:val="3"/>
  </w:num>
  <w:num w:numId="34">
    <w:abstractNumId w:val="21"/>
  </w:num>
  <w:num w:numId="35">
    <w:abstractNumId w:val="28"/>
  </w:num>
  <w:num w:numId="36">
    <w:abstractNumId w:val="1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2D0"/>
    <w:rsid w:val="00015BA0"/>
    <w:rsid w:val="00025BEC"/>
    <w:rsid w:val="00036BF9"/>
    <w:rsid w:val="0006252D"/>
    <w:rsid w:val="000A2D60"/>
    <w:rsid w:val="000C5B4E"/>
    <w:rsid w:val="000E432A"/>
    <w:rsid w:val="0010526C"/>
    <w:rsid w:val="00116512"/>
    <w:rsid w:val="001A5AC6"/>
    <w:rsid w:val="001D3955"/>
    <w:rsid w:val="00241D20"/>
    <w:rsid w:val="00277959"/>
    <w:rsid w:val="002F6F08"/>
    <w:rsid w:val="00372611"/>
    <w:rsid w:val="00381691"/>
    <w:rsid w:val="003C2AAB"/>
    <w:rsid w:val="003D604E"/>
    <w:rsid w:val="003E10EE"/>
    <w:rsid w:val="00434CB9"/>
    <w:rsid w:val="00485F86"/>
    <w:rsid w:val="00497A35"/>
    <w:rsid w:val="004F08E4"/>
    <w:rsid w:val="00595A52"/>
    <w:rsid w:val="005C6BBB"/>
    <w:rsid w:val="00625774"/>
    <w:rsid w:val="006C4B8F"/>
    <w:rsid w:val="006E2C54"/>
    <w:rsid w:val="0077125D"/>
    <w:rsid w:val="00796D35"/>
    <w:rsid w:val="008A7D76"/>
    <w:rsid w:val="008C2473"/>
    <w:rsid w:val="00936C3A"/>
    <w:rsid w:val="009778CB"/>
    <w:rsid w:val="00984AC5"/>
    <w:rsid w:val="009B63B5"/>
    <w:rsid w:val="009C2ECB"/>
    <w:rsid w:val="009C5A6C"/>
    <w:rsid w:val="009D144D"/>
    <w:rsid w:val="00A07F27"/>
    <w:rsid w:val="00A743A4"/>
    <w:rsid w:val="00A80B04"/>
    <w:rsid w:val="00AC22D0"/>
    <w:rsid w:val="00B6277B"/>
    <w:rsid w:val="00B71F1D"/>
    <w:rsid w:val="00BA452E"/>
    <w:rsid w:val="00BA7C4F"/>
    <w:rsid w:val="00C521CF"/>
    <w:rsid w:val="00C74072"/>
    <w:rsid w:val="00C76518"/>
    <w:rsid w:val="00C932BE"/>
    <w:rsid w:val="00D0452D"/>
    <w:rsid w:val="00DE5D9F"/>
    <w:rsid w:val="00E72DCB"/>
    <w:rsid w:val="00E92CF3"/>
    <w:rsid w:val="00EE2794"/>
    <w:rsid w:val="00F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FDA8-EB30-4D82-A62D-43D48611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B9"/>
  </w:style>
  <w:style w:type="paragraph" w:styleId="2">
    <w:name w:val="heading 2"/>
    <w:basedOn w:val="a"/>
    <w:next w:val="a"/>
    <w:link w:val="20"/>
    <w:uiPriority w:val="9"/>
    <w:unhideWhenUsed/>
    <w:qFormat/>
    <w:rsid w:val="0003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73F0-902C-47CE-960E-663F6181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39</cp:revision>
  <cp:lastPrinted>2020-08-25T08:54:00Z</cp:lastPrinted>
  <dcterms:created xsi:type="dcterms:W3CDTF">2019-10-11T06:56:00Z</dcterms:created>
  <dcterms:modified xsi:type="dcterms:W3CDTF">2023-09-04T10:01:00Z</dcterms:modified>
</cp:coreProperties>
</file>