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A2" w:rsidRDefault="001E48A2" w:rsidP="001E48A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1E48A2" w:rsidRDefault="001E48A2" w:rsidP="001E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1E48A2" w:rsidRDefault="001E48A2" w:rsidP="001E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7E0078">
        <w:rPr>
          <w:rFonts w:ascii="Times New Roman" w:hAnsi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1E48A2" w:rsidRDefault="001E48A2" w:rsidP="001E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1E48A2" w:rsidRDefault="001E48A2" w:rsidP="001E4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1E48A2" w:rsidRDefault="001E48A2" w:rsidP="001E48A2">
      <w:pPr>
        <w:spacing w:after="0" w:line="240" w:lineRule="auto"/>
        <w:rPr>
          <w:rFonts w:ascii="Times New Roman" w:hAnsi="Times New Roman"/>
          <w:sz w:val="28"/>
        </w:rPr>
      </w:pPr>
    </w:p>
    <w:p w:rsidR="001E48A2" w:rsidRDefault="001E48A2" w:rsidP="001E48A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1E48A2" w:rsidTr="001E48A2">
        <w:tc>
          <w:tcPr>
            <w:tcW w:w="5495" w:type="dxa"/>
            <w:hideMark/>
          </w:tcPr>
          <w:p w:rsidR="001E48A2" w:rsidRDefault="001E4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1E48A2" w:rsidRDefault="001E48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E48A2" w:rsidRDefault="001E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1E48A2" w:rsidRDefault="003A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 w:rsidR="001C5F66">
              <w:rPr>
                <w:rFonts w:ascii="Times New Roman" w:hAnsi="Times New Roman"/>
                <w:sz w:val="28"/>
                <w:szCs w:val="28"/>
              </w:rPr>
              <w:t>26.05.2023 года № 5</w:t>
            </w:r>
            <w:r w:rsidR="001E48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9" w:type="dxa"/>
            <w:hideMark/>
          </w:tcPr>
          <w:p w:rsidR="001E48A2" w:rsidRDefault="001E4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1E48A2" w:rsidRDefault="001E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1E48A2" w:rsidRDefault="001E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1E48A2" w:rsidRDefault="003A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1C5F66">
              <w:rPr>
                <w:rFonts w:ascii="Times New Roman" w:hAnsi="Times New Roman"/>
                <w:sz w:val="28"/>
                <w:szCs w:val="28"/>
              </w:rPr>
              <w:t>15.08.2023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C5F66">
              <w:rPr>
                <w:rFonts w:ascii="Times New Roman" w:hAnsi="Times New Roman"/>
                <w:sz w:val="28"/>
                <w:szCs w:val="28"/>
              </w:rPr>
              <w:t>№ 188</w:t>
            </w:r>
            <w:r w:rsidR="001E48A2">
              <w:rPr>
                <w:rFonts w:ascii="Times New Roman" w:hAnsi="Times New Roman"/>
                <w:sz w:val="28"/>
                <w:szCs w:val="28"/>
              </w:rPr>
              <w:t xml:space="preserve"> у/д </w:t>
            </w:r>
          </w:p>
        </w:tc>
      </w:tr>
    </w:tbl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277F8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7A0325" w:rsidRPr="00C46126" w:rsidRDefault="00666F56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1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«Вольная борьба»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666F5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</w:t>
      </w:r>
      <w:r w:rsidR="00666F5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C540A">
        <w:rPr>
          <w:rFonts w:ascii="Times New Roman" w:eastAsia="Calibri" w:hAnsi="Times New Roman" w:cs="Times New Roman"/>
          <w:sz w:val="28"/>
        </w:rPr>
        <w:t>Возраст обучающихся: 6-15 лет</w:t>
      </w:r>
    </w:p>
    <w:p w:rsidR="00CC540A" w:rsidRPr="00CC540A" w:rsidRDefault="003277F8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</w:t>
      </w:r>
      <w:r w:rsidR="00CC540A">
        <w:rPr>
          <w:rFonts w:ascii="Times New Roman" w:eastAsia="Calibri" w:hAnsi="Times New Roman" w:cs="Times New Roman"/>
          <w:sz w:val="28"/>
        </w:rPr>
        <w:t xml:space="preserve">: </w:t>
      </w:r>
      <w:r w:rsidR="00666F56">
        <w:rPr>
          <w:rFonts w:ascii="Times New Roman" w:eastAsia="Calibri" w:hAnsi="Times New Roman" w:cs="Times New Roman"/>
          <w:sz w:val="28"/>
        </w:rPr>
        <w:t>первый</w:t>
      </w: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540A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CC540A" w:rsidRPr="00CC540A" w:rsidRDefault="00666F56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Таболин Сергей Альбертович</w:t>
      </w:r>
      <w:r w:rsidR="00CC540A" w:rsidRPr="00CC540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540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A0325" w:rsidRPr="00CC540A" w:rsidRDefault="007A0325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954E7" w:rsidRPr="007E0078" w:rsidRDefault="00CC540A" w:rsidP="007E00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C540A">
        <w:rPr>
          <w:rFonts w:ascii="Times New Roman" w:eastAsia="Calibri" w:hAnsi="Times New Roman" w:cs="Times New Roman"/>
          <w:sz w:val="28"/>
        </w:rPr>
        <w:t>г. Липецк, 20</w:t>
      </w:r>
      <w:r w:rsidR="00666F56">
        <w:rPr>
          <w:rFonts w:ascii="Times New Roman" w:eastAsia="Calibri" w:hAnsi="Times New Roman" w:cs="Times New Roman"/>
          <w:sz w:val="28"/>
        </w:rPr>
        <w:t>23</w:t>
      </w:r>
    </w:p>
    <w:p w:rsidR="009907C9" w:rsidRDefault="009907C9" w:rsidP="00990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9907C9" w:rsidRPr="005C561A" w:rsidRDefault="009907C9" w:rsidP="009907C9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5C561A">
        <w:rPr>
          <w:b/>
          <w:bCs/>
          <w:iCs/>
          <w:color w:val="000000"/>
          <w:sz w:val="28"/>
          <w:szCs w:val="28"/>
        </w:rPr>
        <w:t>Модуль 1</w:t>
      </w:r>
      <w:r w:rsidRPr="005C561A">
        <w:rPr>
          <w:b/>
          <w:sz w:val="28"/>
          <w:szCs w:val="28"/>
        </w:rPr>
        <w:t>«Начальный уровень»</w:t>
      </w:r>
    </w:p>
    <w:p w:rsidR="009907C9" w:rsidRPr="001868DF" w:rsidRDefault="009907C9" w:rsidP="009907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/>
          <w:color w:val="000000"/>
          <w:sz w:val="28"/>
          <w:szCs w:val="28"/>
        </w:rPr>
        <w:t>Цель:</w:t>
      </w:r>
      <w:r w:rsidRPr="001868D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868DF">
        <w:rPr>
          <w:rStyle w:val="apple-converted-space"/>
          <w:bCs/>
          <w:color w:val="000000"/>
          <w:sz w:val="28"/>
          <w:szCs w:val="28"/>
        </w:rPr>
        <w:t>формирование</w:t>
      </w:r>
      <w:r w:rsidRPr="001868DF">
        <w:rPr>
          <w:color w:val="000000"/>
          <w:sz w:val="28"/>
          <w:szCs w:val="28"/>
        </w:rPr>
        <w:t xml:space="preserve"> интереса к занятиям физической культурой и спортом через занятия вольной борьбой.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теоретическими основами техники и тактики вольной борьбы;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технике и тактике вольной борьбы;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ведения схватки.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коммуникативные навыки;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основные физические качества: силу, быстроту, выносливость, координацию; 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морально-волевые качества у юного спортсмена;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9907C9" w:rsidRPr="005C561A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1 «Начальный уровень» обучающиеся </w:t>
      </w:r>
      <w:r w:rsidRPr="005C561A">
        <w:rPr>
          <w:rFonts w:ascii="Times New Roman" w:eastAsia="Calibri" w:hAnsi="Times New Roman" w:cs="Times New Roman"/>
          <w:color w:val="000000"/>
          <w:sz w:val="28"/>
          <w:szCs w:val="28"/>
        </w:rPr>
        <w:t>должны: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физические, акробатические упражнения для развития, упражнения для развития скоростно-силовых качеств, упражнения для развития специальной выносливости, ловкости;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виды стоек и схваток единоборств;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</w:t>
      </w:r>
      <w:proofErr w:type="spellStart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специально-подготовительные упражнения с учетом индивидуальных особенностей;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запланированные тренировочные и соревновательные нагрузки;</w:t>
      </w:r>
    </w:p>
    <w:p w:rsidR="009907C9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игровой деятельности.</w:t>
      </w:r>
    </w:p>
    <w:p w:rsidR="009907C9" w:rsidRPr="001868DF" w:rsidRDefault="009907C9" w:rsidP="00990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7C9" w:rsidRPr="001868DF" w:rsidRDefault="009907C9" w:rsidP="00990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1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b/>
          <w:bCs/>
          <w:color w:val="000000"/>
          <w:sz w:val="28"/>
          <w:szCs w:val="28"/>
        </w:rPr>
        <w:t>Теоретический материал (</w:t>
      </w:r>
      <w:r>
        <w:rPr>
          <w:b/>
          <w:bCs/>
          <w:color w:val="000000"/>
          <w:sz w:val="28"/>
          <w:szCs w:val="28"/>
        </w:rPr>
        <w:t>7</w:t>
      </w:r>
      <w:r w:rsidRPr="001868DF">
        <w:rPr>
          <w:b/>
          <w:bCs/>
          <w:color w:val="000000"/>
          <w:sz w:val="28"/>
          <w:szCs w:val="28"/>
        </w:rPr>
        <w:t xml:space="preserve"> часов)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1.1. </w:t>
      </w:r>
      <w:proofErr w:type="gramStart"/>
      <w:r w:rsidRPr="001868DF">
        <w:rPr>
          <w:bCs/>
          <w:color w:val="000000"/>
          <w:sz w:val="28"/>
          <w:szCs w:val="28"/>
        </w:rPr>
        <w:t>Вводное</w:t>
      </w:r>
      <w:proofErr w:type="gramEnd"/>
      <w:r w:rsidRPr="001868DF">
        <w:rPr>
          <w:bCs/>
          <w:color w:val="000000"/>
          <w:sz w:val="28"/>
          <w:szCs w:val="28"/>
        </w:rPr>
        <w:t xml:space="preserve"> – 2 часа</w:t>
      </w:r>
      <w:r>
        <w:rPr>
          <w:bCs/>
          <w:color w:val="000000"/>
          <w:sz w:val="28"/>
          <w:szCs w:val="28"/>
        </w:rPr>
        <w:t>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Борьба – старейший самобытный вид физических упражнений. Виды и характер борьбы у различных народов страны.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 xml:space="preserve">Техника безопасности при выполнении различных </w:t>
      </w:r>
      <w:proofErr w:type="spellStart"/>
      <w:r w:rsidRPr="001868DF">
        <w:rPr>
          <w:color w:val="000000"/>
          <w:sz w:val="28"/>
          <w:szCs w:val="28"/>
        </w:rPr>
        <w:t>общеподготовительных</w:t>
      </w:r>
      <w:proofErr w:type="spellEnd"/>
      <w:r w:rsidRPr="001868DF">
        <w:rPr>
          <w:color w:val="000000"/>
          <w:sz w:val="28"/>
          <w:szCs w:val="28"/>
        </w:rPr>
        <w:t xml:space="preserve"> и специально-подготовительных упражнений борца. Правила поведения на занятиях и соревнованиях по борьбе и другим видам спорта.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1.2.Влияние занятий борьбой на строение и функции организма спортсмена - 2часа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 xml:space="preserve">: 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</w:t>
      </w:r>
      <w:r w:rsidRPr="001868DF">
        <w:rPr>
          <w:color w:val="000000"/>
          <w:sz w:val="28"/>
          <w:szCs w:val="28"/>
        </w:rPr>
        <w:lastRenderedPageBreak/>
        <w:t>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1.3. Гигиена, закаливание, питание и режим борца – 2 часа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Общее понятие о гигиене физической культуры и спорта. Личная гигиена борца. Гигиенические требования к спортивной одежде и обуви.</w:t>
      </w:r>
    </w:p>
    <w:p w:rsidR="009907C9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>Гигиенические основы режима труда и отдыха юного спортсмена. Основные элементы режима для их выполнения. Примерная схема режима для юного борца.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1.4. Промежуточная аттестация (1 час)</w:t>
      </w:r>
    </w:p>
    <w:p w:rsidR="009907C9" w:rsidRPr="001868DF" w:rsidRDefault="009907C9" w:rsidP="0099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-1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41</w:t>
      </w: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1. </w:t>
      </w:r>
      <w:r w:rsidRPr="009D37D5">
        <w:rPr>
          <w:b/>
          <w:bCs/>
          <w:color w:val="000000"/>
          <w:sz w:val="28"/>
          <w:szCs w:val="28"/>
        </w:rPr>
        <w:t>Общая физическая подготовка (3</w:t>
      </w:r>
      <w:r>
        <w:rPr>
          <w:b/>
          <w:bCs/>
          <w:color w:val="000000"/>
          <w:sz w:val="28"/>
          <w:szCs w:val="28"/>
        </w:rPr>
        <w:t>2</w:t>
      </w:r>
      <w:r w:rsidRPr="009D37D5">
        <w:rPr>
          <w:b/>
          <w:bCs/>
          <w:color w:val="000000"/>
          <w:sz w:val="28"/>
          <w:szCs w:val="28"/>
        </w:rPr>
        <w:t xml:space="preserve"> час</w:t>
      </w:r>
      <w:r>
        <w:rPr>
          <w:b/>
          <w:bCs/>
          <w:color w:val="000000"/>
          <w:sz w:val="28"/>
          <w:szCs w:val="28"/>
        </w:rPr>
        <w:t>.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1.1. Бег на разные дистанции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 xml:space="preserve">Ознакомление с позициями старта, </w:t>
      </w:r>
      <w:proofErr w:type="gramStart"/>
      <w:r w:rsidRPr="001868DF">
        <w:rPr>
          <w:color w:val="000000"/>
          <w:sz w:val="28"/>
          <w:szCs w:val="28"/>
        </w:rPr>
        <w:t>правилах</w:t>
      </w:r>
      <w:proofErr w:type="gramEnd"/>
      <w:r w:rsidRPr="001868DF">
        <w:rPr>
          <w:color w:val="000000"/>
          <w:sz w:val="28"/>
          <w:szCs w:val="28"/>
        </w:rPr>
        <w:t xml:space="preserve"> дыхания и умением распределять силы.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Бег на малы</w:t>
      </w:r>
      <w:r>
        <w:rPr>
          <w:color w:val="000000"/>
          <w:sz w:val="28"/>
          <w:szCs w:val="28"/>
        </w:rPr>
        <w:t>е</w:t>
      </w:r>
      <w:r w:rsidRPr="001868DF">
        <w:rPr>
          <w:color w:val="000000"/>
          <w:sz w:val="28"/>
          <w:szCs w:val="28"/>
        </w:rPr>
        <w:t xml:space="preserve"> дистанции: 100м, 200м. Бег на большие дистанции: 500м, 1000м.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 Акробатика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Основные акробатические упражнения. Правила </w:t>
      </w:r>
      <w:proofErr w:type="spellStart"/>
      <w:r w:rsidRPr="001868DF">
        <w:rPr>
          <w:color w:val="000000"/>
          <w:sz w:val="28"/>
          <w:szCs w:val="28"/>
        </w:rPr>
        <w:t>самостраховки</w:t>
      </w:r>
      <w:proofErr w:type="spellEnd"/>
      <w:r w:rsidRPr="001868DF">
        <w:rPr>
          <w:color w:val="000000"/>
          <w:sz w:val="28"/>
          <w:szCs w:val="28"/>
        </w:rPr>
        <w:t>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Проведение обязательного комплекса элементарных упражнений.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 Укрепление на наращивание мышечной массы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массы. Индивидуальный расчет нагрузки.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 спины, шеи, живота. Укрепление мышц рук и ног.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1.4 Общеукрепляющие упражнения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Понятие «общеукрепляющие упражнения». Их роль в процессе тренировок.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Выполнение разминки, выполнение расслабляющих упражнений.</w:t>
      </w:r>
    </w:p>
    <w:p w:rsidR="009907C9" w:rsidRPr="005D5F2A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 xml:space="preserve">2. </w:t>
      </w:r>
      <w:r w:rsidRPr="009D37D5">
        <w:rPr>
          <w:b/>
          <w:bCs/>
          <w:color w:val="000000"/>
          <w:sz w:val="28"/>
          <w:szCs w:val="28"/>
        </w:rPr>
        <w:t>Специальная физическая подготовка (3</w:t>
      </w:r>
      <w:r>
        <w:rPr>
          <w:b/>
          <w:bCs/>
          <w:color w:val="000000"/>
          <w:sz w:val="28"/>
          <w:szCs w:val="28"/>
        </w:rPr>
        <w:t>2</w:t>
      </w:r>
      <w:r w:rsidRPr="009D37D5">
        <w:rPr>
          <w:b/>
          <w:bCs/>
          <w:color w:val="000000"/>
          <w:sz w:val="28"/>
          <w:szCs w:val="28"/>
        </w:rPr>
        <w:t xml:space="preserve"> час</w:t>
      </w:r>
      <w:r>
        <w:rPr>
          <w:b/>
          <w:bCs/>
          <w:color w:val="000000"/>
          <w:sz w:val="28"/>
          <w:szCs w:val="28"/>
        </w:rPr>
        <w:t>.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Тема:2.1</w:t>
      </w:r>
      <w:r w:rsidRPr="001868DF">
        <w:rPr>
          <w:bCs/>
          <w:color w:val="000000"/>
          <w:sz w:val="28"/>
          <w:szCs w:val="28"/>
        </w:rPr>
        <w:t xml:space="preserve"> Упражнения на выносливость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«выносливость». Упражнения на развитие выносливости.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Бег на длинные дистанции. Постепенное повышение нагрузки при приседаниях, отжиманиях.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.2. Укрепление мышц ног и спины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на укрепления мышц ног и спины. Их комбинирование.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движения, поднимания штанги.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.3. Группировка при падении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Техника безопасности при падении.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способов группировки при падении.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.4. Упражнения на координацию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Значимость развития координации. Упражнения, помогающие развить координацию движений.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Игровые упражнения, развивающие координацию.</w:t>
      </w:r>
    </w:p>
    <w:p w:rsidR="009907C9" w:rsidRPr="005D5F2A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D5F2A">
        <w:rPr>
          <w:bCs/>
          <w:color w:val="000000"/>
          <w:sz w:val="28"/>
          <w:szCs w:val="28"/>
        </w:rPr>
        <w:t xml:space="preserve">. </w:t>
      </w:r>
      <w:r w:rsidRPr="009D37D5">
        <w:rPr>
          <w:b/>
          <w:bCs/>
          <w:color w:val="000000"/>
          <w:sz w:val="28"/>
          <w:szCs w:val="28"/>
        </w:rPr>
        <w:t>Техника и тактика (44 час</w:t>
      </w:r>
      <w:r>
        <w:rPr>
          <w:b/>
          <w:bCs/>
          <w:color w:val="000000"/>
          <w:sz w:val="28"/>
          <w:szCs w:val="28"/>
        </w:rPr>
        <w:t>а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.1. Основные стойки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Ознакомление с основными стойками в борьбе.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основных стоек.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.2. Приемы в стойке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выполняемых в стойке.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стойке.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.3. Приемы в партере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 партере.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партере.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.4. Броски бедро, мельница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через бедро.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через бедро.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«мельница».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«мельница».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.5 Тактика движения во время борьбы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тактического движения во время борьбы.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разных моделей движения во время борьбы.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.6 Обманные маневры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маневров способных отвлечь внимание противника.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обманных манёвров.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.7 Тактика выхода из захвата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выхода из захвата. Повторение техники безопасности во время борьбы.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приемов помогающих освободиться от захвата.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.8 Тренировочные схватки</w:t>
      </w:r>
    </w:p>
    <w:p w:rsidR="009907C9" w:rsidRPr="009D37D5" w:rsidRDefault="009907C9" w:rsidP="009907C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Тренировочные схватки с противниками разной весовой категории.</w:t>
      </w:r>
    </w:p>
    <w:p w:rsidR="009907C9" w:rsidRPr="009D37D5" w:rsidRDefault="009907C9" w:rsidP="009907C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D37D5">
        <w:rPr>
          <w:b/>
          <w:bCs/>
          <w:color w:val="000000"/>
          <w:sz w:val="28"/>
          <w:szCs w:val="28"/>
        </w:rPr>
        <w:t>4. Игровая деятельность (2</w:t>
      </w:r>
      <w:r>
        <w:rPr>
          <w:b/>
          <w:bCs/>
          <w:color w:val="000000"/>
          <w:sz w:val="28"/>
          <w:szCs w:val="28"/>
        </w:rPr>
        <w:t>6</w:t>
      </w:r>
      <w:r w:rsidRPr="009D37D5">
        <w:rPr>
          <w:b/>
          <w:bCs/>
          <w:color w:val="000000"/>
          <w:sz w:val="28"/>
          <w:szCs w:val="28"/>
        </w:rPr>
        <w:t>час</w:t>
      </w:r>
      <w:r>
        <w:rPr>
          <w:b/>
          <w:bCs/>
          <w:color w:val="000000"/>
          <w:sz w:val="28"/>
          <w:szCs w:val="28"/>
        </w:rPr>
        <w:t>ов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Упражнения с мягким мячом.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Правильное выполнение угловых, штрафных и свободных </w:t>
      </w:r>
      <w:proofErr w:type="gramStart"/>
      <w:r w:rsidRPr="001868DF">
        <w:rPr>
          <w:color w:val="000000"/>
          <w:sz w:val="28"/>
          <w:szCs w:val="28"/>
        </w:rPr>
        <w:t>уда-ров</w:t>
      </w:r>
      <w:proofErr w:type="gramEnd"/>
      <w:r w:rsidRPr="001868DF">
        <w:rPr>
          <w:color w:val="000000"/>
          <w:sz w:val="28"/>
          <w:szCs w:val="28"/>
        </w:rPr>
        <w:t>. Отличие свободного от штрафного ударов. Обучени</w:t>
      </w:r>
      <w:r>
        <w:rPr>
          <w:color w:val="000000"/>
          <w:sz w:val="28"/>
          <w:szCs w:val="28"/>
        </w:rPr>
        <w:t>е правильному выбору позиции по</w:t>
      </w:r>
      <w:r w:rsidRPr="001868DF">
        <w:rPr>
          <w:color w:val="000000"/>
          <w:sz w:val="28"/>
          <w:szCs w:val="28"/>
        </w:rPr>
        <w:t xml:space="preserve">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.2. Эстафеты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Эстафеты с усложняющими элементами. Роль эстафет в развитии командного духа.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Эстафеты с препятствиями. Эстафеты с элементами челночного бега.</w:t>
      </w:r>
    </w:p>
    <w:p w:rsidR="009907C9" w:rsidRPr="001868DF" w:rsidRDefault="009907C9" w:rsidP="009907C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регби.</w:t>
      </w:r>
    </w:p>
    <w:p w:rsidR="009907C9" w:rsidRPr="001868DF" w:rsidRDefault="009907C9" w:rsidP="00990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.4. Игры на координацию движений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Роль координации в единоборстве.</w:t>
      </w:r>
    </w:p>
    <w:p w:rsidR="009907C9" w:rsidRPr="001868DF" w:rsidRDefault="009907C9" w:rsidP="009907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с предметами. Командные игры. Эстафетные задания на бревне.</w:t>
      </w:r>
    </w:p>
    <w:p w:rsidR="009907C9" w:rsidRPr="005D5F2A" w:rsidRDefault="009907C9" w:rsidP="009907C9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>5</w:t>
      </w:r>
      <w:r w:rsidRPr="00316C81">
        <w:rPr>
          <w:b/>
          <w:bCs/>
          <w:color w:val="000000"/>
          <w:sz w:val="28"/>
          <w:szCs w:val="28"/>
        </w:rPr>
        <w:t xml:space="preserve">. </w:t>
      </w:r>
      <w:r w:rsidRPr="00316C81">
        <w:rPr>
          <w:rFonts w:eastAsia="Calibri"/>
          <w:b/>
          <w:bCs/>
          <w:sz w:val="28"/>
          <w:szCs w:val="28"/>
          <w:lang w:eastAsia="en-US"/>
        </w:rPr>
        <w:t>Промежуточная аттестации. (</w:t>
      </w:r>
      <w:r w:rsidRPr="00316C81">
        <w:rPr>
          <w:b/>
          <w:bCs/>
          <w:color w:val="000000"/>
          <w:sz w:val="28"/>
          <w:szCs w:val="28"/>
        </w:rPr>
        <w:t>1 час</w:t>
      </w:r>
      <w:r>
        <w:rPr>
          <w:b/>
          <w:bCs/>
          <w:color w:val="000000"/>
          <w:sz w:val="28"/>
          <w:szCs w:val="28"/>
        </w:rPr>
        <w:t xml:space="preserve"> практика</w:t>
      </w:r>
      <w:r w:rsidRPr="00316C81">
        <w:rPr>
          <w:b/>
          <w:bCs/>
          <w:color w:val="000000"/>
          <w:sz w:val="28"/>
          <w:szCs w:val="28"/>
        </w:rPr>
        <w:t>)</w:t>
      </w:r>
    </w:p>
    <w:p w:rsidR="009907C9" w:rsidRDefault="009907C9" w:rsidP="0099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8DF">
        <w:rPr>
          <w:rFonts w:ascii="Times New Roman" w:eastAsia="Calibri" w:hAnsi="Times New Roman" w:cs="Times New Roman"/>
          <w:bCs/>
          <w:sz w:val="28"/>
          <w:szCs w:val="28"/>
        </w:rPr>
        <w:t xml:space="preserve">Тестирование. Контрольные испытания. </w:t>
      </w:r>
    </w:p>
    <w:p w:rsidR="009907C9" w:rsidRPr="00316C81" w:rsidRDefault="009907C9" w:rsidP="0099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9907C9" w:rsidRPr="001B3C05" w:rsidRDefault="009907C9" w:rsidP="009907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2D86" w:rsidRDefault="000D484E" w:rsidP="000D4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Вт-</w:t>
      </w:r>
      <w:r w:rsidR="006F3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48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 </w:t>
      </w:r>
    </w:p>
    <w:p w:rsidR="000D484E" w:rsidRPr="00480011" w:rsidRDefault="000D484E" w:rsidP="000D4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1 </w:t>
      </w: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1598"/>
        <w:gridCol w:w="4523"/>
        <w:gridCol w:w="907"/>
        <w:gridCol w:w="1132"/>
        <w:gridCol w:w="1352"/>
      </w:tblGrid>
      <w:tr w:rsidR="000D484E" w:rsidRPr="00480011" w:rsidTr="000D484E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800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800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84E" w:rsidRPr="00480011" w:rsidRDefault="000D484E" w:rsidP="000D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D484E" w:rsidRPr="00480011" w:rsidRDefault="000D484E" w:rsidP="000D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0D484E" w:rsidRPr="00480011" w:rsidTr="000D484E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4E" w:rsidRPr="00480011" w:rsidRDefault="000D484E" w:rsidP="000D4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D484E" w:rsidRPr="00480011" w:rsidTr="000D484E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0D484E" w:rsidP="000D4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8B4103" w:rsidP="00AA05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E623D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A054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AA0544" w:rsidP="000D48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84E" w:rsidRPr="00480011" w:rsidRDefault="008B4103" w:rsidP="00AA05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A0544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C8615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  <w:hideMark/>
          </w:tcPr>
          <w:p w:rsidR="00AA0544" w:rsidRPr="00C86151" w:rsidRDefault="00AA0544" w:rsidP="00AA05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Гигиена, закаливание, питание и режим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основными стойками в борьбе.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30B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26.09. 23</w:t>
            </w:r>
          </w:p>
        </w:tc>
        <w:tc>
          <w:tcPr>
            <w:tcW w:w="4523" w:type="dxa"/>
            <w:shd w:val="clear" w:color="auto" w:fill="auto"/>
          </w:tcPr>
          <w:p w:rsidR="00AA0544" w:rsidRPr="00112319" w:rsidRDefault="00AA0544" w:rsidP="00AA054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длинные дистанции. Постепенное повышение нагрузки при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приседаниях, отжиманиях.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изучение и отработка приемов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ница.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основных стоек.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16C81" w:rsidRDefault="00AA0544" w:rsidP="00AA054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482521">
        <w:trPr>
          <w:trHeight w:val="11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09.11. 23 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16C81" w:rsidRDefault="00AA0544" w:rsidP="00AA054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07.12. 23</w:t>
            </w:r>
          </w:p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выхода из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21.12. 23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Обманные маневры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движения во время борьбы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и тактика. Тренировочные 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схватки.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</w:t>
            </w:r>
            <w:r w:rsidRPr="001868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16C81" w:rsidRDefault="00AA0544" w:rsidP="00AA054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Эстафеты</w:t>
            </w:r>
            <w:r>
              <w:rPr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Эстафетные задания на бревне.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6F1066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25.04. 24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112319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Тренировочные схватки с противниками разной весовой категории.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Промежуточная  </w:t>
            </w:r>
            <w:r w:rsidRPr="006F1066">
              <w:rPr>
                <w:rFonts w:ascii="Times New Roman" w:hAnsi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 по вольной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6F1066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3277F8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544" w:rsidRPr="00480011" w:rsidTr="000D484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передвижение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Pr="00480011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4" w:rsidRDefault="00AA0544" w:rsidP="00AA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726F" w:rsidRPr="00FD2708" w:rsidRDefault="006B2309" w:rsidP="00A14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  <w:r w:rsidR="00AA7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AA726F" w:rsidRPr="00B65EE6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AA726F" w:rsidRPr="00AA726F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726F" w:rsidRPr="00C1716F" w:rsidRDefault="003277F8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="00AA726F" w:rsidRPr="00C1716F">
              <w:rPr>
                <w:rFonts w:ascii="Times New Roman" w:hAnsi="Times New Roman" w:cs="Times New Roman"/>
                <w:sz w:val="28"/>
                <w:szCs w:val="28"/>
              </w:rPr>
              <w:t>зародилась Вольная борьба?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Франция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Америка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Сколько длится период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«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Качерга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» делается </w:t>
            </w:r>
            <w:proofErr w:type="gram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Шею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Руку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Ногу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Время отдыха между периодами?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45 сек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30 сек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80A45" w:rsidRPr="00C1716F" w:rsidRDefault="00D80A45" w:rsidP="00C1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F5" w:rsidRPr="00724BF5" w:rsidRDefault="00724BF5" w:rsidP="00724BF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24BF5" w:rsidRPr="00724BF5" w:rsidTr="00CC540A">
        <w:trPr>
          <w:trHeight w:val="363"/>
        </w:trPr>
        <w:tc>
          <w:tcPr>
            <w:tcW w:w="817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4BF5" w:rsidRPr="00724BF5" w:rsidTr="00CC540A">
        <w:trPr>
          <w:trHeight w:val="283"/>
        </w:trPr>
        <w:tc>
          <w:tcPr>
            <w:tcW w:w="817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+ выпрыгивание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  <w:r w:rsidR="00724BF5"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277F8" w:rsidRDefault="003277F8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</w:t>
      </w:r>
      <w:proofErr w:type="gramStart"/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3277F8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77F8" w:rsidSect="007669A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  <w:r w:rsidR="009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E83" w:rsidRPr="00C76E83" w:rsidRDefault="00C76E83" w:rsidP="009D3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C76E83" w:rsidRPr="00C76E83" w:rsidRDefault="009D37D5" w:rsidP="009D3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</w:t>
      </w:r>
      <w:r w:rsidR="00C76E83" w:rsidRPr="00C76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76E83" w:rsidRPr="00C76E83" w:rsidRDefault="00C76E83" w:rsidP="00C76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76E83" w:rsidRPr="00C76E83" w:rsidTr="005A048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инвентарь, оборудование: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D7E3D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Pr="00C76E83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76E83" w:rsidRDefault="005A0483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textWrapping" w:clear="all"/>
      </w:r>
    </w:p>
    <w:p w:rsidR="00A07F9A" w:rsidRPr="007624C7" w:rsidRDefault="00C76E83" w:rsidP="00190F7F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76E83">
        <w:rPr>
          <w:rFonts w:eastAsia="Calibri"/>
          <w:b/>
          <w:sz w:val="28"/>
        </w:rPr>
        <w:t>Кадровое обеспечение.</w:t>
      </w:r>
      <w:r w:rsidRPr="00C76E83">
        <w:rPr>
          <w:rFonts w:eastAsia="Calibri"/>
          <w:sz w:val="28"/>
        </w:rPr>
        <w:t xml:space="preserve"> </w:t>
      </w:r>
      <w:r w:rsidR="00A07F9A" w:rsidRPr="007624C7">
        <w:rPr>
          <w:rFonts w:eastAsia="Calibri"/>
          <w:sz w:val="28"/>
        </w:rPr>
        <w:t xml:space="preserve">Руководитель </w:t>
      </w:r>
      <w:r w:rsidR="00190F7F">
        <w:rPr>
          <w:rFonts w:eastAsia="Calibri"/>
          <w:sz w:val="28"/>
        </w:rPr>
        <w:t>объединения</w:t>
      </w:r>
      <w:r w:rsidR="00C07D73">
        <w:rPr>
          <w:rFonts w:eastAsia="Calibri"/>
          <w:sz w:val="28"/>
        </w:rPr>
        <w:t xml:space="preserve"> </w:t>
      </w:r>
      <w:r w:rsidR="00190F7F">
        <w:rPr>
          <w:rFonts w:eastAsia="Calibri"/>
          <w:sz w:val="28"/>
        </w:rPr>
        <w:t>-</w:t>
      </w:r>
      <w:r w:rsidR="00C07D73">
        <w:rPr>
          <w:rFonts w:eastAsia="Calibri"/>
          <w:sz w:val="28"/>
        </w:rPr>
        <w:t xml:space="preserve"> </w:t>
      </w:r>
      <w:bookmarkStart w:id="0" w:name="_GoBack"/>
      <w:bookmarkEnd w:id="0"/>
      <w:r w:rsidR="00190F7F">
        <w:rPr>
          <w:rFonts w:eastAsia="Calibri"/>
          <w:sz w:val="28"/>
        </w:rPr>
        <w:t>Таболин Сергей Альбертович</w:t>
      </w:r>
      <w:r w:rsidR="009907C9">
        <w:rPr>
          <w:rFonts w:eastAsia="Calibri"/>
          <w:sz w:val="28"/>
        </w:rPr>
        <w:t xml:space="preserve">. Образование </w:t>
      </w:r>
      <w:r w:rsidR="00C07D73">
        <w:rPr>
          <w:rFonts w:eastAsia="Calibri"/>
          <w:sz w:val="28"/>
        </w:rPr>
        <w:t xml:space="preserve">– </w:t>
      </w:r>
      <w:r w:rsidR="009907C9">
        <w:rPr>
          <w:rFonts w:eastAsia="Calibri"/>
          <w:sz w:val="28"/>
        </w:rPr>
        <w:t>2</w:t>
      </w:r>
      <w:r w:rsidR="00C07D73">
        <w:rPr>
          <w:rFonts w:eastAsia="Calibri"/>
          <w:sz w:val="28"/>
        </w:rPr>
        <w:t xml:space="preserve">ой </w:t>
      </w:r>
      <w:r w:rsidR="009907C9">
        <w:rPr>
          <w:rFonts w:eastAsia="Calibri"/>
          <w:sz w:val="28"/>
        </w:rPr>
        <w:t>курс Елецкого педагогического университета, спортивный факультет.</w:t>
      </w:r>
    </w:p>
    <w:p w:rsidR="003F6387" w:rsidRPr="0027147F" w:rsidRDefault="00197ADC" w:rsidP="00197ADC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3F6387" w:rsidRPr="00271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DF1ED7" w:rsidRPr="007624C7" w:rsidRDefault="00DF1ED7" w:rsidP="0027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D7" w:rsidRPr="007624C7" w:rsidRDefault="0007766F" w:rsidP="00837AA3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</w:t>
      </w:r>
      <w:r w:rsidR="00B8409E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борьба» (мужчины и женщины)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DF1ED7" w:rsidRPr="007624C7" w:rsidRDefault="00DF1ED7" w:rsidP="00B8409E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DF1ED7" w:rsidRPr="007624C7" w:rsidRDefault="00DF1ED7" w:rsidP="00B8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</w:t>
      </w:r>
      <w:r w:rsidR="0027147F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спорта в Липецкой области.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ГУ РОГ «Липецкая газета», 2004.–304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837AA3" w:rsidRPr="007624C7" w:rsidRDefault="00DF1ED7" w:rsidP="00837AA3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AA3" w:rsidRPr="007624C7" w:rsidSect="009072D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спорта//Детс</w:t>
      </w:r>
      <w:r w:rsidR="00747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тренер.–2005.–№4.</w:t>
      </w:r>
    </w:p>
    <w:p w:rsidR="00041BD9" w:rsidRPr="00FC14BE" w:rsidRDefault="00041BD9" w:rsidP="00D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1BD9" w:rsidRPr="00FC14BE" w:rsidSect="007669A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18" w:rsidRDefault="00A93118" w:rsidP="009624D6">
      <w:pPr>
        <w:spacing w:after="0" w:line="240" w:lineRule="auto"/>
      </w:pPr>
      <w:r>
        <w:separator/>
      </w:r>
    </w:p>
  </w:endnote>
  <w:endnote w:type="continuationSeparator" w:id="0">
    <w:p w:rsidR="00A93118" w:rsidRDefault="00A93118" w:rsidP="009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18" w:rsidRDefault="00A93118" w:rsidP="009624D6">
      <w:pPr>
        <w:spacing w:after="0" w:line="240" w:lineRule="auto"/>
      </w:pPr>
      <w:r>
        <w:separator/>
      </w:r>
    </w:p>
  </w:footnote>
  <w:footnote w:type="continuationSeparator" w:id="0">
    <w:p w:rsidR="00A93118" w:rsidRDefault="00A93118" w:rsidP="0096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FD02EDE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77F3B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21"/>
  </w:num>
  <w:num w:numId="5">
    <w:abstractNumId w:val="32"/>
  </w:num>
  <w:num w:numId="6">
    <w:abstractNumId w:val="3"/>
  </w:num>
  <w:num w:numId="7">
    <w:abstractNumId w:val="22"/>
  </w:num>
  <w:num w:numId="8">
    <w:abstractNumId w:val="30"/>
  </w:num>
  <w:num w:numId="9">
    <w:abstractNumId w:val="13"/>
  </w:num>
  <w:num w:numId="10">
    <w:abstractNumId w:val="0"/>
  </w:num>
  <w:num w:numId="11">
    <w:abstractNumId w:val="10"/>
  </w:num>
  <w:num w:numId="12">
    <w:abstractNumId w:val="37"/>
  </w:num>
  <w:num w:numId="13">
    <w:abstractNumId w:val="9"/>
  </w:num>
  <w:num w:numId="14">
    <w:abstractNumId w:val="27"/>
  </w:num>
  <w:num w:numId="15">
    <w:abstractNumId w:val="7"/>
  </w:num>
  <w:num w:numId="16">
    <w:abstractNumId w:val="20"/>
  </w:num>
  <w:num w:numId="17">
    <w:abstractNumId w:val="19"/>
  </w:num>
  <w:num w:numId="18">
    <w:abstractNumId w:val="34"/>
  </w:num>
  <w:num w:numId="19">
    <w:abstractNumId w:val="29"/>
  </w:num>
  <w:num w:numId="20">
    <w:abstractNumId w:val="36"/>
  </w:num>
  <w:num w:numId="21">
    <w:abstractNumId w:val="35"/>
  </w:num>
  <w:num w:numId="22">
    <w:abstractNumId w:val="26"/>
  </w:num>
  <w:num w:numId="23">
    <w:abstractNumId w:val="2"/>
  </w:num>
  <w:num w:numId="24">
    <w:abstractNumId w:val="18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4"/>
  </w:num>
  <w:num w:numId="30">
    <w:abstractNumId w:val="23"/>
  </w:num>
  <w:num w:numId="31">
    <w:abstractNumId w:val="28"/>
  </w:num>
  <w:num w:numId="32">
    <w:abstractNumId w:val="5"/>
  </w:num>
  <w:num w:numId="33">
    <w:abstractNumId w:val="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12"/>
  </w:num>
  <w:num w:numId="38">
    <w:abstractNumId w:val="1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7"/>
    <w:rsid w:val="00031DEC"/>
    <w:rsid w:val="00034032"/>
    <w:rsid w:val="00041BD9"/>
    <w:rsid w:val="00060EC2"/>
    <w:rsid w:val="00064272"/>
    <w:rsid w:val="00065721"/>
    <w:rsid w:val="000675A4"/>
    <w:rsid w:val="00071C07"/>
    <w:rsid w:val="0007766F"/>
    <w:rsid w:val="000A6918"/>
    <w:rsid w:val="000B51B0"/>
    <w:rsid w:val="000C0042"/>
    <w:rsid w:val="000C3184"/>
    <w:rsid w:val="000C6869"/>
    <w:rsid w:val="000D484E"/>
    <w:rsid w:val="000D7E3D"/>
    <w:rsid w:val="000E2726"/>
    <w:rsid w:val="000E7ABB"/>
    <w:rsid w:val="00102F67"/>
    <w:rsid w:val="00103FAA"/>
    <w:rsid w:val="00105D83"/>
    <w:rsid w:val="00112319"/>
    <w:rsid w:val="00134269"/>
    <w:rsid w:val="00150F0E"/>
    <w:rsid w:val="0018460D"/>
    <w:rsid w:val="001868DF"/>
    <w:rsid w:val="00190F7F"/>
    <w:rsid w:val="001944FB"/>
    <w:rsid w:val="00197ADC"/>
    <w:rsid w:val="001B3C05"/>
    <w:rsid w:val="001B3DB5"/>
    <w:rsid w:val="001C5F66"/>
    <w:rsid w:val="001D19A2"/>
    <w:rsid w:val="001E48A2"/>
    <w:rsid w:val="001F42BF"/>
    <w:rsid w:val="00213568"/>
    <w:rsid w:val="002174AF"/>
    <w:rsid w:val="002241D0"/>
    <w:rsid w:val="0023698C"/>
    <w:rsid w:val="002505B6"/>
    <w:rsid w:val="002558CE"/>
    <w:rsid w:val="002617CA"/>
    <w:rsid w:val="0026610B"/>
    <w:rsid w:val="0027147F"/>
    <w:rsid w:val="0027354D"/>
    <w:rsid w:val="00283353"/>
    <w:rsid w:val="002924C4"/>
    <w:rsid w:val="002A1A70"/>
    <w:rsid w:val="002B5B6B"/>
    <w:rsid w:val="002C13D2"/>
    <w:rsid w:val="002C228F"/>
    <w:rsid w:val="002C54D1"/>
    <w:rsid w:val="002C6AA3"/>
    <w:rsid w:val="002D2A2B"/>
    <w:rsid w:val="002E6D38"/>
    <w:rsid w:val="002E71A5"/>
    <w:rsid w:val="003079B9"/>
    <w:rsid w:val="00316C81"/>
    <w:rsid w:val="003259B0"/>
    <w:rsid w:val="0032776A"/>
    <w:rsid w:val="003277F8"/>
    <w:rsid w:val="003375C1"/>
    <w:rsid w:val="0035200D"/>
    <w:rsid w:val="0035375C"/>
    <w:rsid w:val="0036587E"/>
    <w:rsid w:val="003764A1"/>
    <w:rsid w:val="003A42BD"/>
    <w:rsid w:val="003A60B6"/>
    <w:rsid w:val="003C07F3"/>
    <w:rsid w:val="003C35F0"/>
    <w:rsid w:val="003E4A90"/>
    <w:rsid w:val="003F6387"/>
    <w:rsid w:val="00402C32"/>
    <w:rsid w:val="00402D86"/>
    <w:rsid w:val="0040372C"/>
    <w:rsid w:val="004121B6"/>
    <w:rsid w:val="004130CD"/>
    <w:rsid w:val="0041336E"/>
    <w:rsid w:val="004655BC"/>
    <w:rsid w:val="00475361"/>
    <w:rsid w:val="00480011"/>
    <w:rsid w:val="00482521"/>
    <w:rsid w:val="00485BED"/>
    <w:rsid w:val="004C04B0"/>
    <w:rsid w:val="004C63D5"/>
    <w:rsid w:val="004D0DF4"/>
    <w:rsid w:val="004D7D63"/>
    <w:rsid w:val="004E63EE"/>
    <w:rsid w:val="00500A9E"/>
    <w:rsid w:val="00504FEF"/>
    <w:rsid w:val="0051420D"/>
    <w:rsid w:val="00537E21"/>
    <w:rsid w:val="00555781"/>
    <w:rsid w:val="00556611"/>
    <w:rsid w:val="00566CD6"/>
    <w:rsid w:val="00577FEF"/>
    <w:rsid w:val="005A0483"/>
    <w:rsid w:val="005A2A1E"/>
    <w:rsid w:val="005C502C"/>
    <w:rsid w:val="005C561A"/>
    <w:rsid w:val="005C6C7D"/>
    <w:rsid w:val="005D5F2A"/>
    <w:rsid w:val="005D62D7"/>
    <w:rsid w:val="005E4351"/>
    <w:rsid w:val="005E5D4B"/>
    <w:rsid w:val="00604CA5"/>
    <w:rsid w:val="006056F3"/>
    <w:rsid w:val="00616426"/>
    <w:rsid w:val="00621178"/>
    <w:rsid w:val="00631052"/>
    <w:rsid w:val="00652C17"/>
    <w:rsid w:val="00663F4E"/>
    <w:rsid w:val="00666F56"/>
    <w:rsid w:val="00680484"/>
    <w:rsid w:val="00690F9F"/>
    <w:rsid w:val="0069151C"/>
    <w:rsid w:val="006954E7"/>
    <w:rsid w:val="006B2309"/>
    <w:rsid w:val="006B2833"/>
    <w:rsid w:val="006B4746"/>
    <w:rsid w:val="006C7752"/>
    <w:rsid w:val="006F1066"/>
    <w:rsid w:val="006F3DE3"/>
    <w:rsid w:val="00715F72"/>
    <w:rsid w:val="00716E4E"/>
    <w:rsid w:val="00722F1B"/>
    <w:rsid w:val="00724BF5"/>
    <w:rsid w:val="00745490"/>
    <w:rsid w:val="00747632"/>
    <w:rsid w:val="007572AD"/>
    <w:rsid w:val="00757D10"/>
    <w:rsid w:val="00757F2C"/>
    <w:rsid w:val="007624C7"/>
    <w:rsid w:val="00764CC0"/>
    <w:rsid w:val="007669AB"/>
    <w:rsid w:val="00770880"/>
    <w:rsid w:val="0077630F"/>
    <w:rsid w:val="00777D5D"/>
    <w:rsid w:val="007858A8"/>
    <w:rsid w:val="00791AF4"/>
    <w:rsid w:val="007A0325"/>
    <w:rsid w:val="007E0078"/>
    <w:rsid w:val="007E2914"/>
    <w:rsid w:val="007E50F1"/>
    <w:rsid w:val="007F5A86"/>
    <w:rsid w:val="00806834"/>
    <w:rsid w:val="008070D2"/>
    <w:rsid w:val="00821471"/>
    <w:rsid w:val="00837AA3"/>
    <w:rsid w:val="00841ED2"/>
    <w:rsid w:val="00852BD5"/>
    <w:rsid w:val="00893D42"/>
    <w:rsid w:val="0089607D"/>
    <w:rsid w:val="008A1BCF"/>
    <w:rsid w:val="008A6C57"/>
    <w:rsid w:val="008B4103"/>
    <w:rsid w:val="008C334D"/>
    <w:rsid w:val="008E787A"/>
    <w:rsid w:val="008F07AE"/>
    <w:rsid w:val="008F666A"/>
    <w:rsid w:val="009072D3"/>
    <w:rsid w:val="00920BC4"/>
    <w:rsid w:val="009426A9"/>
    <w:rsid w:val="009428C1"/>
    <w:rsid w:val="00944148"/>
    <w:rsid w:val="009453A7"/>
    <w:rsid w:val="009570DF"/>
    <w:rsid w:val="009624D6"/>
    <w:rsid w:val="00974019"/>
    <w:rsid w:val="009907C9"/>
    <w:rsid w:val="009912CC"/>
    <w:rsid w:val="009B216F"/>
    <w:rsid w:val="009B5486"/>
    <w:rsid w:val="009D37D5"/>
    <w:rsid w:val="009E0C73"/>
    <w:rsid w:val="009F3541"/>
    <w:rsid w:val="009F368B"/>
    <w:rsid w:val="00A07F9A"/>
    <w:rsid w:val="00A14CC5"/>
    <w:rsid w:val="00A2492E"/>
    <w:rsid w:val="00A254B6"/>
    <w:rsid w:val="00A3520A"/>
    <w:rsid w:val="00A35270"/>
    <w:rsid w:val="00A35F62"/>
    <w:rsid w:val="00A82A42"/>
    <w:rsid w:val="00A8579F"/>
    <w:rsid w:val="00A93118"/>
    <w:rsid w:val="00AA0544"/>
    <w:rsid w:val="00AA726F"/>
    <w:rsid w:val="00AD1389"/>
    <w:rsid w:val="00B07188"/>
    <w:rsid w:val="00B14908"/>
    <w:rsid w:val="00B17422"/>
    <w:rsid w:val="00B31E91"/>
    <w:rsid w:val="00B33B30"/>
    <w:rsid w:val="00B46F42"/>
    <w:rsid w:val="00B51BFB"/>
    <w:rsid w:val="00B56DBE"/>
    <w:rsid w:val="00B62998"/>
    <w:rsid w:val="00B763E9"/>
    <w:rsid w:val="00B8409E"/>
    <w:rsid w:val="00BB1A1F"/>
    <w:rsid w:val="00BB2E25"/>
    <w:rsid w:val="00BB5EF2"/>
    <w:rsid w:val="00BC7CAA"/>
    <w:rsid w:val="00BD56EC"/>
    <w:rsid w:val="00BD7012"/>
    <w:rsid w:val="00BF6D30"/>
    <w:rsid w:val="00C07D73"/>
    <w:rsid w:val="00C1716F"/>
    <w:rsid w:val="00C25053"/>
    <w:rsid w:val="00C42AAE"/>
    <w:rsid w:val="00C456E9"/>
    <w:rsid w:val="00C61CB6"/>
    <w:rsid w:val="00C70727"/>
    <w:rsid w:val="00C72522"/>
    <w:rsid w:val="00C76E83"/>
    <w:rsid w:val="00C86151"/>
    <w:rsid w:val="00C975A1"/>
    <w:rsid w:val="00CA49B1"/>
    <w:rsid w:val="00CA58A9"/>
    <w:rsid w:val="00CB0493"/>
    <w:rsid w:val="00CC4696"/>
    <w:rsid w:val="00CC540A"/>
    <w:rsid w:val="00CD22DC"/>
    <w:rsid w:val="00CD323A"/>
    <w:rsid w:val="00CD577D"/>
    <w:rsid w:val="00D16670"/>
    <w:rsid w:val="00D254BD"/>
    <w:rsid w:val="00D25FFE"/>
    <w:rsid w:val="00D40857"/>
    <w:rsid w:val="00D45654"/>
    <w:rsid w:val="00D45D22"/>
    <w:rsid w:val="00D5079F"/>
    <w:rsid w:val="00D64297"/>
    <w:rsid w:val="00D71277"/>
    <w:rsid w:val="00D77D6E"/>
    <w:rsid w:val="00D80A45"/>
    <w:rsid w:val="00DC5753"/>
    <w:rsid w:val="00DF1ED7"/>
    <w:rsid w:val="00E04AF2"/>
    <w:rsid w:val="00E123E3"/>
    <w:rsid w:val="00E172BA"/>
    <w:rsid w:val="00E20D7C"/>
    <w:rsid w:val="00E478C4"/>
    <w:rsid w:val="00E5272E"/>
    <w:rsid w:val="00E623DC"/>
    <w:rsid w:val="00E87970"/>
    <w:rsid w:val="00EA4D0F"/>
    <w:rsid w:val="00EB5D4E"/>
    <w:rsid w:val="00EB77AF"/>
    <w:rsid w:val="00EF2B40"/>
    <w:rsid w:val="00F14C84"/>
    <w:rsid w:val="00F16717"/>
    <w:rsid w:val="00F32F70"/>
    <w:rsid w:val="00F94A39"/>
    <w:rsid w:val="00FA6F9B"/>
    <w:rsid w:val="00FA721F"/>
    <w:rsid w:val="00FB0790"/>
    <w:rsid w:val="00FC14BE"/>
    <w:rsid w:val="00FD69DD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BC10-580B-479E-B994-741B8E83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Дымчак</dc:creator>
  <cp:lastModifiedBy>tatianagreg</cp:lastModifiedBy>
  <cp:revision>52</cp:revision>
  <cp:lastPrinted>2019-08-16T08:02:00Z</cp:lastPrinted>
  <dcterms:created xsi:type="dcterms:W3CDTF">2019-08-26T08:51:00Z</dcterms:created>
  <dcterms:modified xsi:type="dcterms:W3CDTF">2023-09-26T08:04:00Z</dcterms:modified>
</cp:coreProperties>
</file>